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D7" w:rsidRPr="0082165F" w:rsidRDefault="00825CD7" w:rsidP="00825CD7">
      <w:pPr>
        <w:pStyle w:val="11"/>
        <w:shd w:val="clear" w:color="auto" w:fill="auto"/>
        <w:spacing w:before="0" w:after="120" w:line="276" w:lineRule="auto"/>
        <w:ind w:firstLine="0"/>
        <w:jc w:val="both"/>
        <w:rPr>
          <w:rFonts w:ascii="Times New Roman" w:hAnsi="Times New Roman" w:cs="Times New Roman"/>
          <w:sz w:val="24"/>
          <w:szCs w:val="24"/>
        </w:rPr>
      </w:pPr>
      <w:r w:rsidRPr="0082165F">
        <w:rPr>
          <w:rFonts w:ascii="Times New Roman" w:hAnsi="Times New Roman" w:cs="Times New Roman"/>
          <w:sz w:val="24"/>
          <w:szCs w:val="24"/>
        </w:rPr>
        <w:t>Юридический адрес:</w:t>
      </w:r>
    </w:p>
    <w:p w:rsidR="00825CD7" w:rsidRPr="0082165F" w:rsidRDefault="00825CD7" w:rsidP="00825CD7">
      <w:pPr>
        <w:pStyle w:val="11"/>
        <w:shd w:val="clear" w:color="auto" w:fill="auto"/>
        <w:spacing w:before="0" w:after="120" w:line="276" w:lineRule="auto"/>
        <w:ind w:firstLine="0"/>
        <w:jc w:val="both"/>
        <w:rPr>
          <w:rFonts w:ascii="Times New Roman" w:hAnsi="Times New Roman" w:cs="Times New Roman"/>
          <w:sz w:val="24"/>
          <w:szCs w:val="24"/>
        </w:rPr>
      </w:pPr>
      <w:r w:rsidRPr="0082165F">
        <w:rPr>
          <w:rFonts w:ascii="Times New Roman" w:hAnsi="Times New Roman" w:cs="Times New Roman"/>
          <w:sz w:val="24"/>
          <w:szCs w:val="24"/>
        </w:rPr>
        <w:t>Республика Саха (Якутия)</w:t>
      </w:r>
      <w:r>
        <w:rPr>
          <w:rFonts w:ascii="Times New Roman" w:hAnsi="Times New Roman" w:cs="Times New Roman"/>
          <w:sz w:val="24"/>
          <w:szCs w:val="24"/>
        </w:rPr>
        <w:t xml:space="preserve">  678450, г.Нюрба </w:t>
      </w:r>
      <w:r w:rsidRPr="0082165F">
        <w:rPr>
          <w:rFonts w:ascii="Times New Roman" w:hAnsi="Times New Roman" w:cs="Times New Roman"/>
          <w:sz w:val="24"/>
          <w:szCs w:val="24"/>
        </w:rPr>
        <w:t xml:space="preserve">, ул. </w:t>
      </w:r>
      <w:r>
        <w:rPr>
          <w:rFonts w:ascii="Times New Roman" w:hAnsi="Times New Roman" w:cs="Times New Roman"/>
          <w:sz w:val="24"/>
          <w:szCs w:val="24"/>
        </w:rPr>
        <w:t>Советская 98</w:t>
      </w:r>
    </w:p>
    <w:p w:rsidR="00825CD7" w:rsidRDefault="00825CD7" w:rsidP="00825CD7">
      <w:pPr>
        <w:pStyle w:val="11"/>
        <w:shd w:val="clear" w:color="auto" w:fill="auto"/>
        <w:spacing w:before="0" w:after="120" w:line="276" w:lineRule="auto"/>
        <w:ind w:firstLine="0"/>
        <w:jc w:val="both"/>
        <w:rPr>
          <w:rFonts w:ascii="Times New Roman" w:hAnsi="Times New Roman" w:cs="Times New Roman"/>
          <w:sz w:val="24"/>
          <w:szCs w:val="24"/>
        </w:rPr>
      </w:pPr>
      <w:r w:rsidRPr="0082165F">
        <w:rPr>
          <w:rFonts w:ascii="Times New Roman" w:hAnsi="Times New Roman" w:cs="Times New Roman"/>
          <w:sz w:val="24"/>
          <w:szCs w:val="24"/>
        </w:rPr>
        <w:t xml:space="preserve">От администрации: заведующая </w:t>
      </w:r>
      <w:r>
        <w:rPr>
          <w:rFonts w:ascii="Times New Roman" w:hAnsi="Times New Roman" w:cs="Times New Roman"/>
          <w:sz w:val="24"/>
          <w:szCs w:val="24"/>
        </w:rPr>
        <w:t xml:space="preserve">: Сеялова Александра Михайловна </w:t>
      </w:r>
    </w:p>
    <w:p w:rsidR="00825CD7" w:rsidRPr="0082165F" w:rsidRDefault="00825CD7" w:rsidP="00825CD7">
      <w:pPr>
        <w:pStyle w:val="11"/>
        <w:shd w:val="clear" w:color="auto" w:fill="auto"/>
        <w:spacing w:before="0" w:after="120"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Телефон </w:t>
      </w:r>
      <w:r w:rsidRPr="0082165F">
        <w:rPr>
          <w:rFonts w:ascii="Times New Roman" w:hAnsi="Times New Roman" w:cs="Times New Roman"/>
          <w:sz w:val="24"/>
          <w:szCs w:val="24"/>
        </w:rPr>
        <w:t xml:space="preserve">: </w:t>
      </w:r>
      <w:r>
        <w:rPr>
          <w:rFonts w:ascii="Times New Roman" w:hAnsi="Times New Roman" w:cs="Times New Roman"/>
          <w:sz w:val="24"/>
          <w:szCs w:val="24"/>
        </w:rPr>
        <w:t xml:space="preserve"> 8 (41134</w:t>
      </w:r>
      <w:r w:rsidRPr="0082165F">
        <w:rPr>
          <w:rFonts w:ascii="Times New Roman" w:hAnsi="Times New Roman" w:cs="Times New Roman"/>
          <w:sz w:val="24"/>
          <w:szCs w:val="24"/>
        </w:rPr>
        <w:t>)</w:t>
      </w:r>
      <w:r>
        <w:rPr>
          <w:rFonts w:ascii="Times New Roman" w:hAnsi="Times New Roman" w:cs="Times New Roman"/>
          <w:sz w:val="24"/>
          <w:szCs w:val="24"/>
        </w:rPr>
        <w:t xml:space="preserve"> 2-33-70 </w:t>
      </w:r>
      <w:r w:rsidRPr="0082165F">
        <w:rPr>
          <w:rFonts w:ascii="Times New Roman" w:hAnsi="Times New Roman" w:cs="Times New Roman"/>
          <w:sz w:val="24"/>
          <w:szCs w:val="24"/>
        </w:rPr>
        <w:t xml:space="preserve">;  электронный адрес: </w:t>
      </w:r>
      <w:r>
        <w:rPr>
          <w:rFonts w:ascii="Times New Roman" w:hAnsi="Times New Roman" w:cs="Times New Roman"/>
          <w:lang w:val="en-US"/>
        </w:rPr>
        <w:t>mbdoum</w:t>
      </w:r>
      <w:r w:rsidRPr="0082165F">
        <w:rPr>
          <w:rFonts w:ascii="Times New Roman" w:hAnsi="Times New Roman" w:cs="Times New Roman"/>
        </w:rPr>
        <w:t>@</w:t>
      </w:r>
      <w:r>
        <w:rPr>
          <w:rFonts w:ascii="Times New Roman" w:hAnsi="Times New Roman" w:cs="Times New Roman"/>
          <w:lang w:val="en-US"/>
        </w:rPr>
        <w:t>mail</w:t>
      </w:r>
      <w:r w:rsidRPr="0082165F">
        <w:rPr>
          <w:rFonts w:ascii="Times New Roman" w:hAnsi="Times New Roman" w:cs="Times New Roman"/>
        </w:rPr>
        <w:t xml:space="preserve">. </w:t>
      </w:r>
      <w:r>
        <w:rPr>
          <w:rFonts w:ascii="Times New Roman" w:hAnsi="Times New Roman" w:cs="Times New Roman"/>
          <w:lang w:val="en-US"/>
        </w:rPr>
        <w:t>ru</w:t>
      </w:r>
    </w:p>
    <w:p w:rsidR="00825CD7" w:rsidRPr="0082165F" w:rsidRDefault="00825CD7" w:rsidP="00825CD7">
      <w:pPr>
        <w:pStyle w:val="11"/>
        <w:shd w:val="clear" w:color="auto" w:fill="auto"/>
        <w:spacing w:before="0" w:after="120" w:line="276" w:lineRule="auto"/>
        <w:ind w:firstLine="0"/>
        <w:jc w:val="both"/>
        <w:rPr>
          <w:rFonts w:ascii="Times New Roman" w:hAnsi="Times New Roman" w:cs="Times New Roman"/>
          <w:sz w:val="24"/>
          <w:szCs w:val="24"/>
        </w:rPr>
      </w:pPr>
      <w:r w:rsidRPr="0082165F">
        <w:rPr>
          <w:rFonts w:ascii="Times New Roman" w:hAnsi="Times New Roman" w:cs="Times New Roman"/>
          <w:sz w:val="24"/>
          <w:szCs w:val="24"/>
        </w:rPr>
        <w:t>От трудового коллектива:</w:t>
      </w:r>
    </w:p>
    <w:p w:rsidR="00825CD7" w:rsidRPr="0082165F" w:rsidRDefault="00825CD7" w:rsidP="00825CD7">
      <w:pPr>
        <w:pStyle w:val="11"/>
        <w:shd w:val="clear" w:color="auto" w:fill="auto"/>
        <w:spacing w:before="0" w:after="120" w:line="276" w:lineRule="auto"/>
        <w:ind w:firstLine="0"/>
        <w:jc w:val="both"/>
        <w:rPr>
          <w:rFonts w:ascii="Times New Roman" w:hAnsi="Times New Roman" w:cs="Times New Roman"/>
          <w:sz w:val="24"/>
          <w:szCs w:val="24"/>
        </w:rPr>
      </w:pPr>
      <w:r w:rsidRPr="0082165F">
        <w:rPr>
          <w:rFonts w:ascii="Times New Roman" w:hAnsi="Times New Roman" w:cs="Times New Roman"/>
          <w:sz w:val="24"/>
          <w:szCs w:val="24"/>
        </w:rPr>
        <w:t xml:space="preserve">Председатель ПК  </w:t>
      </w:r>
      <w:r>
        <w:rPr>
          <w:rFonts w:ascii="Times New Roman" w:hAnsi="Times New Roman" w:cs="Times New Roman"/>
          <w:sz w:val="24"/>
          <w:szCs w:val="24"/>
        </w:rPr>
        <w:t xml:space="preserve">Саввинова Ольга Семеновна </w:t>
      </w:r>
      <w:r w:rsidR="008178BB">
        <w:rPr>
          <w:rFonts w:ascii="Times New Roman" w:hAnsi="Times New Roman" w:cs="Times New Roman"/>
          <w:sz w:val="24"/>
          <w:szCs w:val="24"/>
        </w:rPr>
        <w:t xml:space="preserve">- </w:t>
      </w:r>
      <w:r w:rsidRPr="0082165F">
        <w:rPr>
          <w:rFonts w:ascii="Times New Roman" w:hAnsi="Times New Roman" w:cs="Times New Roman"/>
          <w:sz w:val="24"/>
          <w:szCs w:val="24"/>
        </w:rPr>
        <w:t>17.02.2014г.</w:t>
      </w:r>
    </w:p>
    <w:p w:rsidR="00825CD7" w:rsidRPr="0082165F" w:rsidRDefault="00825CD7" w:rsidP="00825CD7">
      <w:pPr>
        <w:pStyle w:val="11"/>
        <w:shd w:val="clear" w:color="auto" w:fill="auto"/>
        <w:spacing w:before="0" w:after="120"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Телефон </w:t>
      </w:r>
      <w:r w:rsidRPr="0082165F">
        <w:rPr>
          <w:rFonts w:ascii="Times New Roman" w:hAnsi="Times New Roman" w:cs="Times New Roman"/>
          <w:sz w:val="24"/>
          <w:szCs w:val="24"/>
        </w:rPr>
        <w:t xml:space="preserve">: </w:t>
      </w:r>
      <w:r>
        <w:rPr>
          <w:rFonts w:ascii="Times New Roman" w:hAnsi="Times New Roman" w:cs="Times New Roman"/>
          <w:sz w:val="24"/>
          <w:szCs w:val="24"/>
        </w:rPr>
        <w:t xml:space="preserve"> 8(41134</w:t>
      </w:r>
      <w:r w:rsidRPr="0082165F">
        <w:rPr>
          <w:rFonts w:ascii="Times New Roman" w:hAnsi="Times New Roman" w:cs="Times New Roman"/>
          <w:sz w:val="24"/>
          <w:szCs w:val="24"/>
        </w:rPr>
        <w:t>)</w:t>
      </w:r>
      <w:r>
        <w:rPr>
          <w:rFonts w:ascii="Times New Roman" w:hAnsi="Times New Roman" w:cs="Times New Roman"/>
          <w:sz w:val="24"/>
          <w:szCs w:val="24"/>
        </w:rPr>
        <w:t>2-33-70</w:t>
      </w:r>
    </w:p>
    <w:p w:rsidR="00825CD7" w:rsidRDefault="00825CD7" w:rsidP="00825CD7">
      <w:pPr>
        <w:pStyle w:val="11"/>
        <w:shd w:val="clear" w:color="auto" w:fill="auto"/>
        <w:spacing w:before="0" w:after="120" w:line="276" w:lineRule="auto"/>
        <w:ind w:firstLine="0"/>
        <w:jc w:val="both"/>
        <w:rPr>
          <w:rFonts w:ascii="Times New Roman" w:hAnsi="Times New Roman" w:cs="Times New Roman"/>
          <w:i/>
          <w:sz w:val="24"/>
          <w:szCs w:val="24"/>
        </w:rPr>
      </w:pPr>
      <w:r w:rsidRPr="0082165F">
        <w:rPr>
          <w:rFonts w:ascii="Times New Roman" w:hAnsi="Times New Roman" w:cs="Times New Roman"/>
          <w:sz w:val="24"/>
          <w:szCs w:val="24"/>
        </w:rPr>
        <w:t>Среднесписочная численность работников, попада</w:t>
      </w:r>
      <w:r>
        <w:rPr>
          <w:rFonts w:ascii="Times New Roman" w:hAnsi="Times New Roman" w:cs="Times New Roman"/>
          <w:sz w:val="24"/>
          <w:szCs w:val="24"/>
        </w:rPr>
        <w:t xml:space="preserve">ющих под действие коллективного </w:t>
      </w:r>
      <w:r w:rsidRPr="0082165F">
        <w:rPr>
          <w:rFonts w:ascii="Times New Roman" w:hAnsi="Times New Roman" w:cs="Times New Roman"/>
          <w:sz w:val="24"/>
          <w:szCs w:val="24"/>
        </w:rPr>
        <w:t xml:space="preserve">договора – </w:t>
      </w:r>
      <w:r>
        <w:rPr>
          <w:rFonts w:ascii="Times New Roman" w:hAnsi="Times New Roman" w:cs="Times New Roman"/>
          <w:i/>
          <w:sz w:val="24"/>
          <w:szCs w:val="24"/>
        </w:rPr>
        <w:t>34</w:t>
      </w:r>
    </w:p>
    <w:p w:rsidR="00825CD7" w:rsidRPr="0082165F" w:rsidRDefault="00825CD7" w:rsidP="00825CD7">
      <w:pPr>
        <w:pStyle w:val="11"/>
        <w:shd w:val="clear" w:color="auto" w:fill="auto"/>
        <w:spacing w:before="0" w:after="120" w:line="276" w:lineRule="auto"/>
        <w:ind w:firstLine="0"/>
        <w:jc w:val="both"/>
        <w:rPr>
          <w:rFonts w:ascii="Times New Roman" w:hAnsi="Times New Roman" w:cs="Times New Roman"/>
          <w:i/>
          <w:sz w:val="24"/>
          <w:szCs w:val="24"/>
        </w:rPr>
      </w:pPr>
      <w:r w:rsidRPr="0082165F">
        <w:rPr>
          <w:rFonts w:ascii="Times New Roman" w:hAnsi="Times New Roman" w:cs="Times New Roman"/>
          <w:sz w:val="24"/>
          <w:szCs w:val="24"/>
        </w:rPr>
        <w:t xml:space="preserve">Организационно-правовая форма организации </w:t>
      </w:r>
      <w:r w:rsidRPr="0082165F">
        <w:rPr>
          <w:rFonts w:ascii="Times New Roman" w:hAnsi="Times New Roman" w:cs="Times New Roman"/>
          <w:i/>
          <w:sz w:val="24"/>
          <w:szCs w:val="24"/>
        </w:rPr>
        <w:t>– Муниципальное бюджетное дошкольное образовательное учреждение</w:t>
      </w:r>
    </w:p>
    <w:p w:rsidR="00825CD7" w:rsidRPr="0082165F" w:rsidRDefault="00825CD7" w:rsidP="00825CD7">
      <w:pPr>
        <w:pStyle w:val="11"/>
        <w:shd w:val="clear" w:color="auto" w:fill="auto"/>
        <w:spacing w:before="0" w:after="120" w:line="276" w:lineRule="auto"/>
        <w:ind w:firstLine="0"/>
        <w:jc w:val="both"/>
        <w:rPr>
          <w:rFonts w:ascii="Times New Roman" w:hAnsi="Times New Roman" w:cs="Times New Roman"/>
          <w:i/>
          <w:sz w:val="24"/>
          <w:szCs w:val="24"/>
        </w:rPr>
      </w:pPr>
      <w:r w:rsidRPr="0082165F">
        <w:rPr>
          <w:rFonts w:ascii="Times New Roman" w:hAnsi="Times New Roman" w:cs="Times New Roman"/>
          <w:sz w:val="24"/>
          <w:szCs w:val="24"/>
        </w:rPr>
        <w:t xml:space="preserve">Вид экономической деятельности – </w:t>
      </w:r>
      <w:r w:rsidRPr="0082165F">
        <w:rPr>
          <w:rFonts w:ascii="Times New Roman" w:hAnsi="Times New Roman" w:cs="Times New Roman"/>
          <w:i/>
          <w:sz w:val="24"/>
          <w:szCs w:val="24"/>
        </w:rPr>
        <w:t>80.10.1 Дошкольное образование</w:t>
      </w:r>
    </w:p>
    <w:p w:rsidR="00825CD7" w:rsidRPr="0082165F" w:rsidRDefault="00825CD7" w:rsidP="00825CD7">
      <w:pPr>
        <w:pStyle w:val="11"/>
        <w:shd w:val="clear" w:color="auto" w:fill="auto"/>
        <w:spacing w:before="0" w:after="120" w:line="276" w:lineRule="auto"/>
        <w:ind w:firstLine="0"/>
        <w:jc w:val="both"/>
        <w:rPr>
          <w:rFonts w:ascii="Times New Roman" w:hAnsi="Times New Roman" w:cs="Times New Roman"/>
          <w:i/>
          <w:sz w:val="24"/>
          <w:szCs w:val="24"/>
        </w:rPr>
      </w:pPr>
      <w:r w:rsidRPr="0082165F">
        <w:rPr>
          <w:rFonts w:ascii="Times New Roman" w:hAnsi="Times New Roman" w:cs="Times New Roman"/>
          <w:sz w:val="24"/>
          <w:szCs w:val="24"/>
        </w:rPr>
        <w:t xml:space="preserve">Наименование вида собственности организации – </w:t>
      </w:r>
      <w:r w:rsidRPr="0082165F">
        <w:rPr>
          <w:rFonts w:ascii="Times New Roman" w:hAnsi="Times New Roman" w:cs="Times New Roman"/>
          <w:i/>
          <w:sz w:val="24"/>
          <w:szCs w:val="24"/>
        </w:rPr>
        <w:t xml:space="preserve">Муниципальная собственность </w:t>
      </w:r>
    </w:p>
    <w:p w:rsidR="00825CD7" w:rsidRPr="0082165F" w:rsidRDefault="00825CD7" w:rsidP="00825CD7">
      <w:pPr>
        <w:pStyle w:val="11"/>
        <w:shd w:val="clear" w:color="auto" w:fill="auto"/>
        <w:spacing w:before="0" w:after="120" w:line="276" w:lineRule="auto"/>
        <w:ind w:firstLine="0"/>
        <w:jc w:val="both"/>
        <w:rPr>
          <w:rFonts w:ascii="Times New Roman" w:hAnsi="Times New Roman" w:cs="Times New Roman"/>
          <w:i/>
          <w:sz w:val="24"/>
          <w:szCs w:val="24"/>
        </w:rPr>
      </w:pPr>
    </w:p>
    <w:p w:rsidR="00825CD7" w:rsidRPr="0082165F" w:rsidRDefault="00825CD7" w:rsidP="00825CD7">
      <w:pPr>
        <w:pStyle w:val="11"/>
        <w:shd w:val="clear" w:color="auto" w:fill="auto"/>
        <w:spacing w:before="0" w:after="120" w:line="276" w:lineRule="auto"/>
        <w:ind w:firstLine="0"/>
        <w:jc w:val="both"/>
        <w:rPr>
          <w:rFonts w:ascii="Times New Roman" w:hAnsi="Times New Roman" w:cs="Times New Roman"/>
          <w:i/>
          <w:sz w:val="24"/>
          <w:szCs w:val="24"/>
        </w:rPr>
      </w:pPr>
    </w:p>
    <w:p w:rsidR="00825CD7" w:rsidRPr="0082165F" w:rsidRDefault="00825CD7" w:rsidP="00825CD7">
      <w:pPr>
        <w:pStyle w:val="11"/>
        <w:shd w:val="clear" w:color="auto" w:fill="auto"/>
        <w:spacing w:before="0" w:after="120" w:line="276" w:lineRule="auto"/>
        <w:ind w:firstLine="0"/>
        <w:jc w:val="both"/>
        <w:rPr>
          <w:rFonts w:ascii="Times New Roman" w:hAnsi="Times New Roman" w:cs="Times New Roman"/>
          <w:i/>
          <w:sz w:val="24"/>
          <w:szCs w:val="24"/>
        </w:rPr>
      </w:pPr>
    </w:p>
    <w:p w:rsidR="00825CD7" w:rsidRPr="0082165F" w:rsidRDefault="00825CD7" w:rsidP="00825CD7">
      <w:pPr>
        <w:pStyle w:val="11"/>
        <w:shd w:val="clear" w:color="auto" w:fill="auto"/>
        <w:spacing w:before="0" w:line="276" w:lineRule="auto"/>
        <w:ind w:firstLine="0"/>
        <w:jc w:val="both"/>
        <w:rPr>
          <w:rFonts w:ascii="Times New Roman" w:hAnsi="Times New Roman" w:cs="Times New Roman"/>
          <w:i/>
          <w:sz w:val="24"/>
          <w:szCs w:val="24"/>
        </w:rPr>
      </w:pPr>
    </w:p>
    <w:p w:rsidR="00825CD7" w:rsidRPr="0082165F" w:rsidRDefault="00825CD7" w:rsidP="00825CD7">
      <w:pPr>
        <w:pStyle w:val="11"/>
        <w:shd w:val="clear" w:color="auto" w:fill="auto"/>
        <w:spacing w:before="0" w:line="276" w:lineRule="auto"/>
        <w:ind w:firstLine="0"/>
        <w:jc w:val="both"/>
        <w:rPr>
          <w:rFonts w:ascii="Times New Roman" w:hAnsi="Times New Roman" w:cs="Times New Roman"/>
          <w:sz w:val="24"/>
          <w:szCs w:val="24"/>
        </w:rPr>
      </w:pPr>
    </w:p>
    <w:p w:rsidR="00825CD7" w:rsidRPr="0082165F" w:rsidRDefault="00825CD7" w:rsidP="00825CD7">
      <w:pPr>
        <w:pStyle w:val="11"/>
        <w:shd w:val="clear" w:color="auto" w:fill="auto"/>
        <w:spacing w:before="0" w:line="276" w:lineRule="auto"/>
        <w:ind w:firstLine="0"/>
        <w:jc w:val="both"/>
        <w:rPr>
          <w:rFonts w:ascii="Times New Roman" w:hAnsi="Times New Roman" w:cs="Times New Roman"/>
          <w:sz w:val="24"/>
          <w:szCs w:val="24"/>
        </w:rPr>
      </w:pPr>
    </w:p>
    <w:p w:rsidR="00825CD7" w:rsidRDefault="00825CD7" w:rsidP="00825CD7">
      <w:pPr>
        <w:pStyle w:val="11"/>
        <w:shd w:val="clear" w:color="auto" w:fill="auto"/>
        <w:spacing w:before="0" w:line="276" w:lineRule="auto"/>
        <w:ind w:firstLine="0"/>
        <w:jc w:val="both"/>
        <w:rPr>
          <w:rFonts w:ascii="Times New Roman" w:hAnsi="Times New Roman" w:cs="Times New Roman"/>
          <w:sz w:val="24"/>
          <w:szCs w:val="24"/>
        </w:rPr>
      </w:pPr>
    </w:p>
    <w:p w:rsidR="00825CD7" w:rsidRDefault="00825CD7" w:rsidP="00825CD7">
      <w:pPr>
        <w:pStyle w:val="11"/>
        <w:shd w:val="clear" w:color="auto" w:fill="auto"/>
        <w:spacing w:before="0" w:line="276" w:lineRule="auto"/>
        <w:ind w:firstLine="0"/>
        <w:jc w:val="both"/>
        <w:rPr>
          <w:rFonts w:ascii="Times New Roman" w:hAnsi="Times New Roman" w:cs="Times New Roman"/>
          <w:sz w:val="24"/>
          <w:szCs w:val="24"/>
        </w:rPr>
      </w:pPr>
    </w:p>
    <w:p w:rsidR="00825CD7" w:rsidRDefault="00825CD7" w:rsidP="00825CD7">
      <w:pPr>
        <w:pStyle w:val="11"/>
        <w:shd w:val="clear" w:color="auto" w:fill="auto"/>
        <w:spacing w:before="0" w:line="276" w:lineRule="auto"/>
        <w:ind w:firstLine="0"/>
        <w:jc w:val="both"/>
        <w:rPr>
          <w:rFonts w:ascii="Times New Roman" w:hAnsi="Times New Roman" w:cs="Times New Roman"/>
          <w:sz w:val="24"/>
          <w:szCs w:val="24"/>
        </w:rPr>
      </w:pPr>
    </w:p>
    <w:p w:rsidR="00825CD7" w:rsidRDefault="00825CD7" w:rsidP="00825CD7">
      <w:pPr>
        <w:pStyle w:val="11"/>
        <w:shd w:val="clear" w:color="auto" w:fill="auto"/>
        <w:spacing w:before="0" w:line="276" w:lineRule="auto"/>
        <w:ind w:firstLine="0"/>
        <w:jc w:val="both"/>
        <w:rPr>
          <w:rFonts w:ascii="Times New Roman" w:hAnsi="Times New Roman" w:cs="Times New Roman"/>
          <w:sz w:val="24"/>
          <w:szCs w:val="24"/>
        </w:rPr>
      </w:pPr>
    </w:p>
    <w:p w:rsidR="00825CD7" w:rsidRDefault="00825CD7" w:rsidP="00825CD7">
      <w:pPr>
        <w:pStyle w:val="11"/>
        <w:shd w:val="clear" w:color="auto" w:fill="auto"/>
        <w:spacing w:before="0" w:line="276" w:lineRule="auto"/>
        <w:ind w:firstLine="0"/>
        <w:jc w:val="both"/>
        <w:rPr>
          <w:rFonts w:ascii="Times New Roman" w:hAnsi="Times New Roman" w:cs="Times New Roman"/>
          <w:sz w:val="24"/>
          <w:szCs w:val="24"/>
        </w:rPr>
      </w:pPr>
    </w:p>
    <w:p w:rsidR="00825CD7" w:rsidRDefault="00825CD7" w:rsidP="00825CD7">
      <w:pPr>
        <w:pStyle w:val="11"/>
        <w:shd w:val="clear" w:color="auto" w:fill="auto"/>
        <w:spacing w:before="0" w:line="276" w:lineRule="auto"/>
        <w:ind w:firstLine="0"/>
        <w:jc w:val="both"/>
        <w:rPr>
          <w:rFonts w:ascii="Times New Roman" w:hAnsi="Times New Roman" w:cs="Times New Roman"/>
          <w:sz w:val="24"/>
          <w:szCs w:val="24"/>
        </w:rPr>
      </w:pPr>
    </w:p>
    <w:p w:rsidR="00825CD7" w:rsidRDefault="00825CD7" w:rsidP="00825CD7">
      <w:pPr>
        <w:pStyle w:val="11"/>
        <w:shd w:val="clear" w:color="auto" w:fill="auto"/>
        <w:spacing w:before="0" w:line="276" w:lineRule="auto"/>
        <w:ind w:firstLine="0"/>
        <w:jc w:val="both"/>
        <w:rPr>
          <w:rFonts w:ascii="Times New Roman" w:hAnsi="Times New Roman" w:cs="Times New Roman"/>
          <w:sz w:val="24"/>
          <w:szCs w:val="24"/>
        </w:rPr>
      </w:pPr>
    </w:p>
    <w:p w:rsidR="00825CD7" w:rsidRDefault="00825CD7" w:rsidP="00825CD7">
      <w:pPr>
        <w:pStyle w:val="11"/>
        <w:shd w:val="clear" w:color="auto" w:fill="auto"/>
        <w:spacing w:before="0" w:line="276" w:lineRule="auto"/>
        <w:ind w:firstLine="0"/>
        <w:jc w:val="both"/>
        <w:rPr>
          <w:rFonts w:ascii="Times New Roman" w:hAnsi="Times New Roman" w:cs="Times New Roman"/>
          <w:sz w:val="24"/>
          <w:szCs w:val="24"/>
        </w:rPr>
      </w:pPr>
    </w:p>
    <w:p w:rsidR="00825CD7" w:rsidRDefault="00825CD7" w:rsidP="00825CD7">
      <w:pPr>
        <w:pStyle w:val="11"/>
        <w:shd w:val="clear" w:color="auto" w:fill="auto"/>
        <w:spacing w:before="0" w:line="276" w:lineRule="auto"/>
        <w:ind w:firstLine="0"/>
        <w:jc w:val="both"/>
        <w:rPr>
          <w:rFonts w:ascii="Times New Roman" w:hAnsi="Times New Roman" w:cs="Times New Roman"/>
          <w:sz w:val="24"/>
          <w:szCs w:val="24"/>
        </w:rPr>
      </w:pPr>
    </w:p>
    <w:p w:rsidR="00825CD7" w:rsidRDefault="00825CD7" w:rsidP="00825CD7">
      <w:pPr>
        <w:pStyle w:val="11"/>
        <w:shd w:val="clear" w:color="auto" w:fill="auto"/>
        <w:spacing w:before="0" w:line="276" w:lineRule="auto"/>
        <w:ind w:firstLine="0"/>
        <w:jc w:val="both"/>
        <w:rPr>
          <w:rFonts w:ascii="Times New Roman" w:hAnsi="Times New Roman" w:cs="Times New Roman"/>
          <w:sz w:val="24"/>
          <w:szCs w:val="24"/>
        </w:rPr>
      </w:pPr>
    </w:p>
    <w:p w:rsidR="00825CD7" w:rsidRDefault="00825CD7" w:rsidP="00825CD7">
      <w:pPr>
        <w:pStyle w:val="11"/>
        <w:shd w:val="clear" w:color="auto" w:fill="auto"/>
        <w:spacing w:before="0" w:line="276" w:lineRule="auto"/>
        <w:ind w:firstLine="0"/>
        <w:jc w:val="both"/>
        <w:rPr>
          <w:rFonts w:ascii="Times New Roman" w:hAnsi="Times New Roman" w:cs="Times New Roman"/>
          <w:sz w:val="24"/>
          <w:szCs w:val="24"/>
        </w:rPr>
      </w:pPr>
    </w:p>
    <w:p w:rsidR="00825CD7" w:rsidRDefault="00825CD7" w:rsidP="00825CD7">
      <w:pPr>
        <w:pStyle w:val="11"/>
        <w:shd w:val="clear" w:color="auto" w:fill="auto"/>
        <w:spacing w:before="0" w:line="276" w:lineRule="auto"/>
        <w:ind w:firstLine="0"/>
        <w:jc w:val="both"/>
        <w:rPr>
          <w:rFonts w:ascii="Times New Roman" w:hAnsi="Times New Roman" w:cs="Times New Roman"/>
          <w:sz w:val="24"/>
          <w:szCs w:val="24"/>
        </w:rPr>
      </w:pPr>
    </w:p>
    <w:p w:rsidR="00825CD7" w:rsidRDefault="00825CD7" w:rsidP="00825CD7">
      <w:pPr>
        <w:pStyle w:val="11"/>
        <w:shd w:val="clear" w:color="auto" w:fill="auto"/>
        <w:spacing w:before="0" w:line="276" w:lineRule="auto"/>
        <w:ind w:firstLine="0"/>
        <w:jc w:val="both"/>
        <w:rPr>
          <w:rFonts w:ascii="Times New Roman" w:hAnsi="Times New Roman" w:cs="Times New Roman"/>
          <w:sz w:val="24"/>
          <w:szCs w:val="24"/>
        </w:rPr>
      </w:pPr>
    </w:p>
    <w:p w:rsidR="00825CD7" w:rsidRDefault="00825CD7" w:rsidP="00825CD7">
      <w:pPr>
        <w:pStyle w:val="11"/>
        <w:shd w:val="clear" w:color="auto" w:fill="auto"/>
        <w:spacing w:before="0" w:line="276" w:lineRule="auto"/>
        <w:ind w:firstLine="0"/>
        <w:jc w:val="both"/>
        <w:rPr>
          <w:rFonts w:ascii="Times New Roman" w:hAnsi="Times New Roman" w:cs="Times New Roman"/>
          <w:sz w:val="24"/>
          <w:szCs w:val="24"/>
        </w:rPr>
      </w:pPr>
    </w:p>
    <w:p w:rsidR="00825CD7" w:rsidRDefault="00825CD7" w:rsidP="00825CD7">
      <w:pPr>
        <w:pStyle w:val="11"/>
        <w:shd w:val="clear" w:color="auto" w:fill="auto"/>
        <w:spacing w:before="0" w:line="276" w:lineRule="auto"/>
        <w:ind w:firstLine="0"/>
        <w:jc w:val="both"/>
        <w:rPr>
          <w:rFonts w:ascii="Times New Roman" w:hAnsi="Times New Roman" w:cs="Times New Roman"/>
          <w:sz w:val="24"/>
          <w:szCs w:val="24"/>
        </w:rPr>
      </w:pPr>
    </w:p>
    <w:p w:rsidR="00825CD7" w:rsidRDefault="00825CD7" w:rsidP="00825CD7">
      <w:pPr>
        <w:pStyle w:val="11"/>
        <w:shd w:val="clear" w:color="auto" w:fill="auto"/>
        <w:spacing w:before="0" w:line="276" w:lineRule="auto"/>
        <w:ind w:firstLine="0"/>
        <w:jc w:val="both"/>
        <w:rPr>
          <w:rFonts w:ascii="Times New Roman" w:hAnsi="Times New Roman" w:cs="Times New Roman"/>
          <w:sz w:val="24"/>
          <w:szCs w:val="24"/>
        </w:rPr>
      </w:pPr>
    </w:p>
    <w:p w:rsidR="00825CD7" w:rsidRDefault="00825CD7" w:rsidP="00825CD7">
      <w:pPr>
        <w:pStyle w:val="11"/>
        <w:shd w:val="clear" w:color="auto" w:fill="auto"/>
        <w:spacing w:before="0" w:line="276" w:lineRule="auto"/>
        <w:ind w:firstLine="0"/>
        <w:jc w:val="both"/>
        <w:rPr>
          <w:rFonts w:ascii="Times New Roman" w:hAnsi="Times New Roman" w:cs="Times New Roman"/>
          <w:sz w:val="24"/>
          <w:szCs w:val="24"/>
        </w:rPr>
      </w:pPr>
    </w:p>
    <w:p w:rsidR="00825CD7" w:rsidRDefault="00825CD7" w:rsidP="00825CD7">
      <w:pPr>
        <w:pStyle w:val="11"/>
        <w:shd w:val="clear" w:color="auto" w:fill="auto"/>
        <w:spacing w:before="0" w:line="276" w:lineRule="auto"/>
        <w:ind w:firstLine="0"/>
        <w:jc w:val="both"/>
        <w:rPr>
          <w:rFonts w:ascii="Times New Roman" w:hAnsi="Times New Roman" w:cs="Times New Roman"/>
          <w:sz w:val="24"/>
          <w:szCs w:val="24"/>
        </w:rPr>
      </w:pPr>
    </w:p>
    <w:p w:rsidR="00825CD7" w:rsidRDefault="00825CD7" w:rsidP="00825CD7">
      <w:pPr>
        <w:pStyle w:val="11"/>
        <w:shd w:val="clear" w:color="auto" w:fill="auto"/>
        <w:spacing w:before="0" w:line="276" w:lineRule="auto"/>
        <w:ind w:firstLine="0"/>
        <w:jc w:val="both"/>
        <w:rPr>
          <w:rFonts w:ascii="Times New Roman" w:hAnsi="Times New Roman" w:cs="Times New Roman"/>
          <w:sz w:val="24"/>
          <w:szCs w:val="24"/>
        </w:rPr>
      </w:pPr>
    </w:p>
    <w:p w:rsidR="00825CD7" w:rsidRPr="0082165F" w:rsidRDefault="00825CD7" w:rsidP="00825CD7">
      <w:pPr>
        <w:pStyle w:val="11"/>
        <w:shd w:val="clear" w:color="auto" w:fill="auto"/>
        <w:spacing w:before="0" w:line="276" w:lineRule="auto"/>
        <w:ind w:firstLine="0"/>
        <w:jc w:val="both"/>
        <w:rPr>
          <w:rFonts w:ascii="Times New Roman" w:hAnsi="Times New Roman" w:cs="Times New Roman"/>
          <w:sz w:val="24"/>
          <w:szCs w:val="24"/>
        </w:rPr>
      </w:pPr>
    </w:p>
    <w:p w:rsidR="00825CD7" w:rsidRPr="0082165F" w:rsidRDefault="00825CD7" w:rsidP="00825CD7">
      <w:pPr>
        <w:pStyle w:val="11"/>
        <w:shd w:val="clear" w:color="auto" w:fill="auto"/>
        <w:spacing w:before="0" w:line="276" w:lineRule="auto"/>
        <w:ind w:firstLine="0"/>
        <w:jc w:val="both"/>
        <w:rPr>
          <w:rFonts w:ascii="Times New Roman" w:hAnsi="Times New Roman" w:cs="Times New Roman"/>
          <w:sz w:val="24"/>
          <w:szCs w:val="24"/>
        </w:rPr>
      </w:pPr>
    </w:p>
    <w:p w:rsidR="00825CD7" w:rsidRPr="0082165F" w:rsidRDefault="00825CD7" w:rsidP="00825CD7">
      <w:pPr>
        <w:pStyle w:val="11"/>
        <w:shd w:val="clear" w:color="auto" w:fill="auto"/>
        <w:spacing w:before="0" w:line="276" w:lineRule="auto"/>
        <w:jc w:val="center"/>
        <w:rPr>
          <w:rFonts w:ascii="Times New Roman" w:hAnsi="Times New Roman" w:cs="Times New Roman"/>
          <w:sz w:val="24"/>
          <w:szCs w:val="24"/>
        </w:rPr>
      </w:pPr>
      <w:r w:rsidRPr="0082165F">
        <w:rPr>
          <w:rFonts w:ascii="Times New Roman" w:hAnsi="Times New Roman" w:cs="Times New Roman"/>
          <w:sz w:val="24"/>
          <w:szCs w:val="24"/>
        </w:rPr>
        <w:lastRenderedPageBreak/>
        <w:t>СОДЕРЖАНИЕ</w:t>
      </w:r>
    </w:p>
    <w:p w:rsidR="00825CD7" w:rsidRPr="0082165F" w:rsidRDefault="00825CD7" w:rsidP="00825CD7">
      <w:pPr>
        <w:pStyle w:val="11"/>
        <w:shd w:val="clear" w:color="auto" w:fill="auto"/>
        <w:spacing w:before="0" w:line="276" w:lineRule="auto"/>
        <w:jc w:val="center"/>
        <w:rPr>
          <w:rFonts w:ascii="Times New Roman" w:hAnsi="Times New Roman" w:cs="Times New Roman"/>
          <w:sz w:val="24"/>
          <w:szCs w:val="24"/>
        </w:rPr>
      </w:pPr>
    </w:p>
    <w:p w:rsidR="00825CD7" w:rsidRPr="0082165F" w:rsidRDefault="00825CD7" w:rsidP="00825CD7">
      <w:pPr>
        <w:pStyle w:val="11"/>
        <w:shd w:val="clear" w:color="auto" w:fill="auto"/>
        <w:spacing w:before="0" w:line="276" w:lineRule="auto"/>
        <w:jc w:val="center"/>
        <w:rPr>
          <w:rFonts w:ascii="Times New Roman" w:hAnsi="Times New Roman" w:cs="Times New Roman"/>
          <w:sz w:val="24"/>
          <w:szCs w:val="24"/>
        </w:rPr>
      </w:pPr>
    </w:p>
    <w:p w:rsidR="00825CD7" w:rsidRPr="00342D17" w:rsidRDefault="00825CD7" w:rsidP="00454755">
      <w:pPr>
        <w:pStyle w:val="11"/>
        <w:shd w:val="clear" w:color="auto" w:fill="auto"/>
        <w:spacing w:before="0" w:line="360" w:lineRule="auto"/>
        <w:ind w:firstLine="0"/>
        <w:rPr>
          <w:rFonts w:ascii="Times New Roman" w:hAnsi="Times New Roman" w:cs="Times New Roman"/>
          <w:sz w:val="24"/>
          <w:szCs w:val="24"/>
        </w:rPr>
      </w:pPr>
      <w:r w:rsidRPr="00825CD7">
        <w:rPr>
          <w:rFonts w:ascii="Times New Roman" w:hAnsi="Times New Roman" w:cs="Times New Roman"/>
          <w:sz w:val="24"/>
          <w:szCs w:val="24"/>
          <w:lang w:val="en-US"/>
        </w:rPr>
        <w:t>I</w:t>
      </w:r>
      <w:r w:rsidRPr="00825CD7">
        <w:rPr>
          <w:rFonts w:ascii="Times New Roman" w:hAnsi="Times New Roman" w:cs="Times New Roman"/>
          <w:sz w:val="24"/>
          <w:szCs w:val="24"/>
        </w:rPr>
        <w:t>.</w:t>
      </w:r>
      <w:r>
        <w:rPr>
          <w:rFonts w:ascii="Times New Roman" w:hAnsi="Times New Roman" w:cs="Times New Roman"/>
          <w:sz w:val="24"/>
          <w:szCs w:val="24"/>
        </w:rPr>
        <w:t xml:space="preserve"> Общие положения</w:t>
      </w:r>
      <w:r w:rsidR="00342D17">
        <w:rPr>
          <w:rFonts w:ascii="Times New Roman" w:hAnsi="Times New Roman" w:cs="Times New Roman"/>
          <w:sz w:val="24"/>
          <w:szCs w:val="24"/>
        </w:rPr>
        <w:t>…………………………………………………………………………</w:t>
      </w:r>
      <w:r w:rsidR="007841F6">
        <w:rPr>
          <w:rFonts w:ascii="Times New Roman" w:hAnsi="Times New Roman" w:cs="Times New Roman"/>
          <w:sz w:val="24"/>
          <w:szCs w:val="24"/>
        </w:rPr>
        <w:t>стр.3</w:t>
      </w:r>
    </w:p>
    <w:p w:rsidR="00E553CC" w:rsidRDefault="00E553CC" w:rsidP="00454755">
      <w:pPr>
        <w:pStyle w:val="11"/>
        <w:shd w:val="clear" w:color="auto" w:fill="auto"/>
        <w:spacing w:before="0" w:line="360" w:lineRule="auto"/>
        <w:ind w:firstLine="0"/>
        <w:rPr>
          <w:rFonts w:ascii="Times New Roman" w:hAnsi="Times New Roman" w:cs="Times New Roman"/>
          <w:sz w:val="24"/>
          <w:szCs w:val="24"/>
        </w:rPr>
      </w:pPr>
      <w:r>
        <w:rPr>
          <w:rFonts w:ascii="Times New Roman" w:hAnsi="Times New Roman" w:cs="Times New Roman"/>
          <w:sz w:val="24"/>
          <w:szCs w:val="24"/>
          <w:lang w:val="en-US"/>
        </w:rPr>
        <w:t>II</w:t>
      </w:r>
      <w:r w:rsidRPr="00342D17">
        <w:rPr>
          <w:rFonts w:ascii="Times New Roman" w:hAnsi="Times New Roman" w:cs="Times New Roman"/>
          <w:sz w:val="24"/>
          <w:szCs w:val="24"/>
        </w:rPr>
        <w:t xml:space="preserve">. </w:t>
      </w:r>
      <w:r>
        <w:rPr>
          <w:rFonts w:ascii="Times New Roman" w:hAnsi="Times New Roman" w:cs="Times New Roman"/>
          <w:sz w:val="24"/>
          <w:szCs w:val="24"/>
        </w:rPr>
        <w:t>Трудовой договор</w:t>
      </w:r>
      <w:r w:rsidR="001E623B">
        <w:rPr>
          <w:rFonts w:ascii="Times New Roman" w:hAnsi="Times New Roman" w:cs="Times New Roman"/>
          <w:sz w:val="24"/>
          <w:szCs w:val="24"/>
        </w:rPr>
        <w:t>………………………………………………………………………...стр.4</w:t>
      </w:r>
    </w:p>
    <w:p w:rsidR="00E553CC" w:rsidRPr="005D4DA5" w:rsidRDefault="005D4DA5" w:rsidP="00454755">
      <w:pPr>
        <w:pStyle w:val="11"/>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III</w:t>
      </w:r>
      <w:r w:rsidRPr="005D4DA5">
        <w:rPr>
          <w:rFonts w:ascii="Times New Roman" w:hAnsi="Times New Roman" w:cs="Times New Roman"/>
          <w:sz w:val="24"/>
          <w:szCs w:val="24"/>
        </w:rPr>
        <w:t xml:space="preserve">. </w:t>
      </w:r>
      <w:r w:rsidR="00E553CC" w:rsidRPr="005D4DA5">
        <w:rPr>
          <w:rFonts w:ascii="Times New Roman" w:hAnsi="Times New Roman" w:cs="Times New Roman"/>
          <w:sz w:val="24"/>
          <w:szCs w:val="24"/>
        </w:rPr>
        <w:t>Профессиональная подготовка, переподготовка и повышение</w:t>
      </w:r>
      <w:r w:rsidRPr="005D4DA5">
        <w:rPr>
          <w:rFonts w:ascii="Times New Roman" w:hAnsi="Times New Roman" w:cs="Times New Roman"/>
          <w:sz w:val="24"/>
          <w:szCs w:val="24"/>
        </w:rPr>
        <w:t xml:space="preserve">  </w:t>
      </w:r>
      <w:r w:rsidR="00E553CC" w:rsidRPr="005D4DA5">
        <w:rPr>
          <w:rFonts w:ascii="Times New Roman" w:hAnsi="Times New Roman" w:cs="Times New Roman"/>
          <w:sz w:val="24"/>
          <w:szCs w:val="24"/>
        </w:rPr>
        <w:t>квалификации работников</w:t>
      </w:r>
      <w:r w:rsidR="001E623B">
        <w:rPr>
          <w:rFonts w:ascii="Times New Roman" w:hAnsi="Times New Roman" w:cs="Times New Roman"/>
          <w:sz w:val="24"/>
          <w:szCs w:val="24"/>
        </w:rPr>
        <w:t>…………………………………………………………………………………..стр.5</w:t>
      </w:r>
    </w:p>
    <w:p w:rsidR="00E553CC" w:rsidRPr="005D4DA5" w:rsidRDefault="005D4DA5" w:rsidP="00454755">
      <w:pPr>
        <w:pStyle w:val="11"/>
        <w:spacing w:before="0" w:line="360" w:lineRule="auto"/>
        <w:rPr>
          <w:rFonts w:ascii="Times New Roman" w:hAnsi="Times New Roman" w:cs="Times New Roman"/>
          <w:sz w:val="24"/>
          <w:szCs w:val="24"/>
        </w:rPr>
      </w:pPr>
      <w:r w:rsidRPr="005D4DA5">
        <w:rPr>
          <w:rFonts w:ascii="Times New Roman" w:hAnsi="Times New Roman" w:cs="Times New Roman"/>
          <w:sz w:val="24"/>
          <w:szCs w:val="24"/>
        </w:rPr>
        <w:t xml:space="preserve">           </w:t>
      </w:r>
      <w:r>
        <w:rPr>
          <w:rFonts w:ascii="Times New Roman" w:hAnsi="Times New Roman" w:cs="Times New Roman"/>
          <w:sz w:val="24"/>
          <w:szCs w:val="24"/>
          <w:lang w:val="en-US"/>
        </w:rPr>
        <w:t>IV</w:t>
      </w:r>
      <w:r w:rsidRPr="005D4DA5">
        <w:rPr>
          <w:rFonts w:ascii="Times New Roman" w:hAnsi="Times New Roman" w:cs="Times New Roman"/>
          <w:sz w:val="24"/>
          <w:szCs w:val="24"/>
        </w:rPr>
        <w:t>.</w:t>
      </w:r>
      <w:r w:rsidR="00E553CC" w:rsidRPr="005D4DA5">
        <w:rPr>
          <w:rFonts w:ascii="Times New Roman" w:hAnsi="Times New Roman" w:cs="Times New Roman"/>
          <w:sz w:val="24"/>
          <w:szCs w:val="24"/>
        </w:rPr>
        <w:t>Высвобождение работников и содействие их к трудоустройству</w:t>
      </w:r>
      <w:r w:rsidR="001E623B">
        <w:rPr>
          <w:rFonts w:ascii="Times New Roman" w:hAnsi="Times New Roman" w:cs="Times New Roman"/>
          <w:sz w:val="24"/>
          <w:szCs w:val="24"/>
        </w:rPr>
        <w:t>…………………..стр.6</w:t>
      </w:r>
    </w:p>
    <w:p w:rsidR="005D4DA5" w:rsidRPr="005D4DA5" w:rsidRDefault="005D4DA5" w:rsidP="00454755">
      <w:pPr>
        <w:pStyle w:val="11"/>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D4DA5">
        <w:rPr>
          <w:rFonts w:ascii="Times New Roman" w:hAnsi="Times New Roman" w:cs="Times New Roman"/>
          <w:sz w:val="24"/>
          <w:szCs w:val="24"/>
        </w:rPr>
        <w:t xml:space="preserve"> </w:t>
      </w:r>
      <w:r>
        <w:rPr>
          <w:rFonts w:ascii="Times New Roman" w:hAnsi="Times New Roman" w:cs="Times New Roman"/>
          <w:sz w:val="24"/>
          <w:szCs w:val="24"/>
          <w:lang w:val="en-US"/>
        </w:rPr>
        <w:t>V</w:t>
      </w:r>
      <w:r w:rsidRPr="005D4DA5">
        <w:rPr>
          <w:rFonts w:ascii="Times New Roman" w:hAnsi="Times New Roman" w:cs="Times New Roman"/>
          <w:sz w:val="24"/>
          <w:szCs w:val="24"/>
        </w:rPr>
        <w:t>.Рабочее время и время отдыха</w:t>
      </w:r>
      <w:r w:rsidR="001E623B">
        <w:rPr>
          <w:rFonts w:ascii="Times New Roman" w:hAnsi="Times New Roman" w:cs="Times New Roman"/>
          <w:sz w:val="24"/>
          <w:szCs w:val="24"/>
        </w:rPr>
        <w:t>………………………………………………………….стр.7</w:t>
      </w:r>
    </w:p>
    <w:p w:rsidR="005D4DA5" w:rsidRPr="005D4DA5" w:rsidRDefault="005D4DA5" w:rsidP="00454755">
      <w:pPr>
        <w:pStyle w:val="11"/>
        <w:spacing w:before="0" w:line="360" w:lineRule="auto"/>
        <w:rPr>
          <w:rFonts w:ascii="Times New Roman" w:hAnsi="Times New Roman" w:cs="Times New Roman"/>
          <w:sz w:val="24"/>
          <w:szCs w:val="24"/>
        </w:rPr>
      </w:pPr>
      <w:r w:rsidRPr="005D4DA5">
        <w:rPr>
          <w:rFonts w:ascii="Times New Roman" w:hAnsi="Times New Roman" w:cs="Times New Roman"/>
          <w:sz w:val="24"/>
          <w:szCs w:val="24"/>
        </w:rPr>
        <w:t xml:space="preserve">           </w:t>
      </w:r>
      <w:r>
        <w:rPr>
          <w:rFonts w:ascii="Times New Roman" w:hAnsi="Times New Roman" w:cs="Times New Roman"/>
          <w:sz w:val="24"/>
          <w:szCs w:val="24"/>
          <w:lang w:val="en-US"/>
        </w:rPr>
        <w:t>VI</w:t>
      </w:r>
      <w:r w:rsidRPr="005D4DA5">
        <w:rPr>
          <w:rFonts w:ascii="Times New Roman" w:hAnsi="Times New Roman" w:cs="Times New Roman"/>
          <w:sz w:val="24"/>
          <w:szCs w:val="24"/>
        </w:rPr>
        <w:t>. Оплата и нормирование труда</w:t>
      </w:r>
      <w:r w:rsidR="001E623B">
        <w:rPr>
          <w:rFonts w:ascii="Times New Roman" w:hAnsi="Times New Roman" w:cs="Times New Roman"/>
          <w:sz w:val="24"/>
          <w:szCs w:val="24"/>
        </w:rPr>
        <w:t>………………………………………………………...стр.9</w:t>
      </w:r>
    </w:p>
    <w:p w:rsidR="005D4DA5" w:rsidRPr="005D4DA5" w:rsidRDefault="005D4DA5" w:rsidP="00454755">
      <w:pPr>
        <w:pStyle w:val="11"/>
        <w:spacing w:before="0" w:line="360" w:lineRule="auto"/>
        <w:ind w:firstLine="0"/>
        <w:rPr>
          <w:rFonts w:ascii="Times New Roman" w:hAnsi="Times New Roman" w:cs="Times New Roman"/>
          <w:sz w:val="24"/>
          <w:szCs w:val="24"/>
        </w:rPr>
      </w:pPr>
      <w:r>
        <w:rPr>
          <w:rFonts w:ascii="Times New Roman" w:hAnsi="Times New Roman" w:cs="Times New Roman"/>
          <w:sz w:val="24"/>
          <w:szCs w:val="24"/>
          <w:lang w:val="en-US"/>
        </w:rPr>
        <w:t>VII</w:t>
      </w:r>
      <w:r w:rsidRPr="005D4DA5">
        <w:rPr>
          <w:rFonts w:ascii="Times New Roman" w:hAnsi="Times New Roman" w:cs="Times New Roman"/>
          <w:sz w:val="24"/>
          <w:szCs w:val="24"/>
        </w:rPr>
        <w:t>.Охрана труда и здоровья</w:t>
      </w:r>
      <w:r w:rsidR="001E623B">
        <w:rPr>
          <w:rFonts w:ascii="Times New Roman" w:hAnsi="Times New Roman" w:cs="Times New Roman"/>
          <w:sz w:val="24"/>
          <w:szCs w:val="24"/>
        </w:rPr>
        <w:t>………………………………………………………………стр.11</w:t>
      </w:r>
    </w:p>
    <w:p w:rsidR="005D4DA5" w:rsidRPr="005D4DA5" w:rsidRDefault="005D4DA5" w:rsidP="00454755">
      <w:pPr>
        <w:pStyle w:val="11"/>
        <w:shd w:val="clear" w:color="auto" w:fill="auto"/>
        <w:tabs>
          <w:tab w:val="left" w:pos="878"/>
        </w:tabs>
        <w:spacing w:before="0" w:line="360" w:lineRule="auto"/>
        <w:ind w:firstLine="0"/>
        <w:rPr>
          <w:rFonts w:ascii="Times New Roman" w:hAnsi="Times New Roman" w:cs="Times New Roman"/>
          <w:sz w:val="24"/>
          <w:szCs w:val="24"/>
        </w:rPr>
      </w:pPr>
      <w:r>
        <w:rPr>
          <w:rFonts w:ascii="Times New Roman" w:hAnsi="Times New Roman" w:cs="Times New Roman"/>
          <w:sz w:val="24"/>
          <w:szCs w:val="24"/>
          <w:lang w:val="en-US"/>
        </w:rPr>
        <w:t>VIII</w:t>
      </w:r>
      <w:r w:rsidRPr="005D4DA5">
        <w:rPr>
          <w:rFonts w:ascii="Times New Roman" w:hAnsi="Times New Roman" w:cs="Times New Roman"/>
          <w:sz w:val="24"/>
          <w:szCs w:val="24"/>
        </w:rPr>
        <w:t>. Гарантии, компенсации и льготы работникам</w:t>
      </w:r>
      <w:r w:rsidR="001E623B">
        <w:rPr>
          <w:rFonts w:ascii="Times New Roman" w:hAnsi="Times New Roman" w:cs="Times New Roman"/>
          <w:sz w:val="24"/>
          <w:szCs w:val="24"/>
        </w:rPr>
        <w:t>……………………………………..стр.13</w:t>
      </w:r>
    </w:p>
    <w:p w:rsidR="005D4DA5" w:rsidRPr="005D4DA5" w:rsidRDefault="00454755" w:rsidP="00454755">
      <w:pPr>
        <w:pStyle w:val="11"/>
        <w:spacing w:before="0" w:line="360" w:lineRule="auto"/>
        <w:ind w:firstLine="0"/>
        <w:rPr>
          <w:rFonts w:ascii="Times New Roman" w:hAnsi="Times New Roman" w:cs="Times New Roman"/>
          <w:sz w:val="24"/>
          <w:szCs w:val="24"/>
        </w:rPr>
      </w:pPr>
      <w:r w:rsidRPr="00454755">
        <w:rPr>
          <w:rFonts w:ascii="Times New Roman" w:hAnsi="Times New Roman" w:cs="Times New Roman"/>
          <w:sz w:val="24"/>
          <w:szCs w:val="24"/>
        </w:rPr>
        <w:t xml:space="preserve"> </w:t>
      </w:r>
      <w:r w:rsidR="005D4DA5">
        <w:rPr>
          <w:rFonts w:ascii="Times New Roman" w:hAnsi="Times New Roman" w:cs="Times New Roman"/>
          <w:sz w:val="24"/>
          <w:szCs w:val="24"/>
          <w:lang w:val="en-US"/>
        </w:rPr>
        <w:t>IX</w:t>
      </w:r>
      <w:r w:rsidR="005D4DA5" w:rsidRPr="005D4DA5">
        <w:rPr>
          <w:rFonts w:ascii="Times New Roman" w:hAnsi="Times New Roman" w:cs="Times New Roman"/>
          <w:sz w:val="24"/>
          <w:szCs w:val="24"/>
        </w:rPr>
        <w:t>. Гарантии профсоюзной деятельности</w:t>
      </w:r>
      <w:r w:rsidR="001E623B">
        <w:rPr>
          <w:rFonts w:ascii="Times New Roman" w:hAnsi="Times New Roman" w:cs="Times New Roman"/>
          <w:sz w:val="24"/>
          <w:szCs w:val="24"/>
        </w:rPr>
        <w:t>……………………………………………….стр.13</w:t>
      </w:r>
    </w:p>
    <w:p w:rsidR="005D4DA5" w:rsidRDefault="00454755" w:rsidP="00454755">
      <w:pPr>
        <w:pStyle w:val="11"/>
        <w:spacing w:before="0" w:line="360" w:lineRule="auto"/>
        <w:ind w:firstLine="0"/>
        <w:rPr>
          <w:rFonts w:ascii="Times New Roman" w:hAnsi="Times New Roman" w:cs="Times New Roman"/>
          <w:sz w:val="24"/>
          <w:szCs w:val="24"/>
        </w:rPr>
      </w:pPr>
      <w:r w:rsidRPr="00454755">
        <w:rPr>
          <w:rFonts w:ascii="Times New Roman" w:hAnsi="Times New Roman" w:cs="Times New Roman"/>
          <w:sz w:val="24"/>
          <w:szCs w:val="24"/>
        </w:rPr>
        <w:t xml:space="preserve"> </w:t>
      </w:r>
      <w:r w:rsidR="005D4DA5">
        <w:rPr>
          <w:rFonts w:ascii="Times New Roman" w:hAnsi="Times New Roman" w:cs="Times New Roman"/>
          <w:sz w:val="24"/>
          <w:szCs w:val="24"/>
          <w:lang w:val="en-US"/>
        </w:rPr>
        <w:t>X</w:t>
      </w:r>
      <w:r w:rsidR="001E623B">
        <w:rPr>
          <w:rFonts w:ascii="Times New Roman" w:hAnsi="Times New Roman" w:cs="Times New Roman"/>
          <w:sz w:val="24"/>
          <w:szCs w:val="24"/>
        </w:rPr>
        <w:t>. Профком обязуется…………………………………………………………………….стр.15</w:t>
      </w:r>
    </w:p>
    <w:p w:rsidR="002B0171" w:rsidRDefault="001E623B" w:rsidP="002B0171">
      <w:pPr>
        <w:pStyle w:val="11"/>
        <w:spacing w:before="0" w:line="360" w:lineRule="auto"/>
        <w:ind w:firstLine="0"/>
        <w:rPr>
          <w:rFonts w:ascii="Times New Roman" w:hAnsi="Times New Roman" w:cs="Times New Roman"/>
          <w:sz w:val="24"/>
          <w:szCs w:val="24"/>
        </w:rPr>
      </w:pPr>
      <w:r>
        <w:rPr>
          <w:rFonts w:ascii="Times New Roman" w:hAnsi="Times New Roman" w:cs="Times New Roman"/>
          <w:sz w:val="24"/>
          <w:szCs w:val="24"/>
          <w:lang w:val="en-US"/>
        </w:rPr>
        <w:t>XI</w:t>
      </w:r>
      <w:r w:rsidRPr="002B0171">
        <w:rPr>
          <w:rFonts w:ascii="Times New Roman" w:hAnsi="Times New Roman" w:cs="Times New Roman"/>
          <w:sz w:val="24"/>
          <w:szCs w:val="24"/>
        </w:rPr>
        <w:t xml:space="preserve">. </w:t>
      </w:r>
      <w:r>
        <w:rPr>
          <w:rFonts w:ascii="Times New Roman" w:hAnsi="Times New Roman" w:cs="Times New Roman"/>
          <w:sz w:val="24"/>
          <w:szCs w:val="24"/>
        </w:rPr>
        <w:t>Трудовая дисциплина………………………………………………………………… стр.16</w:t>
      </w:r>
      <w:r w:rsidR="002B0171" w:rsidRPr="0082165F">
        <w:rPr>
          <w:rFonts w:ascii="Times New Roman" w:hAnsi="Times New Roman" w:cs="Times New Roman"/>
          <w:b/>
          <w:sz w:val="24"/>
          <w:szCs w:val="24"/>
        </w:rPr>
        <w:t xml:space="preserve"> </w:t>
      </w:r>
      <w:r w:rsidR="002B0171" w:rsidRPr="002B0171">
        <w:rPr>
          <w:rFonts w:ascii="Times New Roman" w:hAnsi="Times New Roman" w:cs="Times New Roman"/>
          <w:sz w:val="24"/>
          <w:szCs w:val="24"/>
          <w:lang w:val="en-US"/>
        </w:rPr>
        <w:t>XII</w:t>
      </w:r>
      <w:r w:rsidR="002B0171" w:rsidRPr="002B0171">
        <w:rPr>
          <w:rFonts w:ascii="Times New Roman" w:hAnsi="Times New Roman" w:cs="Times New Roman"/>
          <w:sz w:val="24"/>
          <w:szCs w:val="24"/>
        </w:rPr>
        <w:t>. Контроль за выполнением коллективного договора</w:t>
      </w:r>
      <w:r w:rsidR="002B0171">
        <w:rPr>
          <w:rFonts w:ascii="Times New Roman" w:hAnsi="Times New Roman" w:cs="Times New Roman"/>
          <w:sz w:val="24"/>
          <w:szCs w:val="24"/>
        </w:rPr>
        <w:t>……………………………….стр.17</w:t>
      </w:r>
    </w:p>
    <w:p w:rsidR="001A0C91" w:rsidRDefault="001A0C91" w:rsidP="002B0171">
      <w:pPr>
        <w:pStyle w:val="11"/>
        <w:spacing w:before="0" w:line="360" w:lineRule="auto"/>
        <w:ind w:firstLine="0"/>
        <w:rPr>
          <w:rFonts w:ascii="Times New Roman" w:hAnsi="Times New Roman" w:cs="Times New Roman"/>
          <w:sz w:val="24"/>
          <w:szCs w:val="24"/>
        </w:rPr>
      </w:pPr>
      <w:r>
        <w:rPr>
          <w:rFonts w:ascii="Times New Roman" w:hAnsi="Times New Roman" w:cs="Times New Roman"/>
          <w:sz w:val="24"/>
          <w:szCs w:val="24"/>
        </w:rPr>
        <w:t>Приложение № 1…………………………………………………………………………..стр.18</w:t>
      </w:r>
    </w:p>
    <w:p w:rsidR="001A0C91" w:rsidRDefault="001A0C91" w:rsidP="002B0171">
      <w:pPr>
        <w:pStyle w:val="11"/>
        <w:spacing w:before="0" w:line="360" w:lineRule="auto"/>
        <w:ind w:firstLine="0"/>
        <w:rPr>
          <w:rFonts w:ascii="Times New Roman" w:hAnsi="Times New Roman" w:cs="Times New Roman"/>
          <w:sz w:val="24"/>
          <w:szCs w:val="24"/>
        </w:rPr>
      </w:pPr>
      <w:r>
        <w:rPr>
          <w:rFonts w:ascii="Times New Roman" w:hAnsi="Times New Roman" w:cs="Times New Roman"/>
          <w:sz w:val="24"/>
          <w:szCs w:val="24"/>
        </w:rPr>
        <w:t>Приложение</w:t>
      </w:r>
      <w:r w:rsidR="00350F69">
        <w:rPr>
          <w:rFonts w:ascii="Times New Roman" w:hAnsi="Times New Roman" w:cs="Times New Roman"/>
          <w:sz w:val="24"/>
          <w:szCs w:val="24"/>
        </w:rPr>
        <w:t xml:space="preserve"> </w:t>
      </w:r>
      <w:r>
        <w:rPr>
          <w:rFonts w:ascii="Times New Roman" w:hAnsi="Times New Roman" w:cs="Times New Roman"/>
          <w:sz w:val="24"/>
          <w:szCs w:val="24"/>
        </w:rPr>
        <w:t>№ 2</w:t>
      </w:r>
      <w:r w:rsidR="00350F69">
        <w:rPr>
          <w:rFonts w:ascii="Times New Roman" w:hAnsi="Times New Roman" w:cs="Times New Roman"/>
          <w:sz w:val="24"/>
          <w:szCs w:val="24"/>
        </w:rPr>
        <w:t>…………………………………………………………………………..стр.</w:t>
      </w:r>
      <w:r w:rsidR="0080464B">
        <w:rPr>
          <w:rFonts w:ascii="Times New Roman" w:hAnsi="Times New Roman" w:cs="Times New Roman"/>
          <w:sz w:val="24"/>
          <w:szCs w:val="24"/>
        </w:rPr>
        <w:t xml:space="preserve"> </w:t>
      </w:r>
      <w:r w:rsidR="007841F6">
        <w:rPr>
          <w:rFonts w:ascii="Times New Roman" w:hAnsi="Times New Roman" w:cs="Times New Roman"/>
          <w:sz w:val="24"/>
          <w:szCs w:val="24"/>
        </w:rPr>
        <w:t>28</w:t>
      </w:r>
    </w:p>
    <w:p w:rsidR="0080464B" w:rsidRPr="002B0171" w:rsidRDefault="0080464B" w:rsidP="002B0171">
      <w:pPr>
        <w:pStyle w:val="11"/>
        <w:spacing w:before="0" w:line="360" w:lineRule="auto"/>
        <w:ind w:firstLine="0"/>
        <w:rPr>
          <w:rFonts w:ascii="Times New Roman" w:hAnsi="Times New Roman" w:cs="Times New Roman"/>
          <w:sz w:val="24"/>
          <w:szCs w:val="24"/>
        </w:rPr>
      </w:pPr>
      <w:r>
        <w:rPr>
          <w:rFonts w:ascii="Times New Roman" w:hAnsi="Times New Roman" w:cs="Times New Roman"/>
          <w:sz w:val="24"/>
          <w:szCs w:val="24"/>
        </w:rPr>
        <w:t>Приложение №3……………………………………………………………………………стр.3</w:t>
      </w:r>
      <w:r w:rsidR="00780B4D">
        <w:rPr>
          <w:rFonts w:ascii="Times New Roman" w:hAnsi="Times New Roman" w:cs="Times New Roman"/>
          <w:sz w:val="24"/>
          <w:szCs w:val="24"/>
        </w:rPr>
        <w:t>2</w:t>
      </w:r>
    </w:p>
    <w:p w:rsidR="002B0171" w:rsidRPr="002B0171" w:rsidRDefault="002B0171" w:rsidP="002B0171">
      <w:pPr>
        <w:pStyle w:val="11"/>
        <w:spacing w:before="0" w:line="276" w:lineRule="auto"/>
        <w:rPr>
          <w:rFonts w:ascii="Times New Roman" w:hAnsi="Times New Roman" w:cs="Times New Roman"/>
          <w:sz w:val="24"/>
          <w:szCs w:val="24"/>
        </w:rPr>
      </w:pPr>
    </w:p>
    <w:p w:rsidR="002B0171" w:rsidRPr="002B0171" w:rsidRDefault="002B0171" w:rsidP="00454755">
      <w:pPr>
        <w:pStyle w:val="11"/>
        <w:spacing w:before="0" w:line="360" w:lineRule="auto"/>
        <w:ind w:firstLine="0"/>
        <w:rPr>
          <w:rFonts w:ascii="Times New Roman" w:hAnsi="Times New Roman" w:cs="Times New Roman"/>
          <w:sz w:val="24"/>
          <w:szCs w:val="24"/>
        </w:rPr>
      </w:pPr>
    </w:p>
    <w:p w:rsidR="001E623B" w:rsidRPr="005D4DA5" w:rsidRDefault="001E623B" w:rsidP="00454755">
      <w:pPr>
        <w:pStyle w:val="11"/>
        <w:spacing w:before="0" w:line="360" w:lineRule="auto"/>
        <w:ind w:firstLine="0"/>
        <w:rPr>
          <w:rFonts w:ascii="Times New Roman" w:hAnsi="Times New Roman" w:cs="Times New Roman"/>
          <w:sz w:val="24"/>
          <w:szCs w:val="24"/>
        </w:rPr>
      </w:pPr>
    </w:p>
    <w:p w:rsidR="005D4DA5" w:rsidRPr="005D4DA5" w:rsidRDefault="005D4DA5" w:rsidP="00454755">
      <w:pPr>
        <w:pStyle w:val="11"/>
        <w:spacing w:before="0" w:line="360" w:lineRule="auto"/>
        <w:ind w:firstLine="0"/>
        <w:rPr>
          <w:rFonts w:ascii="Times New Roman" w:hAnsi="Times New Roman" w:cs="Times New Roman"/>
          <w:sz w:val="24"/>
          <w:szCs w:val="24"/>
        </w:rPr>
      </w:pPr>
    </w:p>
    <w:p w:rsidR="005D4DA5" w:rsidRPr="005D4DA5" w:rsidRDefault="005D4DA5" w:rsidP="00454755">
      <w:pPr>
        <w:pStyle w:val="11"/>
        <w:spacing w:before="0" w:line="360" w:lineRule="auto"/>
        <w:ind w:firstLine="0"/>
        <w:rPr>
          <w:rFonts w:ascii="Times New Roman" w:hAnsi="Times New Roman" w:cs="Times New Roman"/>
          <w:sz w:val="24"/>
          <w:szCs w:val="24"/>
        </w:rPr>
      </w:pPr>
    </w:p>
    <w:p w:rsidR="005D4DA5" w:rsidRPr="0082165F" w:rsidRDefault="005D4DA5" w:rsidP="005D4DA5">
      <w:pPr>
        <w:pStyle w:val="11"/>
        <w:shd w:val="clear" w:color="auto" w:fill="auto"/>
        <w:tabs>
          <w:tab w:val="left" w:pos="1028"/>
        </w:tabs>
        <w:spacing w:before="0" w:line="276" w:lineRule="auto"/>
        <w:ind w:firstLine="0"/>
        <w:jc w:val="both"/>
        <w:rPr>
          <w:rFonts w:ascii="Times New Roman" w:hAnsi="Times New Roman" w:cs="Times New Roman"/>
          <w:sz w:val="24"/>
          <w:szCs w:val="24"/>
        </w:rPr>
      </w:pPr>
    </w:p>
    <w:p w:rsidR="005D4DA5" w:rsidRPr="0082165F" w:rsidRDefault="005D4DA5" w:rsidP="005D4DA5">
      <w:pPr>
        <w:pStyle w:val="11"/>
        <w:spacing w:before="0" w:line="276" w:lineRule="auto"/>
        <w:jc w:val="center"/>
        <w:rPr>
          <w:rFonts w:ascii="Times New Roman" w:hAnsi="Times New Roman" w:cs="Times New Roman"/>
          <w:b/>
          <w:sz w:val="24"/>
          <w:szCs w:val="24"/>
        </w:rPr>
      </w:pPr>
    </w:p>
    <w:p w:rsidR="005D4DA5" w:rsidRPr="0082165F" w:rsidRDefault="005D4DA5" w:rsidP="005D4DA5">
      <w:pPr>
        <w:pStyle w:val="11"/>
        <w:spacing w:before="0" w:line="276" w:lineRule="auto"/>
        <w:jc w:val="center"/>
        <w:rPr>
          <w:rFonts w:ascii="Times New Roman" w:hAnsi="Times New Roman" w:cs="Times New Roman"/>
          <w:b/>
          <w:sz w:val="24"/>
          <w:szCs w:val="24"/>
        </w:rPr>
      </w:pPr>
    </w:p>
    <w:p w:rsidR="005D4DA5" w:rsidRPr="0082165F" w:rsidRDefault="005D4DA5" w:rsidP="00E553CC">
      <w:pPr>
        <w:pStyle w:val="11"/>
        <w:spacing w:before="0" w:line="276" w:lineRule="auto"/>
        <w:jc w:val="center"/>
        <w:rPr>
          <w:rFonts w:ascii="Times New Roman" w:hAnsi="Times New Roman" w:cs="Times New Roman"/>
          <w:b/>
          <w:sz w:val="24"/>
          <w:szCs w:val="24"/>
        </w:rPr>
      </w:pPr>
    </w:p>
    <w:p w:rsidR="00E553CC" w:rsidRPr="0082165F" w:rsidRDefault="00E553CC" w:rsidP="00E553CC">
      <w:pPr>
        <w:pStyle w:val="11"/>
        <w:spacing w:before="0" w:line="276" w:lineRule="auto"/>
        <w:jc w:val="center"/>
        <w:rPr>
          <w:rFonts w:ascii="Times New Roman" w:hAnsi="Times New Roman" w:cs="Times New Roman"/>
          <w:b/>
          <w:sz w:val="24"/>
          <w:szCs w:val="24"/>
        </w:rPr>
      </w:pPr>
    </w:p>
    <w:p w:rsidR="00E553CC" w:rsidRPr="0082165F" w:rsidRDefault="00E553CC" w:rsidP="00E553CC">
      <w:pPr>
        <w:pStyle w:val="11"/>
        <w:spacing w:before="0" w:line="276" w:lineRule="auto"/>
        <w:jc w:val="center"/>
        <w:rPr>
          <w:rFonts w:ascii="Times New Roman" w:hAnsi="Times New Roman" w:cs="Times New Roman"/>
          <w:b/>
          <w:sz w:val="24"/>
          <w:szCs w:val="24"/>
        </w:rPr>
      </w:pPr>
    </w:p>
    <w:p w:rsidR="00E553CC" w:rsidRPr="0082165F" w:rsidRDefault="00E553CC" w:rsidP="00E553CC">
      <w:pPr>
        <w:pStyle w:val="11"/>
        <w:spacing w:before="0" w:line="276" w:lineRule="auto"/>
        <w:jc w:val="center"/>
        <w:rPr>
          <w:rFonts w:ascii="Times New Roman" w:hAnsi="Times New Roman" w:cs="Times New Roman"/>
          <w:b/>
          <w:sz w:val="24"/>
          <w:szCs w:val="24"/>
        </w:rPr>
      </w:pPr>
    </w:p>
    <w:p w:rsidR="00E553CC" w:rsidRPr="00E553CC" w:rsidRDefault="00E553CC" w:rsidP="00825CD7">
      <w:pPr>
        <w:pStyle w:val="11"/>
        <w:shd w:val="clear" w:color="auto" w:fill="auto"/>
        <w:spacing w:before="0" w:line="276" w:lineRule="auto"/>
        <w:ind w:firstLine="0"/>
        <w:rPr>
          <w:rFonts w:ascii="Times New Roman" w:hAnsi="Times New Roman" w:cs="Times New Roman"/>
          <w:sz w:val="24"/>
          <w:szCs w:val="24"/>
        </w:rPr>
      </w:pPr>
    </w:p>
    <w:p w:rsidR="00825CD7" w:rsidRPr="00825CD7" w:rsidRDefault="00825CD7" w:rsidP="00825CD7">
      <w:pPr>
        <w:pStyle w:val="11"/>
        <w:shd w:val="clear" w:color="auto" w:fill="auto"/>
        <w:spacing w:before="0" w:line="276" w:lineRule="auto"/>
        <w:ind w:firstLine="0"/>
        <w:rPr>
          <w:rFonts w:ascii="Times New Roman" w:hAnsi="Times New Roman" w:cs="Times New Roman"/>
          <w:sz w:val="24"/>
          <w:szCs w:val="24"/>
        </w:rPr>
      </w:pPr>
    </w:p>
    <w:p w:rsidR="00825CD7" w:rsidRPr="0082165F" w:rsidRDefault="00825CD7" w:rsidP="00825CD7">
      <w:pPr>
        <w:pStyle w:val="11"/>
        <w:shd w:val="clear" w:color="auto" w:fill="auto"/>
        <w:spacing w:before="0" w:line="276" w:lineRule="auto"/>
        <w:ind w:firstLine="0"/>
        <w:rPr>
          <w:rFonts w:ascii="Times New Roman" w:hAnsi="Times New Roman" w:cs="Times New Roman"/>
          <w:sz w:val="24"/>
          <w:szCs w:val="24"/>
        </w:rPr>
      </w:pPr>
    </w:p>
    <w:p w:rsidR="00825CD7" w:rsidRPr="0082165F" w:rsidRDefault="00825CD7" w:rsidP="00825CD7">
      <w:pPr>
        <w:pStyle w:val="11"/>
        <w:shd w:val="clear" w:color="auto" w:fill="auto"/>
        <w:spacing w:before="0" w:line="276" w:lineRule="auto"/>
        <w:ind w:firstLine="0"/>
        <w:rPr>
          <w:rFonts w:ascii="Times New Roman" w:hAnsi="Times New Roman" w:cs="Times New Roman"/>
          <w:sz w:val="24"/>
          <w:szCs w:val="24"/>
        </w:rPr>
      </w:pPr>
    </w:p>
    <w:p w:rsidR="00825CD7" w:rsidRPr="0082165F" w:rsidRDefault="00825CD7" w:rsidP="00825CD7">
      <w:pPr>
        <w:pStyle w:val="11"/>
        <w:shd w:val="clear" w:color="auto" w:fill="auto"/>
        <w:spacing w:before="0" w:line="276" w:lineRule="auto"/>
        <w:ind w:firstLine="0"/>
        <w:rPr>
          <w:rFonts w:ascii="Times New Roman" w:hAnsi="Times New Roman" w:cs="Times New Roman"/>
          <w:sz w:val="24"/>
          <w:szCs w:val="24"/>
        </w:rPr>
      </w:pPr>
    </w:p>
    <w:p w:rsidR="00825CD7" w:rsidRPr="0082165F" w:rsidRDefault="00825CD7" w:rsidP="00825CD7">
      <w:pPr>
        <w:pStyle w:val="11"/>
        <w:shd w:val="clear" w:color="auto" w:fill="auto"/>
        <w:spacing w:before="0" w:line="276" w:lineRule="auto"/>
        <w:ind w:firstLine="0"/>
        <w:rPr>
          <w:rFonts w:ascii="Times New Roman" w:hAnsi="Times New Roman" w:cs="Times New Roman"/>
          <w:sz w:val="24"/>
          <w:szCs w:val="24"/>
        </w:rPr>
      </w:pPr>
    </w:p>
    <w:p w:rsidR="00825CD7" w:rsidRPr="0082165F" w:rsidRDefault="00825CD7" w:rsidP="00825CD7">
      <w:pPr>
        <w:pStyle w:val="11"/>
        <w:shd w:val="clear" w:color="auto" w:fill="auto"/>
        <w:spacing w:before="0" w:line="276" w:lineRule="auto"/>
        <w:ind w:firstLine="0"/>
        <w:rPr>
          <w:rFonts w:ascii="Times New Roman" w:hAnsi="Times New Roman" w:cs="Times New Roman"/>
          <w:sz w:val="24"/>
          <w:szCs w:val="24"/>
        </w:rPr>
      </w:pPr>
    </w:p>
    <w:p w:rsidR="00454755" w:rsidRPr="00342D17" w:rsidRDefault="00454755" w:rsidP="007841F6">
      <w:pPr>
        <w:rPr>
          <w:rFonts w:ascii="Times New Roman" w:hAnsi="Times New Roman" w:cs="Times New Roman"/>
          <w:b/>
        </w:rPr>
      </w:pPr>
    </w:p>
    <w:p w:rsidR="00825CD7" w:rsidRPr="0082165F" w:rsidRDefault="00825CD7" w:rsidP="00825CD7">
      <w:pPr>
        <w:jc w:val="center"/>
        <w:rPr>
          <w:rFonts w:ascii="Times New Roman" w:hAnsi="Times New Roman" w:cs="Times New Roman"/>
          <w:b/>
        </w:rPr>
      </w:pPr>
      <w:r w:rsidRPr="0082165F">
        <w:rPr>
          <w:rFonts w:ascii="Times New Roman" w:hAnsi="Times New Roman" w:cs="Times New Roman"/>
          <w:b/>
        </w:rPr>
        <w:lastRenderedPageBreak/>
        <w:t>1. Общие положения.</w:t>
      </w:r>
    </w:p>
    <w:p w:rsidR="00825CD7" w:rsidRPr="0082165F" w:rsidRDefault="00825CD7" w:rsidP="00825CD7">
      <w:pPr>
        <w:pStyle w:val="11"/>
        <w:numPr>
          <w:ilvl w:val="0"/>
          <w:numId w:val="1"/>
        </w:numPr>
        <w:shd w:val="clear" w:color="auto" w:fill="auto"/>
        <w:tabs>
          <w:tab w:val="left" w:pos="1018"/>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 xml:space="preserve">Настоящий коллективный договор заключен между работодателем и работниками и является правовым актом, регулирующим социально-трудовые </w:t>
      </w:r>
      <w:r>
        <w:rPr>
          <w:rFonts w:ascii="Times New Roman" w:hAnsi="Times New Roman" w:cs="Times New Roman"/>
          <w:sz w:val="24"/>
          <w:szCs w:val="24"/>
        </w:rPr>
        <w:t xml:space="preserve">отношения в МБДОУ детский сад </w:t>
      </w:r>
      <w:r w:rsidRPr="0082165F">
        <w:rPr>
          <w:rFonts w:ascii="Times New Roman" w:hAnsi="Times New Roman" w:cs="Times New Roman"/>
          <w:sz w:val="24"/>
          <w:szCs w:val="24"/>
        </w:rPr>
        <w:t>с №</w:t>
      </w:r>
      <w:r>
        <w:rPr>
          <w:rFonts w:ascii="Times New Roman" w:hAnsi="Times New Roman" w:cs="Times New Roman"/>
          <w:sz w:val="24"/>
          <w:szCs w:val="24"/>
        </w:rPr>
        <w:t>3</w:t>
      </w:r>
      <w:r w:rsidRPr="0082165F">
        <w:rPr>
          <w:rFonts w:ascii="Times New Roman" w:hAnsi="Times New Roman" w:cs="Times New Roman"/>
          <w:sz w:val="24"/>
          <w:szCs w:val="24"/>
        </w:rPr>
        <w:t xml:space="preserve"> «</w:t>
      </w:r>
      <w:r>
        <w:rPr>
          <w:rFonts w:ascii="Times New Roman" w:hAnsi="Times New Roman" w:cs="Times New Roman"/>
          <w:sz w:val="24"/>
          <w:szCs w:val="24"/>
        </w:rPr>
        <w:t>Малышок</w:t>
      </w:r>
      <w:r w:rsidRPr="0082165F">
        <w:rPr>
          <w:rFonts w:ascii="Times New Roman" w:hAnsi="Times New Roman" w:cs="Times New Roman"/>
          <w:sz w:val="24"/>
          <w:szCs w:val="24"/>
        </w:rPr>
        <w:t>».</w:t>
      </w:r>
    </w:p>
    <w:p w:rsidR="00825CD7" w:rsidRPr="0082165F" w:rsidRDefault="00825CD7" w:rsidP="00825CD7">
      <w:pPr>
        <w:pStyle w:val="11"/>
        <w:numPr>
          <w:ilvl w:val="0"/>
          <w:numId w:val="1"/>
        </w:numPr>
        <w:shd w:val="clear" w:color="auto" w:fill="auto"/>
        <w:tabs>
          <w:tab w:val="left" w:pos="1023"/>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 xml:space="preserve">Коллективный договор заключен в соответствии с Трудовым кодексом РФ (далее ТК РФ), иными законодательными и нормативными правовыми актами с целью определения взаимных обязательств работников и профессиональных интересов работников общеобразовательного учреждения (далее </w:t>
      </w:r>
      <w:r w:rsidR="0080464B">
        <w:rPr>
          <w:rFonts w:ascii="Times New Roman" w:hAnsi="Times New Roman" w:cs="Times New Roman"/>
          <w:sz w:val="24"/>
          <w:szCs w:val="24"/>
        </w:rPr>
        <w:t>–</w:t>
      </w:r>
      <w:r w:rsidRPr="0082165F">
        <w:rPr>
          <w:rFonts w:ascii="Times New Roman" w:hAnsi="Times New Roman" w:cs="Times New Roman"/>
          <w:sz w:val="24"/>
          <w:szCs w:val="24"/>
        </w:rPr>
        <w:t xml:space="preserve"> учреждение) и установлению дополнительных социально </w:t>
      </w:r>
      <w:r w:rsidR="0080464B">
        <w:rPr>
          <w:rFonts w:ascii="Times New Roman" w:hAnsi="Times New Roman" w:cs="Times New Roman"/>
          <w:sz w:val="24"/>
          <w:szCs w:val="24"/>
        </w:rPr>
        <w:t>–</w:t>
      </w:r>
      <w:r w:rsidRPr="0082165F">
        <w:rPr>
          <w:rFonts w:ascii="Times New Roman" w:hAnsi="Times New Roman" w:cs="Times New Roman"/>
          <w:sz w:val="24"/>
          <w:szCs w:val="24"/>
        </w:rPr>
        <w:t xml:space="preserve"> 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 (указываются названия соглашений).</w:t>
      </w:r>
    </w:p>
    <w:p w:rsidR="00825CD7" w:rsidRPr="0082165F" w:rsidRDefault="00825CD7" w:rsidP="00825CD7">
      <w:pPr>
        <w:pStyle w:val="11"/>
        <w:numPr>
          <w:ilvl w:val="0"/>
          <w:numId w:val="1"/>
        </w:numPr>
        <w:shd w:val="clear" w:color="auto" w:fill="auto"/>
        <w:tabs>
          <w:tab w:val="left" w:pos="1008"/>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 xml:space="preserve">Сторонами коллективного договора являются: </w:t>
      </w:r>
    </w:p>
    <w:p w:rsidR="00055042" w:rsidRDefault="00825CD7" w:rsidP="00825CD7">
      <w:pPr>
        <w:pStyle w:val="11"/>
        <w:numPr>
          <w:ilvl w:val="0"/>
          <w:numId w:val="20"/>
        </w:numPr>
        <w:shd w:val="clear" w:color="auto" w:fill="auto"/>
        <w:tabs>
          <w:tab w:val="left" w:pos="567"/>
        </w:tabs>
        <w:spacing w:before="0" w:line="276" w:lineRule="auto"/>
        <w:jc w:val="both"/>
        <w:rPr>
          <w:rFonts w:ascii="Times New Roman" w:hAnsi="Times New Roman" w:cs="Times New Roman"/>
          <w:sz w:val="24"/>
          <w:szCs w:val="24"/>
        </w:rPr>
      </w:pPr>
      <w:r w:rsidRPr="0082165F">
        <w:rPr>
          <w:rFonts w:ascii="Times New Roman" w:hAnsi="Times New Roman" w:cs="Times New Roman"/>
          <w:sz w:val="24"/>
          <w:szCs w:val="24"/>
        </w:rPr>
        <w:t xml:space="preserve">работники учреждения, в лице их представителя </w:t>
      </w:r>
      <w:r w:rsidR="0080464B">
        <w:rPr>
          <w:rFonts w:ascii="Times New Roman" w:hAnsi="Times New Roman" w:cs="Times New Roman"/>
          <w:sz w:val="24"/>
          <w:szCs w:val="24"/>
        </w:rPr>
        <w:t>–</w:t>
      </w:r>
      <w:r w:rsidR="00055042">
        <w:rPr>
          <w:rFonts w:ascii="Times New Roman" w:hAnsi="Times New Roman" w:cs="Times New Roman"/>
          <w:sz w:val="24"/>
          <w:szCs w:val="24"/>
        </w:rPr>
        <w:t xml:space="preserve"> председателя профкома –</w:t>
      </w:r>
    </w:p>
    <w:p w:rsidR="00825CD7" w:rsidRPr="0082165F" w:rsidRDefault="00825CD7" w:rsidP="00055042">
      <w:pPr>
        <w:pStyle w:val="11"/>
        <w:shd w:val="clear" w:color="auto" w:fill="auto"/>
        <w:tabs>
          <w:tab w:val="left" w:pos="567"/>
        </w:tabs>
        <w:spacing w:before="0"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Саввинова Ольга Семеновна </w:t>
      </w:r>
    </w:p>
    <w:p w:rsidR="00825CD7" w:rsidRDefault="00825CD7" w:rsidP="00825CD7">
      <w:pPr>
        <w:pStyle w:val="11"/>
        <w:numPr>
          <w:ilvl w:val="0"/>
          <w:numId w:val="1"/>
        </w:numPr>
        <w:shd w:val="clear" w:color="auto" w:fill="auto"/>
        <w:tabs>
          <w:tab w:val="left" w:pos="567"/>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 xml:space="preserve">работодатель в лице его представителя </w:t>
      </w:r>
      <w:r w:rsidR="0080464B">
        <w:rPr>
          <w:rFonts w:ascii="Times New Roman" w:hAnsi="Times New Roman" w:cs="Times New Roman"/>
          <w:sz w:val="24"/>
          <w:szCs w:val="24"/>
        </w:rPr>
        <w:t>–</w:t>
      </w:r>
      <w:r w:rsidRPr="0082165F">
        <w:rPr>
          <w:rFonts w:ascii="Times New Roman" w:hAnsi="Times New Roman" w:cs="Times New Roman"/>
          <w:sz w:val="24"/>
          <w:szCs w:val="24"/>
        </w:rPr>
        <w:t xml:space="preserve"> заведующей </w:t>
      </w:r>
      <w:r>
        <w:rPr>
          <w:rFonts w:ascii="Times New Roman" w:hAnsi="Times New Roman" w:cs="Times New Roman"/>
          <w:sz w:val="24"/>
          <w:szCs w:val="24"/>
        </w:rPr>
        <w:t xml:space="preserve"> Сеяловой Александры Михайловны.</w:t>
      </w:r>
    </w:p>
    <w:p w:rsidR="00825CD7" w:rsidRPr="0082165F" w:rsidRDefault="00825CD7" w:rsidP="00825CD7">
      <w:pPr>
        <w:pStyle w:val="11"/>
        <w:numPr>
          <w:ilvl w:val="0"/>
          <w:numId w:val="1"/>
        </w:numPr>
        <w:shd w:val="clear" w:color="auto" w:fill="auto"/>
        <w:tabs>
          <w:tab w:val="left" w:pos="567"/>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Действие настоящего коллективного договора распространяется на всех работников учреждения.</w:t>
      </w:r>
    </w:p>
    <w:p w:rsidR="00825CD7" w:rsidRPr="0082165F" w:rsidRDefault="00825CD7" w:rsidP="00825CD7">
      <w:pPr>
        <w:pStyle w:val="11"/>
        <w:numPr>
          <w:ilvl w:val="0"/>
          <w:numId w:val="1"/>
        </w:numPr>
        <w:shd w:val="clear" w:color="auto" w:fill="auto"/>
        <w:tabs>
          <w:tab w:val="left" w:pos="993"/>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Стороны договорились, что текст коллективного договора должен быть доведен работодателем до сведения работников в течении 3 дней после его подписания.</w:t>
      </w:r>
    </w:p>
    <w:p w:rsidR="00825CD7" w:rsidRPr="0082165F" w:rsidRDefault="00825CD7" w:rsidP="00825CD7">
      <w:pPr>
        <w:pStyle w:val="11"/>
        <w:shd w:val="clear" w:color="auto" w:fill="auto"/>
        <w:tabs>
          <w:tab w:val="left" w:pos="993"/>
        </w:tabs>
        <w:spacing w:before="0" w:line="276" w:lineRule="auto"/>
        <w:ind w:firstLine="0"/>
        <w:jc w:val="both"/>
        <w:rPr>
          <w:rFonts w:ascii="Times New Roman" w:hAnsi="Times New Roman" w:cs="Times New Roman"/>
          <w:sz w:val="24"/>
          <w:szCs w:val="24"/>
        </w:rPr>
      </w:pPr>
      <w:r w:rsidRPr="0082165F">
        <w:rPr>
          <w:rFonts w:ascii="Times New Roman" w:hAnsi="Times New Roman" w:cs="Times New Roman"/>
          <w:sz w:val="24"/>
          <w:szCs w:val="24"/>
        </w:rPr>
        <w:t>Профком обязуется разъяснять работникам положения коллективного договора, содействовать его реализации.</w:t>
      </w:r>
    </w:p>
    <w:p w:rsidR="00825CD7" w:rsidRPr="0082165F" w:rsidRDefault="00825CD7" w:rsidP="00825CD7">
      <w:pPr>
        <w:pStyle w:val="11"/>
        <w:numPr>
          <w:ilvl w:val="0"/>
          <w:numId w:val="1"/>
        </w:numPr>
        <w:shd w:val="clear" w:color="auto" w:fill="auto"/>
        <w:tabs>
          <w:tab w:val="left" w:pos="993"/>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825CD7" w:rsidRPr="0082165F" w:rsidRDefault="00825CD7" w:rsidP="00825CD7">
      <w:pPr>
        <w:pStyle w:val="11"/>
        <w:numPr>
          <w:ilvl w:val="0"/>
          <w:numId w:val="1"/>
        </w:numPr>
        <w:shd w:val="clear" w:color="auto" w:fill="auto"/>
        <w:tabs>
          <w:tab w:val="left" w:pos="993"/>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При реорганизации (слияния, присоединении, разделении, выделении, преобразовании) учреждении коллективный договор сохраняет свое действие в течение всего срока реорганизации.</w:t>
      </w:r>
    </w:p>
    <w:p w:rsidR="00825CD7" w:rsidRPr="0082165F" w:rsidRDefault="00825CD7" w:rsidP="00825CD7">
      <w:pPr>
        <w:pStyle w:val="11"/>
        <w:numPr>
          <w:ilvl w:val="0"/>
          <w:numId w:val="1"/>
        </w:numPr>
        <w:shd w:val="clear" w:color="auto" w:fill="auto"/>
        <w:tabs>
          <w:tab w:val="left" w:pos="993"/>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825CD7" w:rsidRPr="0082165F" w:rsidRDefault="00825CD7" w:rsidP="00825CD7">
      <w:pPr>
        <w:pStyle w:val="11"/>
        <w:numPr>
          <w:ilvl w:val="0"/>
          <w:numId w:val="1"/>
        </w:numPr>
        <w:shd w:val="clear" w:color="auto" w:fill="auto"/>
        <w:tabs>
          <w:tab w:val="left" w:pos="993"/>
        </w:tabs>
        <w:spacing w:before="0" w:line="276" w:lineRule="auto"/>
        <w:ind w:firstLine="580"/>
        <w:jc w:val="both"/>
        <w:rPr>
          <w:rFonts w:ascii="Times New Roman" w:hAnsi="Times New Roman" w:cs="Times New Roman"/>
          <w:sz w:val="24"/>
          <w:szCs w:val="24"/>
        </w:rPr>
      </w:pPr>
      <w:r>
        <w:rPr>
          <w:rFonts w:ascii="Times New Roman" w:hAnsi="Times New Roman" w:cs="Times New Roman"/>
          <w:sz w:val="24"/>
          <w:szCs w:val="24"/>
        </w:rPr>
        <w:t xml:space="preserve"> </w:t>
      </w:r>
      <w:r w:rsidRPr="0082165F">
        <w:rPr>
          <w:rFonts w:ascii="Times New Roman" w:hAnsi="Times New Roman" w:cs="Times New Roman"/>
          <w:sz w:val="24"/>
          <w:szCs w:val="24"/>
        </w:rPr>
        <w:t>При ликвидации учреждения коллективный договор сохраняет свое действие в течение всего срока проведения ликвидации.</w:t>
      </w:r>
    </w:p>
    <w:p w:rsidR="00825CD7" w:rsidRPr="0082165F" w:rsidRDefault="00825CD7" w:rsidP="00825CD7">
      <w:pPr>
        <w:pStyle w:val="11"/>
        <w:numPr>
          <w:ilvl w:val="0"/>
          <w:numId w:val="1"/>
        </w:numPr>
        <w:shd w:val="clear" w:color="auto" w:fill="auto"/>
        <w:tabs>
          <w:tab w:val="left" w:pos="993"/>
          <w:tab w:val="left" w:pos="1134"/>
          <w:tab w:val="left" w:pos="1162"/>
        </w:tabs>
        <w:spacing w:before="0" w:line="276" w:lineRule="auto"/>
        <w:ind w:firstLine="580"/>
        <w:jc w:val="both"/>
        <w:rPr>
          <w:rFonts w:ascii="Times New Roman" w:hAnsi="Times New Roman" w:cs="Times New Roman"/>
          <w:sz w:val="24"/>
          <w:szCs w:val="24"/>
        </w:rPr>
      </w:pPr>
      <w:r>
        <w:rPr>
          <w:rFonts w:ascii="Times New Roman" w:hAnsi="Times New Roman" w:cs="Times New Roman"/>
          <w:sz w:val="24"/>
          <w:szCs w:val="24"/>
        </w:rPr>
        <w:t xml:space="preserve"> </w:t>
      </w:r>
      <w:r w:rsidRPr="0082165F">
        <w:rPr>
          <w:rFonts w:ascii="Times New Roman" w:hAnsi="Times New Roman" w:cs="Times New Roman"/>
          <w:sz w:val="24"/>
          <w:szCs w:val="24"/>
        </w:rPr>
        <w:t>В течении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825CD7" w:rsidRPr="0082165F" w:rsidRDefault="00825CD7" w:rsidP="00825CD7">
      <w:pPr>
        <w:pStyle w:val="11"/>
        <w:numPr>
          <w:ilvl w:val="0"/>
          <w:numId w:val="1"/>
        </w:numPr>
        <w:shd w:val="clear" w:color="auto" w:fill="auto"/>
        <w:tabs>
          <w:tab w:val="left" w:pos="993"/>
          <w:tab w:val="left" w:pos="1134"/>
          <w:tab w:val="left" w:pos="1162"/>
        </w:tabs>
        <w:spacing w:before="0" w:line="276" w:lineRule="auto"/>
        <w:ind w:firstLine="580"/>
        <w:jc w:val="both"/>
        <w:rPr>
          <w:rFonts w:ascii="Times New Roman" w:hAnsi="Times New Roman" w:cs="Times New Roman"/>
          <w:sz w:val="24"/>
          <w:szCs w:val="24"/>
        </w:rPr>
      </w:pPr>
      <w:r>
        <w:rPr>
          <w:rFonts w:ascii="Times New Roman" w:hAnsi="Times New Roman" w:cs="Times New Roman"/>
          <w:sz w:val="24"/>
          <w:szCs w:val="24"/>
        </w:rPr>
        <w:t xml:space="preserve"> </w:t>
      </w:r>
      <w:r w:rsidRPr="0082165F">
        <w:rPr>
          <w:rFonts w:ascii="Times New Roman" w:hAnsi="Times New Roman" w:cs="Times New Roman"/>
          <w:sz w:val="24"/>
          <w:szCs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25CD7" w:rsidRPr="0082165F" w:rsidRDefault="00825CD7" w:rsidP="00825CD7">
      <w:pPr>
        <w:pStyle w:val="11"/>
        <w:numPr>
          <w:ilvl w:val="0"/>
          <w:numId w:val="1"/>
        </w:numPr>
        <w:shd w:val="clear" w:color="auto" w:fill="auto"/>
        <w:tabs>
          <w:tab w:val="left" w:pos="993"/>
          <w:tab w:val="left" w:pos="1134"/>
        </w:tabs>
        <w:spacing w:before="0" w:line="276" w:lineRule="auto"/>
        <w:ind w:firstLine="580"/>
        <w:jc w:val="both"/>
        <w:rPr>
          <w:rFonts w:ascii="Times New Roman" w:hAnsi="Times New Roman" w:cs="Times New Roman"/>
          <w:sz w:val="24"/>
          <w:szCs w:val="24"/>
        </w:rPr>
      </w:pPr>
      <w:r>
        <w:rPr>
          <w:rFonts w:ascii="Times New Roman" w:hAnsi="Times New Roman" w:cs="Times New Roman"/>
          <w:sz w:val="24"/>
          <w:szCs w:val="24"/>
        </w:rPr>
        <w:t xml:space="preserve"> </w:t>
      </w:r>
      <w:r w:rsidRPr="0082165F">
        <w:rPr>
          <w:rFonts w:ascii="Times New Roman" w:hAnsi="Times New Roman" w:cs="Times New Roman"/>
          <w:sz w:val="24"/>
          <w:szCs w:val="24"/>
        </w:rPr>
        <w:t xml:space="preserve">Пересмотр обязательств настоящего договора не может приводить к снижению уровня социально </w:t>
      </w:r>
      <w:r w:rsidR="0080464B">
        <w:rPr>
          <w:rFonts w:ascii="Times New Roman" w:hAnsi="Times New Roman" w:cs="Times New Roman"/>
          <w:sz w:val="24"/>
          <w:szCs w:val="24"/>
        </w:rPr>
        <w:t>–</w:t>
      </w:r>
      <w:r w:rsidRPr="0082165F">
        <w:rPr>
          <w:rFonts w:ascii="Times New Roman" w:hAnsi="Times New Roman" w:cs="Times New Roman"/>
          <w:sz w:val="24"/>
          <w:szCs w:val="24"/>
        </w:rPr>
        <w:t xml:space="preserve"> экономического положения работников учреждения.</w:t>
      </w:r>
    </w:p>
    <w:p w:rsidR="00825CD7" w:rsidRPr="0082165F" w:rsidRDefault="00825CD7" w:rsidP="00825CD7">
      <w:pPr>
        <w:pStyle w:val="11"/>
        <w:numPr>
          <w:ilvl w:val="0"/>
          <w:numId w:val="1"/>
        </w:numPr>
        <w:shd w:val="clear" w:color="auto" w:fill="auto"/>
        <w:tabs>
          <w:tab w:val="left" w:pos="993"/>
          <w:tab w:val="left" w:pos="1134"/>
          <w:tab w:val="left" w:pos="1162"/>
        </w:tabs>
        <w:spacing w:before="0" w:line="276" w:lineRule="auto"/>
        <w:ind w:firstLine="580"/>
        <w:jc w:val="both"/>
        <w:rPr>
          <w:rFonts w:ascii="Times New Roman" w:hAnsi="Times New Roman" w:cs="Times New Roman"/>
          <w:sz w:val="24"/>
          <w:szCs w:val="24"/>
        </w:rPr>
      </w:pPr>
      <w:r>
        <w:rPr>
          <w:rFonts w:ascii="Times New Roman" w:hAnsi="Times New Roman" w:cs="Times New Roman"/>
          <w:sz w:val="24"/>
          <w:szCs w:val="24"/>
        </w:rPr>
        <w:t xml:space="preserve"> </w:t>
      </w:r>
      <w:r w:rsidRPr="0082165F">
        <w:rPr>
          <w:rFonts w:ascii="Times New Roman" w:hAnsi="Times New Roman" w:cs="Times New Roman"/>
          <w:sz w:val="24"/>
          <w:szCs w:val="24"/>
        </w:rPr>
        <w:t>Все спорные вопросы по толкованию и реализации положений коллективного договора решаются сторонами.</w:t>
      </w:r>
    </w:p>
    <w:p w:rsidR="00825CD7" w:rsidRPr="0082165F" w:rsidRDefault="00825CD7" w:rsidP="00825CD7">
      <w:pPr>
        <w:pStyle w:val="11"/>
        <w:numPr>
          <w:ilvl w:val="0"/>
          <w:numId w:val="1"/>
        </w:numPr>
        <w:shd w:val="clear" w:color="auto" w:fill="auto"/>
        <w:tabs>
          <w:tab w:val="left" w:pos="993"/>
          <w:tab w:val="left" w:pos="1134"/>
          <w:tab w:val="left" w:pos="1167"/>
        </w:tabs>
        <w:spacing w:before="0" w:line="276" w:lineRule="auto"/>
        <w:ind w:firstLine="580"/>
        <w:jc w:val="both"/>
        <w:rPr>
          <w:rFonts w:ascii="Times New Roman" w:hAnsi="Times New Roman" w:cs="Times New Roman"/>
          <w:sz w:val="24"/>
          <w:szCs w:val="24"/>
        </w:rPr>
      </w:pPr>
      <w:r>
        <w:rPr>
          <w:rFonts w:ascii="Times New Roman" w:hAnsi="Times New Roman" w:cs="Times New Roman"/>
          <w:sz w:val="24"/>
          <w:szCs w:val="24"/>
        </w:rPr>
        <w:t xml:space="preserve"> </w:t>
      </w:r>
      <w:r w:rsidRPr="0082165F">
        <w:rPr>
          <w:rFonts w:ascii="Times New Roman" w:hAnsi="Times New Roman" w:cs="Times New Roman"/>
          <w:sz w:val="24"/>
          <w:szCs w:val="24"/>
        </w:rPr>
        <w:t>Настоящий договор вступает в силу с момента его подписания сторонами (либо с даты, указанной в коллективном договоре по соглашению сторон)</w:t>
      </w:r>
    </w:p>
    <w:p w:rsidR="00825CD7" w:rsidRPr="0082165F" w:rsidRDefault="00825CD7" w:rsidP="00825CD7">
      <w:pPr>
        <w:pStyle w:val="11"/>
        <w:numPr>
          <w:ilvl w:val="0"/>
          <w:numId w:val="1"/>
        </w:numPr>
        <w:shd w:val="clear" w:color="auto" w:fill="auto"/>
        <w:tabs>
          <w:tab w:val="left" w:pos="993"/>
          <w:tab w:val="left" w:pos="1134"/>
          <w:tab w:val="left" w:pos="1167"/>
        </w:tabs>
        <w:spacing w:before="0" w:line="276" w:lineRule="auto"/>
        <w:ind w:firstLine="58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2165F">
        <w:rPr>
          <w:rFonts w:ascii="Times New Roman" w:hAnsi="Times New Roman" w:cs="Times New Roman"/>
          <w:sz w:val="24"/>
          <w:szCs w:val="24"/>
        </w:rPr>
        <w:t xml:space="preserve">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 (в коллективном договоре определяется конкретная форма участия работников в управлении учреждением </w:t>
      </w:r>
      <w:r w:rsidR="0080464B">
        <w:rPr>
          <w:rFonts w:ascii="Times New Roman" w:hAnsi="Times New Roman" w:cs="Times New Roman"/>
          <w:sz w:val="24"/>
          <w:szCs w:val="24"/>
        </w:rPr>
        <w:t>–</w:t>
      </w:r>
      <w:r w:rsidRPr="0082165F">
        <w:rPr>
          <w:rFonts w:ascii="Times New Roman" w:hAnsi="Times New Roman" w:cs="Times New Roman"/>
          <w:sz w:val="24"/>
          <w:szCs w:val="24"/>
        </w:rPr>
        <w:t xml:space="preserve"> учет мнения (мотивированного действия), согласование, предварительное согласие и др.):</w:t>
      </w:r>
    </w:p>
    <w:p w:rsidR="00825CD7" w:rsidRPr="0082165F" w:rsidRDefault="00825CD7" w:rsidP="00825CD7">
      <w:pPr>
        <w:pStyle w:val="11"/>
        <w:numPr>
          <w:ilvl w:val="0"/>
          <w:numId w:val="2"/>
        </w:numPr>
        <w:shd w:val="clear" w:color="auto" w:fill="auto"/>
        <w:tabs>
          <w:tab w:val="left" w:pos="878"/>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Правила внутреннего труд</w:t>
      </w:r>
      <w:r w:rsidR="00E553CC">
        <w:rPr>
          <w:rFonts w:ascii="Times New Roman" w:hAnsi="Times New Roman" w:cs="Times New Roman"/>
          <w:sz w:val="24"/>
          <w:szCs w:val="24"/>
        </w:rPr>
        <w:t>ового распорядка; (приложение № 1</w:t>
      </w:r>
      <w:r w:rsidRPr="0082165F">
        <w:rPr>
          <w:rFonts w:ascii="Times New Roman" w:hAnsi="Times New Roman" w:cs="Times New Roman"/>
          <w:sz w:val="24"/>
          <w:szCs w:val="24"/>
        </w:rPr>
        <w:t>)</w:t>
      </w:r>
    </w:p>
    <w:p w:rsidR="00825CD7" w:rsidRDefault="00825CD7" w:rsidP="00825CD7">
      <w:pPr>
        <w:pStyle w:val="11"/>
        <w:numPr>
          <w:ilvl w:val="0"/>
          <w:numId w:val="2"/>
        </w:numPr>
        <w:shd w:val="clear" w:color="auto" w:fill="auto"/>
        <w:tabs>
          <w:tab w:val="left" w:pos="888"/>
        </w:tabs>
        <w:spacing w:before="0" w:line="276" w:lineRule="auto"/>
        <w:ind w:firstLine="580"/>
        <w:jc w:val="both"/>
        <w:rPr>
          <w:rFonts w:ascii="Times New Roman" w:hAnsi="Times New Roman" w:cs="Times New Roman"/>
          <w:sz w:val="24"/>
          <w:szCs w:val="24"/>
        </w:rPr>
      </w:pPr>
      <w:r w:rsidRPr="00825CD7">
        <w:rPr>
          <w:rFonts w:ascii="Times New Roman" w:hAnsi="Times New Roman" w:cs="Times New Roman"/>
          <w:sz w:val="24"/>
          <w:szCs w:val="24"/>
        </w:rPr>
        <w:t>Трудовой до</w:t>
      </w:r>
      <w:r>
        <w:rPr>
          <w:rFonts w:ascii="Times New Roman" w:hAnsi="Times New Roman" w:cs="Times New Roman"/>
          <w:sz w:val="24"/>
          <w:szCs w:val="24"/>
        </w:rPr>
        <w:t>говор (приложение №2</w:t>
      </w:r>
      <w:r w:rsidRPr="00825CD7">
        <w:rPr>
          <w:rFonts w:ascii="Times New Roman" w:hAnsi="Times New Roman" w:cs="Times New Roman"/>
          <w:sz w:val="24"/>
          <w:szCs w:val="24"/>
        </w:rPr>
        <w:t>)</w:t>
      </w:r>
    </w:p>
    <w:p w:rsidR="00E553CC" w:rsidRPr="0082165F" w:rsidRDefault="00E553CC" w:rsidP="00825CD7">
      <w:pPr>
        <w:pStyle w:val="11"/>
        <w:numPr>
          <w:ilvl w:val="0"/>
          <w:numId w:val="2"/>
        </w:numPr>
        <w:shd w:val="clear" w:color="auto" w:fill="auto"/>
        <w:tabs>
          <w:tab w:val="left" w:pos="888"/>
        </w:tabs>
        <w:spacing w:before="0" w:line="276" w:lineRule="auto"/>
        <w:ind w:firstLine="580"/>
        <w:jc w:val="both"/>
        <w:rPr>
          <w:rFonts w:ascii="Times New Roman" w:hAnsi="Times New Roman" w:cs="Times New Roman"/>
          <w:sz w:val="24"/>
          <w:szCs w:val="24"/>
        </w:rPr>
      </w:pPr>
      <w:r>
        <w:rPr>
          <w:rFonts w:ascii="Times New Roman" w:hAnsi="Times New Roman" w:cs="Times New Roman"/>
          <w:sz w:val="24"/>
          <w:szCs w:val="24"/>
        </w:rPr>
        <w:t>Перечень должностей, которым положены % доплаты к оплату за вредные условия труда (приложение №3).</w:t>
      </w:r>
    </w:p>
    <w:p w:rsidR="00825CD7" w:rsidRPr="0082165F" w:rsidRDefault="00825CD7" w:rsidP="00825CD7">
      <w:pPr>
        <w:pStyle w:val="11"/>
        <w:numPr>
          <w:ilvl w:val="1"/>
          <w:numId w:val="19"/>
        </w:numPr>
        <w:shd w:val="clear" w:color="auto" w:fill="auto"/>
        <w:spacing w:before="0" w:line="276" w:lineRule="auto"/>
        <w:ind w:left="0" w:firstLine="600"/>
        <w:jc w:val="both"/>
        <w:rPr>
          <w:rFonts w:ascii="Times New Roman" w:hAnsi="Times New Roman" w:cs="Times New Roman"/>
          <w:sz w:val="24"/>
          <w:szCs w:val="24"/>
        </w:rPr>
      </w:pPr>
      <w:r w:rsidRPr="0082165F">
        <w:rPr>
          <w:rFonts w:ascii="Times New Roman" w:hAnsi="Times New Roman" w:cs="Times New Roman"/>
          <w:sz w:val="24"/>
          <w:szCs w:val="24"/>
        </w:rPr>
        <w:t>Стороны определяют следующие формы управления учреждением непосредственно работниками и через профком:</w:t>
      </w:r>
    </w:p>
    <w:p w:rsidR="00825CD7" w:rsidRPr="0082165F" w:rsidRDefault="00825CD7" w:rsidP="00825CD7">
      <w:pPr>
        <w:pStyle w:val="11"/>
        <w:numPr>
          <w:ilvl w:val="0"/>
          <w:numId w:val="3"/>
        </w:numPr>
        <w:shd w:val="clear" w:color="auto" w:fill="auto"/>
        <w:tabs>
          <w:tab w:val="left" w:pos="878"/>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Учет мнения (по согласованию) профкома;</w:t>
      </w:r>
    </w:p>
    <w:p w:rsidR="00825CD7" w:rsidRPr="0082165F" w:rsidRDefault="00825CD7" w:rsidP="00825CD7">
      <w:pPr>
        <w:pStyle w:val="11"/>
        <w:numPr>
          <w:ilvl w:val="0"/>
          <w:numId w:val="3"/>
        </w:numPr>
        <w:shd w:val="clear" w:color="auto" w:fill="auto"/>
        <w:tabs>
          <w:tab w:val="left" w:pos="878"/>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Консультации с работодателем по вопросам принятия локальных нормативных актов;</w:t>
      </w:r>
    </w:p>
    <w:p w:rsidR="00825CD7" w:rsidRPr="0082165F" w:rsidRDefault="00825CD7" w:rsidP="00825CD7">
      <w:pPr>
        <w:pStyle w:val="11"/>
        <w:numPr>
          <w:ilvl w:val="0"/>
          <w:numId w:val="3"/>
        </w:numPr>
        <w:shd w:val="clear" w:color="auto" w:fill="auto"/>
        <w:tabs>
          <w:tab w:val="left" w:pos="870"/>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Получение от работодателя информации по вопросам, непосредственно затрагивающим интересы работников, а также по вопросам, предусмотренным ст. 53 ТК РФ и по иным вопросам, предусмотренным в настоящем коллективном договоре;</w:t>
      </w:r>
    </w:p>
    <w:p w:rsidR="00825CD7" w:rsidRPr="0082165F" w:rsidRDefault="00825CD7" w:rsidP="00825CD7">
      <w:pPr>
        <w:pStyle w:val="11"/>
        <w:numPr>
          <w:ilvl w:val="0"/>
          <w:numId w:val="3"/>
        </w:numPr>
        <w:shd w:val="clear" w:color="auto" w:fill="auto"/>
        <w:tabs>
          <w:tab w:val="left" w:pos="879"/>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Обсуждение с работодателем вопросов о работе учреждения, внесении предложений по ее совершенствованию;</w:t>
      </w:r>
    </w:p>
    <w:p w:rsidR="00825CD7" w:rsidRPr="0082165F" w:rsidRDefault="00825CD7" w:rsidP="00825CD7">
      <w:pPr>
        <w:pStyle w:val="11"/>
        <w:numPr>
          <w:ilvl w:val="0"/>
          <w:numId w:val="3"/>
        </w:numPr>
        <w:shd w:val="clear" w:color="auto" w:fill="auto"/>
        <w:tabs>
          <w:tab w:val="left" w:pos="878"/>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Участие в разработке и принятии коллективного договора;</w:t>
      </w:r>
    </w:p>
    <w:p w:rsidR="00E553CC" w:rsidRPr="00454755" w:rsidRDefault="00825CD7" w:rsidP="00454755">
      <w:pPr>
        <w:pStyle w:val="120"/>
        <w:keepNext/>
        <w:keepLines/>
        <w:numPr>
          <w:ilvl w:val="0"/>
          <w:numId w:val="3"/>
        </w:numPr>
        <w:shd w:val="clear" w:color="auto" w:fill="auto"/>
        <w:tabs>
          <w:tab w:val="left" w:pos="883"/>
        </w:tabs>
        <w:spacing w:before="0" w:after="0" w:line="276" w:lineRule="auto"/>
        <w:rPr>
          <w:rFonts w:ascii="Times New Roman" w:hAnsi="Times New Roman" w:cs="Times New Roman"/>
          <w:sz w:val="24"/>
          <w:szCs w:val="24"/>
        </w:rPr>
      </w:pPr>
      <w:r w:rsidRPr="0082165F">
        <w:rPr>
          <w:rFonts w:ascii="Times New Roman" w:hAnsi="Times New Roman" w:cs="Times New Roman"/>
          <w:sz w:val="24"/>
          <w:szCs w:val="24"/>
        </w:rPr>
        <w:t>Другие формы.</w:t>
      </w:r>
    </w:p>
    <w:p w:rsidR="00825CD7" w:rsidRPr="0082165F" w:rsidRDefault="00825CD7" w:rsidP="00825CD7">
      <w:pPr>
        <w:jc w:val="center"/>
        <w:rPr>
          <w:rFonts w:ascii="Times New Roman" w:hAnsi="Times New Roman" w:cs="Times New Roman"/>
          <w:b/>
        </w:rPr>
      </w:pPr>
      <w:r w:rsidRPr="0082165F">
        <w:rPr>
          <w:rFonts w:ascii="Times New Roman" w:hAnsi="Times New Roman" w:cs="Times New Roman"/>
          <w:b/>
        </w:rPr>
        <w:t>2. Трудовой договор</w:t>
      </w:r>
    </w:p>
    <w:p w:rsidR="00825CD7" w:rsidRPr="0082165F" w:rsidRDefault="00825CD7" w:rsidP="00825CD7">
      <w:pPr>
        <w:pStyle w:val="a6"/>
        <w:numPr>
          <w:ilvl w:val="0"/>
          <w:numId w:val="23"/>
        </w:numPr>
        <w:shd w:val="clear" w:color="auto" w:fill="FFFFFF"/>
        <w:spacing w:line="276" w:lineRule="auto"/>
        <w:ind w:left="0" w:firstLine="284"/>
        <w:jc w:val="both"/>
      </w:pPr>
      <w:r w:rsidRPr="0082165F">
        <w:rPr>
          <w:bCs/>
          <w:color w:val="auto"/>
        </w:rPr>
        <w:t>Трудовой договор – соглашение между работодателем и работником, в</w:t>
      </w:r>
      <w:r w:rsidRPr="0082165F">
        <w:t xml:space="preserve">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 (ст. 56 ТК РФ). Сторонами трудового договора являются работодатель и работник.</w:t>
      </w:r>
    </w:p>
    <w:p w:rsidR="00825CD7" w:rsidRPr="0082165F" w:rsidRDefault="00825CD7" w:rsidP="00825CD7">
      <w:pPr>
        <w:pStyle w:val="11"/>
        <w:numPr>
          <w:ilvl w:val="0"/>
          <w:numId w:val="23"/>
        </w:numPr>
        <w:shd w:val="clear" w:color="auto" w:fill="auto"/>
        <w:tabs>
          <w:tab w:val="left" w:pos="142"/>
        </w:tabs>
        <w:spacing w:before="0" w:line="276" w:lineRule="auto"/>
        <w:ind w:left="0" w:firstLine="284"/>
        <w:jc w:val="both"/>
        <w:rPr>
          <w:rFonts w:ascii="Times New Roman" w:hAnsi="Times New Roman" w:cs="Times New Roman"/>
          <w:sz w:val="24"/>
          <w:szCs w:val="24"/>
        </w:rPr>
      </w:pPr>
      <w:r w:rsidRPr="0082165F">
        <w:rPr>
          <w:rFonts w:ascii="Times New Roman" w:hAnsi="Times New Roman" w:cs="Times New Roman"/>
          <w:sz w:val="24"/>
          <w:szCs w:val="24"/>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825CD7" w:rsidRPr="0082165F" w:rsidRDefault="00825CD7" w:rsidP="00825CD7">
      <w:pPr>
        <w:pStyle w:val="11"/>
        <w:numPr>
          <w:ilvl w:val="0"/>
          <w:numId w:val="23"/>
        </w:numPr>
        <w:shd w:val="clear" w:color="auto" w:fill="auto"/>
        <w:tabs>
          <w:tab w:val="left" w:pos="142"/>
        </w:tabs>
        <w:spacing w:before="0" w:line="276" w:lineRule="auto"/>
        <w:ind w:left="0" w:firstLine="284"/>
        <w:jc w:val="both"/>
        <w:rPr>
          <w:rFonts w:ascii="Times New Roman" w:hAnsi="Times New Roman" w:cs="Times New Roman"/>
          <w:sz w:val="24"/>
          <w:szCs w:val="24"/>
        </w:rPr>
      </w:pPr>
      <w:r w:rsidRPr="0082165F">
        <w:rPr>
          <w:rFonts w:ascii="Times New Roman" w:hAnsi="Times New Roman" w:cs="Times New Roman"/>
          <w:sz w:val="24"/>
          <w:szCs w:val="24"/>
        </w:rPr>
        <w:t xml:space="preserve">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 </w:t>
      </w:r>
    </w:p>
    <w:p w:rsidR="00825CD7" w:rsidRPr="0082165F" w:rsidRDefault="00825CD7" w:rsidP="00825CD7">
      <w:pPr>
        <w:pStyle w:val="11"/>
        <w:numPr>
          <w:ilvl w:val="0"/>
          <w:numId w:val="23"/>
        </w:numPr>
        <w:shd w:val="clear" w:color="auto" w:fill="auto"/>
        <w:tabs>
          <w:tab w:val="left" w:pos="142"/>
        </w:tabs>
        <w:spacing w:before="0" w:line="276" w:lineRule="auto"/>
        <w:ind w:left="0" w:firstLine="284"/>
        <w:jc w:val="both"/>
        <w:rPr>
          <w:rFonts w:ascii="Times New Roman" w:hAnsi="Times New Roman" w:cs="Times New Roman"/>
          <w:sz w:val="24"/>
          <w:szCs w:val="24"/>
        </w:rPr>
      </w:pPr>
      <w:r w:rsidRPr="0082165F">
        <w:rPr>
          <w:rFonts w:ascii="Times New Roman" w:hAnsi="Times New Roman" w:cs="Times New Roman"/>
          <w:sz w:val="24"/>
          <w:szCs w:val="24"/>
        </w:rPr>
        <w:t>Трудовой договор с работником, как правило, заключается на неопределенный срок.</w:t>
      </w:r>
    </w:p>
    <w:p w:rsidR="00825CD7" w:rsidRPr="0082165F" w:rsidRDefault="00825CD7" w:rsidP="00825CD7">
      <w:pPr>
        <w:pStyle w:val="11"/>
        <w:numPr>
          <w:ilvl w:val="0"/>
          <w:numId w:val="23"/>
        </w:numPr>
        <w:shd w:val="clear" w:color="auto" w:fill="auto"/>
        <w:tabs>
          <w:tab w:val="left" w:pos="142"/>
        </w:tabs>
        <w:spacing w:before="0" w:line="276" w:lineRule="auto"/>
        <w:ind w:left="0" w:firstLine="284"/>
        <w:jc w:val="both"/>
        <w:rPr>
          <w:rFonts w:ascii="Times New Roman" w:hAnsi="Times New Roman" w:cs="Times New Roman"/>
          <w:sz w:val="24"/>
          <w:szCs w:val="24"/>
        </w:rPr>
      </w:pPr>
      <w:r w:rsidRPr="0082165F">
        <w:rPr>
          <w:rFonts w:ascii="Times New Roman" w:hAnsi="Times New Roman" w:cs="Times New Roman"/>
          <w:sz w:val="24"/>
          <w:szCs w:val="24"/>
        </w:rPr>
        <w:t xml:space="preserve">Срочный трудовой договор может заключаться по инициативе работодателя либо работника только в тех случаях, предусмотренных ст. 59 ТК РФ либо иными </w:t>
      </w:r>
      <w:r w:rsidRPr="0082165F">
        <w:rPr>
          <w:rFonts w:ascii="Times New Roman" w:hAnsi="Times New Roman" w:cs="Times New Roman"/>
          <w:sz w:val="24"/>
          <w:szCs w:val="24"/>
        </w:rPr>
        <w:lastRenderedPageBreak/>
        <w:t>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825CD7" w:rsidRPr="0082165F" w:rsidRDefault="00825CD7" w:rsidP="00825CD7">
      <w:pPr>
        <w:pStyle w:val="11"/>
        <w:numPr>
          <w:ilvl w:val="0"/>
          <w:numId w:val="23"/>
        </w:numPr>
        <w:shd w:val="clear" w:color="auto" w:fill="auto"/>
        <w:tabs>
          <w:tab w:val="left" w:pos="142"/>
        </w:tabs>
        <w:spacing w:before="0" w:line="276" w:lineRule="auto"/>
        <w:ind w:left="0" w:firstLine="284"/>
        <w:jc w:val="both"/>
        <w:rPr>
          <w:rFonts w:ascii="Times New Roman" w:hAnsi="Times New Roman" w:cs="Times New Roman"/>
          <w:sz w:val="24"/>
          <w:szCs w:val="24"/>
        </w:rPr>
      </w:pPr>
      <w:r w:rsidRPr="0082165F">
        <w:rPr>
          <w:rFonts w:ascii="Times New Roman" w:hAnsi="Times New Roman" w:cs="Times New Roman"/>
          <w:sz w:val="24"/>
          <w:szCs w:val="24"/>
        </w:rPr>
        <w:t>Работник имеет право заключать трудовые договоры о выполнении в свободное время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825CD7" w:rsidRPr="0082165F" w:rsidRDefault="00825CD7" w:rsidP="00825CD7">
      <w:pPr>
        <w:pStyle w:val="11"/>
        <w:numPr>
          <w:ilvl w:val="0"/>
          <w:numId w:val="23"/>
        </w:numPr>
        <w:shd w:val="clear" w:color="auto" w:fill="auto"/>
        <w:tabs>
          <w:tab w:val="left" w:pos="142"/>
        </w:tabs>
        <w:spacing w:before="0" w:line="276" w:lineRule="auto"/>
        <w:ind w:left="0" w:firstLine="284"/>
        <w:jc w:val="both"/>
        <w:rPr>
          <w:rFonts w:ascii="Times New Roman" w:hAnsi="Times New Roman" w:cs="Times New Roman"/>
          <w:sz w:val="24"/>
          <w:szCs w:val="24"/>
        </w:rPr>
      </w:pPr>
      <w:r w:rsidRPr="0082165F">
        <w:rPr>
          <w:rFonts w:ascii="Times New Roman" w:hAnsi="Times New Roman" w:cs="Times New Roman"/>
          <w:sz w:val="24"/>
          <w:szCs w:val="24"/>
        </w:rPr>
        <w:t>В трудовом договоре оговариваются существенные условия трудового договора, предусмотренные ст.57 ТК РФ, в т.ч. объем учебной нагрузки, режим и продолжительность рабочего времени, льготы и компенсации и др.</w:t>
      </w:r>
    </w:p>
    <w:p w:rsidR="00825CD7" w:rsidRPr="0082165F" w:rsidRDefault="00825CD7" w:rsidP="00825CD7">
      <w:pPr>
        <w:pStyle w:val="11"/>
        <w:numPr>
          <w:ilvl w:val="0"/>
          <w:numId w:val="23"/>
        </w:numPr>
        <w:shd w:val="clear" w:color="auto" w:fill="auto"/>
        <w:tabs>
          <w:tab w:val="left" w:pos="142"/>
        </w:tabs>
        <w:spacing w:before="0" w:line="276" w:lineRule="auto"/>
        <w:ind w:left="0" w:firstLine="284"/>
        <w:jc w:val="both"/>
        <w:rPr>
          <w:rFonts w:ascii="Times New Roman" w:hAnsi="Times New Roman" w:cs="Times New Roman"/>
          <w:sz w:val="24"/>
          <w:szCs w:val="24"/>
        </w:rPr>
      </w:pPr>
      <w:r w:rsidRPr="0082165F">
        <w:rPr>
          <w:rFonts w:ascii="Times New Roman" w:hAnsi="Times New Roman" w:cs="Times New Roman"/>
          <w:sz w:val="24"/>
          <w:szCs w:val="24"/>
        </w:rPr>
        <w:t>Условия трудового договора могут быть изменены только по соглашению сторон в письменной форме (ст.57 ТК РФ)</w:t>
      </w:r>
    </w:p>
    <w:p w:rsidR="00825CD7" w:rsidRPr="0082165F" w:rsidRDefault="00825CD7" w:rsidP="00825CD7">
      <w:pPr>
        <w:pStyle w:val="11"/>
        <w:numPr>
          <w:ilvl w:val="0"/>
          <w:numId w:val="23"/>
        </w:numPr>
        <w:shd w:val="clear" w:color="auto" w:fill="auto"/>
        <w:tabs>
          <w:tab w:val="left" w:pos="142"/>
        </w:tabs>
        <w:spacing w:before="0" w:line="276" w:lineRule="auto"/>
        <w:ind w:left="0" w:firstLine="284"/>
        <w:jc w:val="both"/>
        <w:rPr>
          <w:rFonts w:ascii="Times New Roman" w:hAnsi="Times New Roman" w:cs="Times New Roman"/>
          <w:sz w:val="24"/>
          <w:szCs w:val="24"/>
        </w:rPr>
      </w:pPr>
      <w:r w:rsidRPr="0082165F">
        <w:rPr>
          <w:rFonts w:ascii="Times New Roman" w:hAnsi="Times New Roman" w:cs="Times New Roman"/>
          <w:sz w:val="24"/>
          <w:szCs w:val="24"/>
        </w:rPr>
        <w:t>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договорам, Уставом учреждения, правилами внутреннего распорядка и иными локальными нормативными актами, действующими в учреждении.</w:t>
      </w:r>
    </w:p>
    <w:p w:rsidR="00825CD7" w:rsidRPr="0082165F" w:rsidRDefault="00825CD7" w:rsidP="00825CD7">
      <w:pPr>
        <w:pStyle w:val="11"/>
        <w:shd w:val="clear" w:color="auto" w:fill="auto"/>
        <w:spacing w:before="0" w:line="276" w:lineRule="auto"/>
        <w:ind w:firstLine="284"/>
        <w:jc w:val="both"/>
        <w:rPr>
          <w:rFonts w:ascii="Times New Roman" w:hAnsi="Times New Roman" w:cs="Times New Roman"/>
          <w:sz w:val="24"/>
          <w:szCs w:val="24"/>
        </w:rPr>
      </w:pPr>
      <w:r w:rsidRPr="0082165F">
        <w:rPr>
          <w:rFonts w:ascii="Times New Roman" w:hAnsi="Times New Roman" w:cs="Times New Roman"/>
          <w:sz w:val="24"/>
          <w:szCs w:val="24"/>
        </w:rPr>
        <w:t>2.10.Прекращение трудового договора с работником может производиться только по основаниям, предусмотренным ТК РФ и иными федер</w:t>
      </w:r>
      <w:r w:rsidR="007841F6">
        <w:rPr>
          <w:rFonts w:ascii="Times New Roman" w:hAnsi="Times New Roman" w:cs="Times New Roman"/>
          <w:sz w:val="24"/>
          <w:szCs w:val="24"/>
        </w:rPr>
        <w:t>альными законами (ст.77 ТК РФ) .</w:t>
      </w:r>
    </w:p>
    <w:p w:rsidR="00825CD7" w:rsidRPr="0082165F" w:rsidRDefault="00825CD7" w:rsidP="00825CD7">
      <w:pPr>
        <w:pStyle w:val="11"/>
        <w:spacing w:before="0" w:line="276" w:lineRule="auto"/>
        <w:jc w:val="center"/>
        <w:rPr>
          <w:rFonts w:ascii="Times New Roman" w:hAnsi="Times New Roman" w:cs="Times New Roman"/>
          <w:b/>
          <w:sz w:val="24"/>
          <w:szCs w:val="24"/>
        </w:rPr>
      </w:pPr>
    </w:p>
    <w:p w:rsidR="00825CD7" w:rsidRPr="0082165F" w:rsidRDefault="00825CD7" w:rsidP="00825CD7">
      <w:pPr>
        <w:pStyle w:val="11"/>
        <w:spacing w:before="0" w:line="276" w:lineRule="auto"/>
        <w:jc w:val="center"/>
        <w:rPr>
          <w:rFonts w:ascii="Times New Roman" w:hAnsi="Times New Roman" w:cs="Times New Roman"/>
          <w:b/>
          <w:sz w:val="24"/>
          <w:szCs w:val="24"/>
        </w:rPr>
      </w:pPr>
      <w:r w:rsidRPr="0082165F">
        <w:rPr>
          <w:rFonts w:ascii="Times New Roman" w:hAnsi="Times New Roman" w:cs="Times New Roman"/>
          <w:b/>
          <w:sz w:val="24"/>
          <w:szCs w:val="24"/>
        </w:rPr>
        <w:t>3. Профессиональная подготовка, переподготовка и повышение</w:t>
      </w:r>
    </w:p>
    <w:p w:rsidR="00825CD7" w:rsidRPr="0082165F" w:rsidRDefault="00825CD7" w:rsidP="00825CD7">
      <w:pPr>
        <w:pStyle w:val="11"/>
        <w:spacing w:before="0" w:line="276" w:lineRule="auto"/>
        <w:jc w:val="center"/>
        <w:rPr>
          <w:rFonts w:ascii="Times New Roman" w:hAnsi="Times New Roman" w:cs="Times New Roman"/>
          <w:b/>
          <w:sz w:val="24"/>
          <w:szCs w:val="24"/>
        </w:rPr>
      </w:pPr>
      <w:r w:rsidRPr="0082165F">
        <w:rPr>
          <w:rFonts w:ascii="Times New Roman" w:hAnsi="Times New Roman" w:cs="Times New Roman"/>
          <w:b/>
          <w:sz w:val="24"/>
          <w:szCs w:val="24"/>
        </w:rPr>
        <w:t>квалификации работников.</w:t>
      </w:r>
    </w:p>
    <w:p w:rsidR="00825CD7" w:rsidRPr="0082165F" w:rsidRDefault="00825CD7" w:rsidP="00825CD7">
      <w:pPr>
        <w:pStyle w:val="11"/>
        <w:spacing w:before="0" w:line="276" w:lineRule="auto"/>
        <w:jc w:val="center"/>
        <w:rPr>
          <w:rFonts w:ascii="Times New Roman" w:hAnsi="Times New Roman" w:cs="Times New Roman"/>
          <w:b/>
          <w:sz w:val="24"/>
          <w:szCs w:val="24"/>
        </w:rPr>
      </w:pPr>
    </w:p>
    <w:p w:rsidR="00825CD7" w:rsidRPr="0082165F" w:rsidRDefault="00825CD7" w:rsidP="00825CD7">
      <w:pPr>
        <w:pStyle w:val="2"/>
        <w:numPr>
          <w:ilvl w:val="1"/>
          <w:numId w:val="4"/>
        </w:numPr>
        <w:shd w:val="clear" w:color="auto" w:fill="auto"/>
        <w:tabs>
          <w:tab w:val="left" w:pos="845"/>
        </w:tabs>
        <w:spacing w:line="276" w:lineRule="auto"/>
        <w:rPr>
          <w:sz w:val="24"/>
          <w:szCs w:val="24"/>
        </w:rPr>
      </w:pPr>
      <w:r w:rsidRPr="0082165F">
        <w:rPr>
          <w:sz w:val="24"/>
          <w:szCs w:val="24"/>
        </w:rPr>
        <w:t>Стороны пришли к соглашению в том, что:</w:t>
      </w:r>
    </w:p>
    <w:p w:rsidR="00825CD7" w:rsidRPr="0082165F" w:rsidRDefault="00825CD7" w:rsidP="00825CD7">
      <w:pPr>
        <w:pStyle w:val="2"/>
        <w:numPr>
          <w:ilvl w:val="2"/>
          <w:numId w:val="4"/>
        </w:numPr>
        <w:shd w:val="clear" w:color="auto" w:fill="auto"/>
        <w:tabs>
          <w:tab w:val="left" w:pos="1018"/>
        </w:tabs>
        <w:spacing w:line="276" w:lineRule="auto"/>
        <w:rPr>
          <w:sz w:val="24"/>
          <w:szCs w:val="24"/>
        </w:rPr>
      </w:pPr>
      <w:r w:rsidRPr="0082165F">
        <w:rPr>
          <w:sz w:val="24"/>
          <w:szCs w:val="24"/>
        </w:rPr>
        <w:t>Работодатель определяет необходимость профессиональной подготовки переподготовки кадров для нужд учреждения.</w:t>
      </w:r>
    </w:p>
    <w:p w:rsidR="00825CD7" w:rsidRPr="0082165F" w:rsidRDefault="00825CD7" w:rsidP="00825CD7">
      <w:pPr>
        <w:pStyle w:val="2"/>
        <w:numPr>
          <w:ilvl w:val="2"/>
          <w:numId w:val="4"/>
        </w:numPr>
        <w:shd w:val="clear" w:color="auto" w:fill="auto"/>
        <w:tabs>
          <w:tab w:val="left" w:pos="1086"/>
        </w:tabs>
        <w:spacing w:line="276" w:lineRule="auto"/>
        <w:rPr>
          <w:sz w:val="24"/>
          <w:szCs w:val="24"/>
        </w:rPr>
      </w:pPr>
      <w:r w:rsidRPr="0082165F">
        <w:rPr>
          <w:sz w:val="24"/>
          <w:szCs w:val="24"/>
        </w:rPr>
        <w:t>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825CD7" w:rsidRPr="0082165F" w:rsidRDefault="00825CD7" w:rsidP="00825CD7">
      <w:pPr>
        <w:pStyle w:val="2"/>
        <w:numPr>
          <w:ilvl w:val="2"/>
          <w:numId w:val="4"/>
        </w:numPr>
        <w:shd w:val="clear" w:color="auto" w:fill="auto"/>
        <w:tabs>
          <w:tab w:val="left" w:pos="1027"/>
        </w:tabs>
        <w:spacing w:line="276" w:lineRule="auto"/>
        <w:rPr>
          <w:sz w:val="24"/>
          <w:szCs w:val="24"/>
        </w:rPr>
      </w:pPr>
      <w:r w:rsidRPr="0082165F">
        <w:rPr>
          <w:sz w:val="24"/>
          <w:szCs w:val="24"/>
        </w:rPr>
        <w:t>Работодатель обязуется:</w:t>
      </w:r>
    </w:p>
    <w:p w:rsidR="00825CD7" w:rsidRPr="0082165F" w:rsidRDefault="00825CD7" w:rsidP="00825CD7">
      <w:pPr>
        <w:pStyle w:val="2"/>
        <w:numPr>
          <w:ilvl w:val="3"/>
          <w:numId w:val="4"/>
        </w:numPr>
        <w:shd w:val="clear" w:color="auto" w:fill="auto"/>
        <w:tabs>
          <w:tab w:val="left" w:pos="1158"/>
        </w:tabs>
        <w:spacing w:line="276" w:lineRule="auto"/>
        <w:rPr>
          <w:sz w:val="24"/>
          <w:szCs w:val="24"/>
        </w:rPr>
      </w:pPr>
      <w:r w:rsidRPr="0082165F">
        <w:rPr>
          <w:sz w:val="24"/>
          <w:szCs w:val="24"/>
        </w:rPr>
        <w:t>Организовывать профессиональную подготовку, переподготовку и повышение квалификации работников (в разрезе специальности).</w:t>
      </w:r>
    </w:p>
    <w:p w:rsidR="00825CD7" w:rsidRPr="0082165F" w:rsidRDefault="00825CD7" w:rsidP="00825CD7">
      <w:pPr>
        <w:pStyle w:val="2"/>
        <w:numPr>
          <w:ilvl w:val="3"/>
          <w:numId w:val="4"/>
        </w:numPr>
        <w:shd w:val="clear" w:color="auto" w:fill="auto"/>
        <w:tabs>
          <w:tab w:val="left" w:pos="1171"/>
        </w:tabs>
        <w:spacing w:line="276" w:lineRule="auto"/>
        <w:rPr>
          <w:sz w:val="24"/>
          <w:szCs w:val="24"/>
        </w:rPr>
      </w:pPr>
      <w:r w:rsidRPr="0082165F">
        <w:rPr>
          <w:sz w:val="24"/>
          <w:szCs w:val="24"/>
        </w:rPr>
        <w:t>Повышать квалификацию педагогических работников не реже один раз в пять лет.</w:t>
      </w:r>
    </w:p>
    <w:p w:rsidR="00825CD7" w:rsidRPr="0082165F" w:rsidRDefault="00825CD7" w:rsidP="00825CD7">
      <w:pPr>
        <w:pStyle w:val="2"/>
        <w:numPr>
          <w:ilvl w:val="3"/>
          <w:numId w:val="4"/>
        </w:numPr>
        <w:shd w:val="clear" w:color="auto" w:fill="auto"/>
        <w:tabs>
          <w:tab w:val="left" w:pos="1167"/>
        </w:tabs>
        <w:spacing w:line="276" w:lineRule="auto"/>
        <w:rPr>
          <w:sz w:val="24"/>
          <w:szCs w:val="24"/>
        </w:rPr>
      </w:pPr>
      <w:r w:rsidRPr="0082165F">
        <w:rPr>
          <w:sz w:val="24"/>
          <w:szCs w:val="24"/>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825CD7" w:rsidRPr="0082165F" w:rsidRDefault="00825CD7" w:rsidP="00825CD7">
      <w:pPr>
        <w:pStyle w:val="2"/>
        <w:numPr>
          <w:ilvl w:val="3"/>
          <w:numId w:val="4"/>
        </w:numPr>
        <w:shd w:val="clear" w:color="auto" w:fill="auto"/>
        <w:tabs>
          <w:tab w:val="left" w:pos="1162"/>
        </w:tabs>
        <w:spacing w:line="276" w:lineRule="auto"/>
        <w:rPr>
          <w:sz w:val="24"/>
          <w:szCs w:val="24"/>
        </w:rPr>
      </w:pPr>
      <w:r w:rsidRPr="0082165F">
        <w:rPr>
          <w:sz w:val="24"/>
          <w:szCs w:val="24"/>
        </w:rPr>
        <w:t>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825CD7" w:rsidRPr="0082165F" w:rsidRDefault="00825CD7" w:rsidP="00825CD7">
      <w:pPr>
        <w:pStyle w:val="2"/>
        <w:numPr>
          <w:ilvl w:val="3"/>
          <w:numId w:val="4"/>
        </w:numPr>
        <w:shd w:val="clear" w:color="auto" w:fill="auto"/>
        <w:tabs>
          <w:tab w:val="left" w:pos="1172"/>
        </w:tabs>
        <w:spacing w:line="276" w:lineRule="auto"/>
        <w:rPr>
          <w:sz w:val="24"/>
          <w:szCs w:val="24"/>
        </w:rPr>
      </w:pPr>
      <w:r w:rsidRPr="0082165F">
        <w:rPr>
          <w:sz w:val="24"/>
          <w:szCs w:val="24"/>
        </w:rPr>
        <w:lastRenderedPageBreak/>
        <w:t>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825CD7" w:rsidRPr="0082165F" w:rsidRDefault="00825CD7" w:rsidP="00825CD7">
      <w:pPr>
        <w:pStyle w:val="2"/>
        <w:shd w:val="clear" w:color="auto" w:fill="auto"/>
        <w:tabs>
          <w:tab w:val="left" w:pos="1172"/>
        </w:tabs>
        <w:spacing w:line="276" w:lineRule="auto"/>
        <w:ind w:firstLine="0"/>
        <w:rPr>
          <w:sz w:val="24"/>
          <w:szCs w:val="24"/>
        </w:rPr>
      </w:pPr>
    </w:p>
    <w:p w:rsidR="00825CD7" w:rsidRPr="0082165F" w:rsidRDefault="00825CD7" w:rsidP="00454755">
      <w:pPr>
        <w:pStyle w:val="11"/>
        <w:spacing w:before="0" w:line="276" w:lineRule="auto"/>
        <w:ind w:left="964"/>
        <w:jc w:val="center"/>
        <w:rPr>
          <w:rFonts w:ascii="Times New Roman" w:hAnsi="Times New Roman" w:cs="Times New Roman"/>
          <w:b/>
          <w:sz w:val="24"/>
          <w:szCs w:val="24"/>
        </w:rPr>
      </w:pPr>
      <w:r w:rsidRPr="0082165F">
        <w:rPr>
          <w:rFonts w:ascii="Times New Roman" w:hAnsi="Times New Roman" w:cs="Times New Roman"/>
          <w:b/>
          <w:sz w:val="24"/>
          <w:szCs w:val="24"/>
        </w:rPr>
        <w:t>4. Высвобождение работников и содействие их к трудоустройству.</w:t>
      </w:r>
    </w:p>
    <w:p w:rsidR="00825CD7" w:rsidRPr="0082165F" w:rsidRDefault="00825CD7" w:rsidP="00825CD7">
      <w:pPr>
        <w:pStyle w:val="11"/>
        <w:spacing w:before="0" w:line="276" w:lineRule="auto"/>
        <w:jc w:val="center"/>
        <w:rPr>
          <w:rFonts w:ascii="Times New Roman" w:hAnsi="Times New Roman" w:cs="Times New Roman"/>
          <w:b/>
          <w:sz w:val="24"/>
          <w:szCs w:val="24"/>
        </w:rPr>
      </w:pPr>
    </w:p>
    <w:p w:rsidR="00825CD7" w:rsidRPr="0082165F" w:rsidRDefault="00825CD7" w:rsidP="00825CD7">
      <w:pPr>
        <w:pStyle w:val="2"/>
        <w:numPr>
          <w:ilvl w:val="4"/>
          <w:numId w:val="4"/>
        </w:numPr>
        <w:shd w:val="clear" w:color="auto" w:fill="auto"/>
        <w:tabs>
          <w:tab w:val="left" w:pos="845"/>
        </w:tabs>
        <w:spacing w:line="276" w:lineRule="auto"/>
        <w:rPr>
          <w:sz w:val="24"/>
          <w:szCs w:val="24"/>
        </w:rPr>
      </w:pPr>
      <w:r w:rsidRPr="0082165F">
        <w:rPr>
          <w:sz w:val="24"/>
          <w:szCs w:val="24"/>
        </w:rPr>
        <w:t>Работодатель обязуется:</w:t>
      </w:r>
    </w:p>
    <w:p w:rsidR="00825CD7" w:rsidRPr="0082165F" w:rsidRDefault="00825CD7" w:rsidP="00825CD7">
      <w:pPr>
        <w:pStyle w:val="2"/>
        <w:shd w:val="clear" w:color="auto" w:fill="auto"/>
        <w:spacing w:line="276" w:lineRule="auto"/>
        <w:rPr>
          <w:sz w:val="24"/>
          <w:szCs w:val="24"/>
        </w:rPr>
      </w:pPr>
      <w:r w:rsidRPr="0082165F">
        <w:rPr>
          <w:sz w:val="24"/>
          <w:szCs w:val="24"/>
        </w:rPr>
        <w:t>4.1.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привлечь массовое высвобождение, не позднее, чем за три месяца до его начала (ст. 82 ТК РФ).</w:t>
      </w:r>
    </w:p>
    <w:p w:rsidR="00825CD7" w:rsidRPr="0082165F" w:rsidRDefault="00825CD7" w:rsidP="00825CD7">
      <w:pPr>
        <w:pStyle w:val="2"/>
        <w:shd w:val="clear" w:color="auto" w:fill="auto"/>
        <w:spacing w:line="276" w:lineRule="auto"/>
        <w:rPr>
          <w:sz w:val="24"/>
          <w:szCs w:val="24"/>
        </w:rPr>
      </w:pPr>
      <w:r w:rsidRPr="0082165F">
        <w:rPr>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825CD7" w:rsidRPr="0082165F" w:rsidRDefault="00825CD7" w:rsidP="00825CD7">
      <w:pPr>
        <w:pStyle w:val="2"/>
        <w:shd w:val="clear" w:color="auto" w:fill="auto"/>
        <w:spacing w:line="276" w:lineRule="auto"/>
        <w:rPr>
          <w:sz w:val="24"/>
          <w:szCs w:val="24"/>
        </w:rPr>
      </w:pPr>
      <w:r w:rsidRPr="0082165F">
        <w:rPr>
          <w:sz w:val="24"/>
          <w:szCs w:val="24"/>
        </w:rPr>
        <w:t xml:space="preserve">В случаях массового высвобождения работников уведомление должно содержать социально </w:t>
      </w:r>
      <w:r w:rsidR="0080464B">
        <w:rPr>
          <w:sz w:val="24"/>
          <w:szCs w:val="24"/>
        </w:rPr>
        <w:t>–</w:t>
      </w:r>
      <w:r w:rsidRPr="0082165F">
        <w:rPr>
          <w:sz w:val="24"/>
          <w:szCs w:val="24"/>
        </w:rPr>
        <w:t xml:space="preserve"> экономическое обоснование.</w:t>
      </w:r>
    </w:p>
    <w:p w:rsidR="00825CD7" w:rsidRPr="0082165F" w:rsidRDefault="00825CD7" w:rsidP="00825CD7">
      <w:pPr>
        <w:pStyle w:val="2"/>
        <w:numPr>
          <w:ilvl w:val="5"/>
          <w:numId w:val="4"/>
        </w:numPr>
        <w:shd w:val="clear" w:color="auto" w:fill="auto"/>
        <w:tabs>
          <w:tab w:val="left" w:pos="1033"/>
        </w:tabs>
        <w:spacing w:line="276" w:lineRule="auto"/>
        <w:rPr>
          <w:sz w:val="24"/>
          <w:szCs w:val="24"/>
        </w:rPr>
      </w:pPr>
      <w:r w:rsidRPr="0082165F">
        <w:rPr>
          <w:sz w:val="24"/>
          <w:szCs w:val="24"/>
        </w:rPr>
        <w:t>Работникам, получившим уведомление об увольнении по п.1 и п.2 ст. 81 ТК РФ, предоставлять свободное от работы время не менее 3 часов в неделю для самостоятельного поиска новой работы с сохранением заработной платы.</w:t>
      </w:r>
    </w:p>
    <w:p w:rsidR="00825CD7" w:rsidRPr="0082165F" w:rsidRDefault="00825CD7" w:rsidP="00825CD7">
      <w:pPr>
        <w:pStyle w:val="2"/>
        <w:numPr>
          <w:ilvl w:val="5"/>
          <w:numId w:val="4"/>
        </w:numPr>
        <w:shd w:val="clear" w:color="auto" w:fill="auto"/>
        <w:tabs>
          <w:tab w:val="left" w:pos="1033"/>
        </w:tabs>
        <w:spacing w:line="276" w:lineRule="auto"/>
        <w:rPr>
          <w:sz w:val="24"/>
          <w:szCs w:val="24"/>
        </w:rPr>
      </w:pPr>
      <w:r w:rsidRPr="0082165F">
        <w:rPr>
          <w:sz w:val="24"/>
          <w:szCs w:val="24"/>
        </w:rPr>
        <w:t>Увольнение членов профсоюза по инициативе работодателя в связи с ликвидацией учреждения (п.1 ст. 81 ТК РФ) и сокращением численности или штата (п. 2 ст. 81 ТК РФ) производить с учетом мнения (с предварительного согласия) профкома (ст. 82 ТК РФ).</w:t>
      </w:r>
    </w:p>
    <w:p w:rsidR="00825CD7" w:rsidRPr="0082165F" w:rsidRDefault="00825CD7" w:rsidP="00825CD7">
      <w:pPr>
        <w:pStyle w:val="11"/>
        <w:numPr>
          <w:ilvl w:val="0"/>
          <w:numId w:val="5"/>
        </w:numPr>
        <w:shd w:val="clear" w:color="auto" w:fill="auto"/>
        <w:tabs>
          <w:tab w:val="left" w:pos="993"/>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Трудоустраивать</w:t>
      </w:r>
      <w:r w:rsidRPr="0082165F">
        <w:rPr>
          <w:rFonts w:ascii="Times New Roman" w:hAnsi="Times New Roman" w:cs="Times New Roman"/>
          <w:sz w:val="24"/>
          <w:szCs w:val="24"/>
        </w:rPr>
        <w:tab/>
        <w:t>в первоочередном порядке в счет установленной квоты ранее уволенных или подлежащих увольнению из учреждения инвалидов.</w:t>
      </w:r>
    </w:p>
    <w:p w:rsidR="00825CD7" w:rsidRPr="0082165F" w:rsidRDefault="00825CD7" w:rsidP="00825CD7">
      <w:pPr>
        <w:pStyle w:val="11"/>
        <w:numPr>
          <w:ilvl w:val="0"/>
          <w:numId w:val="5"/>
        </w:numPr>
        <w:shd w:val="clear" w:color="auto" w:fill="auto"/>
        <w:tabs>
          <w:tab w:val="left" w:pos="1066"/>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rsidR="00825CD7" w:rsidRPr="0082165F" w:rsidRDefault="00825CD7" w:rsidP="00825CD7">
      <w:pPr>
        <w:pStyle w:val="11"/>
        <w:numPr>
          <w:ilvl w:val="0"/>
          <w:numId w:val="5"/>
        </w:numPr>
        <w:shd w:val="clear" w:color="auto" w:fill="auto"/>
        <w:tabs>
          <w:tab w:val="left" w:pos="1027"/>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Стороны договорились, что:</w:t>
      </w:r>
    </w:p>
    <w:p w:rsidR="00825CD7" w:rsidRPr="0082165F" w:rsidRDefault="00825CD7" w:rsidP="00825CD7">
      <w:pPr>
        <w:pStyle w:val="11"/>
        <w:numPr>
          <w:ilvl w:val="0"/>
          <w:numId w:val="6"/>
        </w:numPr>
        <w:shd w:val="clear" w:color="auto" w:fill="auto"/>
        <w:tabs>
          <w:tab w:val="left" w:pos="1230"/>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 xml:space="preserve">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w:t>
      </w:r>
      <w:r w:rsidR="00055042">
        <w:rPr>
          <w:rFonts w:ascii="Times New Roman" w:hAnsi="Times New Roman" w:cs="Times New Roman"/>
          <w:sz w:val="24"/>
          <w:szCs w:val="24"/>
        </w:rPr>
        <w:t xml:space="preserve"> </w:t>
      </w:r>
      <w:r w:rsidRPr="0082165F">
        <w:rPr>
          <w:rFonts w:ascii="Times New Roman" w:hAnsi="Times New Roman" w:cs="Times New Roman"/>
          <w:sz w:val="24"/>
          <w:szCs w:val="24"/>
        </w:rPr>
        <w:t xml:space="preserve">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 </w:t>
      </w:r>
      <w:r w:rsidR="0080464B">
        <w:rPr>
          <w:rFonts w:ascii="Times New Roman" w:hAnsi="Times New Roman" w:cs="Times New Roman"/>
          <w:sz w:val="24"/>
          <w:szCs w:val="24"/>
        </w:rPr>
        <w:t>–</w:t>
      </w:r>
      <w:r w:rsidRPr="0082165F">
        <w:rPr>
          <w:rFonts w:ascii="Times New Roman" w:hAnsi="Times New Roman" w:cs="Times New Roman"/>
          <w:sz w:val="24"/>
          <w:szCs w:val="24"/>
        </w:rPr>
        <w:t xml:space="preserve"> инвалидов до 18 лет; награжденные государственными наградами в связи с педагогической деятельностью; молодые специалисты, имеющие трудовой стаж менее одного года (другие категории работников).</w:t>
      </w:r>
    </w:p>
    <w:p w:rsidR="00825CD7" w:rsidRPr="0082165F" w:rsidRDefault="00825CD7" w:rsidP="00825CD7">
      <w:pPr>
        <w:pStyle w:val="11"/>
        <w:numPr>
          <w:ilvl w:val="0"/>
          <w:numId w:val="6"/>
        </w:numPr>
        <w:shd w:val="clear" w:color="auto" w:fill="auto"/>
        <w:tabs>
          <w:tab w:val="left" w:pos="1436"/>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825CD7" w:rsidRPr="0082165F" w:rsidRDefault="00825CD7" w:rsidP="00825CD7">
      <w:pPr>
        <w:pStyle w:val="11"/>
        <w:numPr>
          <w:ilvl w:val="0"/>
          <w:numId w:val="6"/>
        </w:numPr>
        <w:shd w:val="clear" w:color="auto" w:fill="auto"/>
        <w:tabs>
          <w:tab w:val="left" w:pos="1244"/>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lastRenderedPageBreak/>
        <w:t>При появлении новых рабочих мест в учреждение, в т.ч. и на определенный срок, работодатель обеспечивает приоритет в приеме работников, добросовестно работавших в нем, ранее уволенных из учреждения в связи с сокращением численности или штата.</w:t>
      </w:r>
    </w:p>
    <w:p w:rsidR="00825CD7" w:rsidRPr="0082165F" w:rsidRDefault="00825CD7" w:rsidP="00825CD7">
      <w:pPr>
        <w:pStyle w:val="11"/>
        <w:spacing w:before="0" w:line="276" w:lineRule="auto"/>
        <w:jc w:val="center"/>
        <w:rPr>
          <w:rFonts w:ascii="Times New Roman" w:hAnsi="Times New Roman" w:cs="Times New Roman"/>
          <w:b/>
          <w:sz w:val="24"/>
          <w:szCs w:val="24"/>
        </w:rPr>
      </w:pPr>
    </w:p>
    <w:p w:rsidR="00825CD7" w:rsidRPr="0082165F" w:rsidRDefault="00825CD7" w:rsidP="00825CD7">
      <w:pPr>
        <w:pStyle w:val="11"/>
        <w:spacing w:before="0" w:line="276" w:lineRule="auto"/>
        <w:jc w:val="center"/>
        <w:rPr>
          <w:rFonts w:ascii="Times New Roman" w:hAnsi="Times New Roman" w:cs="Times New Roman"/>
          <w:b/>
          <w:sz w:val="24"/>
          <w:szCs w:val="24"/>
        </w:rPr>
      </w:pPr>
      <w:r w:rsidRPr="0082165F">
        <w:rPr>
          <w:rFonts w:ascii="Times New Roman" w:hAnsi="Times New Roman" w:cs="Times New Roman"/>
          <w:b/>
          <w:sz w:val="24"/>
          <w:szCs w:val="24"/>
        </w:rPr>
        <w:t>5. Рабочее время и время отдыха.</w:t>
      </w:r>
    </w:p>
    <w:p w:rsidR="00825CD7" w:rsidRPr="0082165F" w:rsidRDefault="00825CD7" w:rsidP="00825CD7">
      <w:pPr>
        <w:pStyle w:val="11"/>
        <w:spacing w:before="0" w:line="276" w:lineRule="auto"/>
        <w:jc w:val="center"/>
        <w:rPr>
          <w:rFonts w:ascii="Times New Roman" w:hAnsi="Times New Roman" w:cs="Times New Roman"/>
          <w:b/>
          <w:sz w:val="24"/>
          <w:szCs w:val="24"/>
        </w:rPr>
      </w:pPr>
    </w:p>
    <w:p w:rsidR="00825CD7" w:rsidRPr="0082165F" w:rsidRDefault="00825CD7" w:rsidP="00825CD7">
      <w:pPr>
        <w:pStyle w:val="11"/>
        <w:shd w:val="clear" w:color="auto" w:fill="auto"/>
        <w:spacing w:before="0" w:line="276" w:lineRule="auto"/>
        <w:ind w:firstLine="580"/>
        <w:rPr>
          <w:rFonts w:ascii="Times New Roman" w:hAnsi="Times New Roman" w:cs="Times New Roman"/>
          <w:sz w:val="24"/>
          <w:szCs w:val="24"/>
        </w:rPr>
      </w:pPr>
      <w:r w:rsidRPr="0082165F">
        <w:rPr>
          <w:rFonts w:ascii="Times New Roman" w:hAnsi="Times New Roman" w:cs="Times New Roman"/>
          <w:sz w:val="24"/>
          <w:szCs w:val="24"/>
        </w:rPr>
        <w:t>5. Стороны пришли к соглашению о том, что:</w:t>
      </w:r>
    </w:p>
    <w:p w:rsidR="00825CD7" w:rsidRPr="0082165F" w:rsidRDefault="00825CD7" w:rsidP="00825CD7">
      <w:pPr>
        <w:pStyle w:val="11"/>
        <w:numPr>
          <w:ilvl w:val="0"/>
          <w:numId w:val="7"/>
        </w:numPr>
        <w:shd w:val="clear" w:color="auto" w:fill="auto"/>
        <w:tabs>
          <w:tab w:val="left" w:pos="1023"/>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Рабочее время работников определяется Правилам внутреннего трудового распорядка учреждени</w:t>
      </w:r>
      <w:r>
        <w:rPr>
          <w:rFonts w:ascii="Times New Roman" w:hAnsi="Times New Roman" w:cs="Times New Roman"/>
          <w:sz w:val="24"/>
          <w:szCs w:val="24"/>
        </w:rPr>
        <w:t>я (ст. 91 ТК РФ) (приложение № 1</w:t>
      </w:r>
      <w:r w:rsidRPr="0082165F">
        <w:rPr>
          <w:rFonts w:ascii="Times New Roman" w:hAnsi="Times New Roman" w:cs="Times New Roman"/>
          <w:sz w:val="24"/>
          <w:szCs w:val="24"/>
        </w:rPr>
        <w:t>), утверждаемым работодателем с учетом мнения (по согласованию) профкома, а так же условиями трудового договора, должностными инструкциями работников и обязанностями, возлагаемыми на них Уставом учреждения.</w:t>
      </w:r>
    </w:p>
    <w:p w:rsidR="00825CD7" w:rsidRPr="0082165F" w:rsidRDefault="00825CD7" w:rsidP="00825CD7">
      <w:pPr>
        <w:pStyle w:val="11"/>
        <w:numPr>
          <w:ilvl w:val="0"/>
          <w:numId w:val="7"/>
        </w:numPr>
        <w:shd w:val="clear" w:color="auto" w:fill="auto"/>
        <w:tabs>
          <w:tab w:val="left" w:pos="1023"/>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 xml:space="preserve">Для руководящих работников, работников из числа административно </w:t>
      </w:r>
      <w:r w:rsidR="0080464B">
        <w:rPr>
          <w:rFonts w:ascii="Times New Roman" w:hAnsi="Times New Roman" w:cs="Times New Roman"/>
          <w:sz w:val="24"/>
          <w:szCs w:val="24"/>
        </w:rPr>
        <w:t>–</w:t>
      </w:r>
      <w:r w:rsidRPr="0082165F">
        <w:rPr>
          <w:rFonts w:ascii="Times New Roman" w:hAnsi="Times New Roman" w:cs="Times New Roman"/>
          <w:sz w:val="24"/>
          <w:szCs w:val="24"/>
        </w:rPr>
        <w:t xml:space="preserve"> хозяйственного, воспитательно-образовательного и обслуживающего персонала учреждения устанавливается нормальная продолжительность рабочего времени, которая не может превышать 36 часов неделю.</w:t>
      </w:r>
    </w:p>
    <w:p w:rsidR="00825CD7" w:rsidRPr="0082165F" w:rsidRDefault="00825CD7" w:rsidP="00825CD7">
      <w:pPr>
        <w:pStyle w:val="11"/>
        <w:numPr>
          <w:ilvl w:val="0"/>
          <w:numId w:val="7"/>
        </w:numPr>
        <w:shd w:val="clear" w:color="auto" w:fill="auto"/>
        <w:tabs>
          <w:tab w:val="left" w:pos="1018"/>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 xml:space="preserve">Для педагогических работников учреждения устанавливается сокращенная продолжительность рабочего времени </w:t>
      </w:r>
      <w:r w:rsidR="0080464B">
        <w:rPr>
          <w:rFonts w:ascii="Times New Roman" w:hAnsi="Times New Roman" w:cs="Times New Roman"/>
          <w:sz w:val="24"/>
          <w:szCs w:val="24"/>
        </w:rPr>
        <w:t>–</w:t>
      </w:r>
      <w:r w:rsidRPr="0082165F">
        <w:rPr>
          <w:rFonts w:ascii="Times New Roman" w:hAnsi="Times New Roman" w:cs="Times New Roman"/>
          <w:sz w:val="24"/>
          <w:szCs w:val="24"/>
        </w:rPr>
        <w:t xml:space="preserve"> не более 36 часов в неделю за ставку заработной платы (ст. 333 ТК РФ), (ст. 320 ТК РФ, для женщин, работающих в районах Крайнего Севера и приравненных к ним местностях).</w:t>
      </w:r>
    </w:p>
    <w:p w:rsidR="00825CD7" w:rsidRPr="0082165F" w:rsidRDefault="00825CD7" w:rsidP="00825CD7">
      <w:pPr>
        <w:pStyle w:val="11"/>
        <w:shd w:val="clear" w:color="auto" w:fill="auto"/>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 xml:space="preserve">36 часов в неделю </w:t>
      </w:r>
      <w:r w:rsidR="0080464B">
        <w:rPr>
          <w:rFonts w:ascii="Times New Roman" w:hAnsi="Times New Roman" w:cs="Times New Roman"/>
          <w:sz w:val="24"/>
          <w:szCs w:val="24"/>
        </w:rPr>
        <w:t>–</w:t>
      </w:r>
      <w:r w:rsidRPr="0082165F">
        <w:rPr>
          <w:rFonts w:ascii="Times New Roman" w:hAnsi="Times New Roman" w:cs="Times New Roman"/>
          <w:sz w:val="24"/>
          <w:szCs w:val="24"/>
        </w:rPr>
        <w:t xml:space="preserve"> музыкальный руководитель;</w:t>
      </w:r>
    </w:p>
    <w:p w:rsidR="00825CD7" w:rsidRPr="0082165F" w:rsidRDefault="00825CD7" w:rsidP="00825CD7">
      <w:pPr>
        <w:pStyle w:val="11"/>
        <w:shd w:val="clear" w:color="auto" w:fill="auto"/>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 xml:space="preserve">36 часов в неделю </w:t>
      </w:r>
      <w:r w:rsidR="0080464B">
        <w:rPr>
          <w:rFonts w:ascii="Times New Roman" w:hAnsi="Times New Roman" w:cs="Times New Roman"/>
          <w:sz w:val="24"/>
          <w:szCs w:val="24"/>
        </w:rPr>
        <w:t>–</w:t>
      </w:r>
      <w:r w:rsidRPr="0082165F">
        <w:rPr>
          <w:rFonts w:ascii="Times New Roman" w:hAnsi="Times New Roman" w:cs="Times New Roman"/>
          <w:sz w:val="24"/>
          <w:szCs w:val="24"/>
        </w:rPr>
        <w:t xml:space="preserve"> педагогам.</w:t>
      </w:r>
    </w:p>
    <w:p w:rsidR="00825CD7" w:rsidRPr="0082165F" w:rsidRDefault="00825CD7" w:rsidP="00825CD7">
      <w:pPr>
        <w:pStyle w:val="11"/>
        <w:shd w:val="clear" w:color="auto" w:fill="auto"/>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выполнения дополнительных обязанностей, возложенных на них Правилом внутреннего трудового распорядка и Уставом.</w:t>
      </w:r>
    </w:p>
    <w:p w:rsidR="00825CD7" w:rsidRPr="0082165F" w:rsidRDefault="00825CD7" w:rsidP="00825CD7">
      <w:pPr>
        <w:pStyle w:val="11"/>
        <w:numPr>
          <w:ilvl w:val="0"/>
          <w:numId w:val="7"/>
        </w:numPr>
        <w:shd w:val="clear" w:color="auto" w:fill="auto"/>
        <w:tabs>
          <w:tab w:val="left" w:pos="1023"/>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 xml:space="preserve">Неполное рабочее время </w:t>
      </w:r>
      <w:r w:rsidR="0080464B">
        <w:rPr>
          <w:rFonts w:ascii="Times New Roman" w:hAnsi="Times New Roman" w:cs="Times New Roman"/>
          <w:sz w:val="24"/>
          <w:szCs w:val="24"/>
        </w:rPr>
        <w:t>–</w:t>
      </w:r>
      <w:r w:rsidRPr="0082165F">
        <w:rPr>
          <w:rFonts w:ascii="Times New Roman" w:hAnsi="Times New Roman" w:cs="Times New Roman"/>
          <w:sz w:val="24"/>
          <w:szCs w:val="24"/>
        </w:rPr>
        <w:t xml:space="preserve"> неполный рабочий день или неполная рабочая неделя устанавливаются в следующих случаях:</w:t>
      </w:r>
    </w:p>
    <w:p w:rsidR="00825CD7" w:rsidRPr="0082165F" w:rsidRDefault="00825CD7" w:rsidP="00825CD7">
      <w:pPr>
        <w:pStyle w:val="11"/>
        <w:numPr>
          <w:ilvl w:val="0"/>
          <w:numId w:val="8"/>
        </w:numPr>
        <w:shd w:val="clear" w:color="auto" w:fill="auto"/>
        <w:tabs>
          <w:tab w:val="left" w:pos="878"/>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По соглашению между работником и работодателем;</w:t>
      </w:r>
    </w:p>
    <w:p w:rsidR="00825CD7" w:rsidRPr="0082165F" w:rsidRDefault="00825CD7" w:rsidP="00825CD7">
      <w:pPr>
        <w:pStyle w:val="11"/>
        <w:numPr>
          <w:ilvl w:val="0"/>
          <w:numId w:val="8"/>
        </w:numPr>
        <w:shd w:val="clear" w:color="auto" w:fill="auto"/>
        <w:tabs>
          <w:tab w:val="left" w:pos="879"/>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 xml:space="preserve">По просьбе беременной женщины, одного из родителей (опекуна, попечителя, законного представителя), имеющего ребенка в возрасте до 14 лет (ребенка </w:t>
      </w:r>
      <w:r w:rsidR="0080464B">
        <w:rPr>
          <w:rFonts w:ascii="Times New Roman" w:hAnsi="Times New Roman" w:cs="Times New Roman"/>
          <w:sz w:val="24"/>
          <w:szCs w:val="24"/>
        </w:rPr>
        <w:t>–</w:t>
      </w:r>
      <w:r w:rsidRPr="0082165F">
        <w:rPr>
          <w:rFonts w:ascii="Times New Roman" w:hAnsi="Times New Roman" w:cs="Times New Roman"/>
          <w:sz w:val="24"/>
          <w:szCs w:val="24"/>
        </w:rPr>
        <w:t xml:space="preserve"> инвалида до 18 лет), а также лица, осуществляющего уход за больным членом семьи в соответствии с медицинским заключением.</w:t>
      </w:r>
    </w:p>
    <w:p w:rsidR="00825CD7" w:rsidRPr="0082165F" w:rsidRDefault="00825CD7" w:rsidP="00825CD7">
      <w:pPr>
        <w:pStyle w:val="11"/>
        <w:numPr>
          <w:ilvl w:val="0"/>
          <w:numId w:val="7"/>
        </w:numPr>
        <w:shd w:val="clear" w:color="auto" w:fill="auto"/>
        <w:tabs>
          <w:tab w:val="left" w:pos="1023"/>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Работа в выходные и праздничные нерабочие дни запрещена. Привлечение работников учреждения к работе в выходные и праздничные нерабочие дни допускается только в случаях, предусмотренных ст. 113 ТК РФ, с их письменного согласия по письменному распоряжению работодателя.</w:t>
      </w:r>
    </w:p>
    <w:p w:rsidR="00825CD7" w:rsidRPr="0082165F" w:rsidRDefault="00825CD7" w:rsidP="00825CD7">
      <w:pPr>
        <w:pStyle w:val="11"/>
        <w:shd w:val="clear" w:color="auto" w:fill="auto"/>
        <w:spacing w:before="0" w:line="276" w:lineRule="auto"/>
        <w:ind w:firstLine="567"/>
        <w:jc w:val="both"/>
        <w:rPr>
          <w:rFonts w:ascii="Times New Roman" w:hAnsi="Times New Roman" w:cs="Times New Roman"/>
          <w:sz w:val="24"/>
          <w:szCs w:val="24"/>
        </w:rPr>
      </w:pPr>
      <w:r w:rsidRPr="0082165F">
        <w:rPr>
          <w:rFonts w:ascii="Times New Roman" w:hAnsi="Times New Roman" w:cs="Times New Roman"/>
          <w:sz w:val="24"/>
          <w:szCs w:val="24"/>
        </w:rPr>
        <w:t>Работа в выходной и праздничный нерабочий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825CD7" w:rsidRPr="0082165F" w:rsidRDefault="00825CD7" w:rsidP="00825CD7">
      <w:pPr>
        <w:pStyle w:val="11"/>
        <w:numPr>
          <w:ilvl w:val="0"/>
          <w:numId w:val="9"/>
        </w:numPr>
        <w:shd w:val="clear" w:color="auto" w:fill="auto"/>
        <w:tabs>
          <w:tab w:val="left" w:pos="1018"/>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В случаях, предусмотренных ст.99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825CD7" w:rsidRPr="0082165F" w:rsidRDefault="00825CD7" w:rsidP="00825CD7">
      <w:pPr>
        <w:pStyle w:val="11"/>
        <w:numPr>
          <w:ilvl w:val="0"/>
          <w:numId w:val="9"/>
        </w:numPr>
        <w:shd w:val="clear" w:color="auto" w:fill="auto"/>
        <w:tabs>
          <w:tab w:val="left" w:pos="1018"/>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lastRenderedPageBreak/>
        <w:t>Привлечение работников учреждения к выполнению работы, не предусмотренной Уставом учреждения, Правилам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825CD7" w:rsidRPr="0082165F" w:rsidRDefault="00825CD7" w:rsidP="00825CD7">
      <w:pPr>
        <w:pStyle w:val="11"/>
        <w:numPr>
          <w:ilvl w:val="0"/>
          <w:numId w:val="9"/>
        </w:numPr>
        <w:shd w:val="clear" w:color="auto" w:fill="auto"/>
        <w:tabs>
          <w:tab w:val="left" w:pos="1023"/>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Очередность предоставления оплачиваемых отпусков определяется ежегодно в соответствии с г</w:t>
      </w:r>
      <w:r>
        <w:rPr>
          <w:rFonts w:ascii="Times New Roman" w:hAnsi="Times New Roman" w:cs="Times New Roman"/>
          <w:sz w:val="24"/>
          <w:szCs w:val="24"/>
        </w:rPr>
        <w:t xml:space="preserve">рафиком отпусков </w:t>
      </w:r>
      <w:r w:rsidRPr="0082165F">
        <w:rPr>
          <w:rFonts w:ascii="Times New Roman" w:hAnsi="Times New Roman" w:cs="Times New Roman"/>
          <w:sz w:val="24"/>
          <w:szCs w:val="24"/>
        </w:rPr>
        <w:t>, утверждаемым работодателем с учетом мнения (по согласованию) профкома не позднее, чем за две недели до наступления календарного года. (Ст. 122 ТКРФ, право на использование отпуска за первый год работы возникает у работника по истечении шести месяцев его непрерывной работы в данной организации).</w:t>
      </w:r>
    </w:p>
    <w:p w:rsidR="00055042" w:rsidRDefault="00825CD7" w:rsidP="00055042">
      <w:pPr>
        <w:pStyle w:val="11"/>
        <w:shd w:val="clear" w:color="auto" w:fill="auto"/>
        <w:tabs>
          <w:tab w:val="left" w:pos="1023"/>
        </w:tabs>
        <w:spacing w:before="0" w:line="276" w:lineRule="auto"/>
        <w:ind w:left="580" w:firstLine="0"/>
        <w:jc w:val="both"/>
        <w:rPr>
          <w:rFonts w:ascii="Times New Roman" w:hAnsi="Times New Roman" w:cs="Times New Roman"/>
          <w:sz w:val="24"/>
          <w:szCs w:val="24"/>
        </w:rPr>
      </w:pPr>
      <w:r w:rsidRPr="0082165F">
        <w:rPr>
          <w:rFonts w:ascii="Times New Roman" w:hAnsi="Times New Roman" w:cs="Times New Roman"/>
          <w:sz w:val="24"/>
          <w:szCs w:val="24"/>
        </w:rPr>
        <w:t xml:space="preserve">Продление, перенесение, разделение и отзыв </w:t>
      </w:r>
      <w:r w:rsidR="00055042">
        <w:rPr>
          <w:rFonts w:ascii="Times New Roman" w:hAnsi="Times New Roman" w:cs="Times New Roman"/>
          <w:sz w:val="24"/>
          <w:szCs w:val="24"/>
        </w:rPr>
        <w:t>из него производится с согласия</w:t>
      </w:r>
    </w:p>
    <w:p w:rsidR="00825CD7" w:rsidRPr="0082165F" w:rsidRDefault="00825CD7" w:rsidP="00055042">
      <w:pPr>
        <w:pStyle w:val="11"/>
        <w:shd w:val="clear" w:color="auto" w:fill="auto"/>
        <w:tabs>
          <w:tab w:val="left" w:pos="1023"/>
        </w:tabs>
        <w:spacing w:before="0" w:line="276" w:lineRule="auto"/>
        <w:ind w:firstLine="0"/>
        <w:jc w:val="both"/>
        <w:rPr>
          <w:rFonts w:ascii="Times New Roman" w:hAnsi="Times New Roman" w:cs="Times New Roman"/>
          <w:sz w:val="24"/>
          <w:szCs w:val="24"/>
        </w:rPr>
      </w:pPr>
      <w:r w:rsidRPr="0082165F">
        <w:rPr>
          <w:rFonts w:ascii="Times New Roman" w:hAnsi="Times New Roman" w:cs="Times New Roman"/>
          <w:sz w:val="24"/>
          <w:szCs w:val="24"/>
        </w:rPr>
        <w:t>работника</w:t>
      </w:r>
      <w:r w:rsidR="00055042">
        <w:rPr>
          <w:rFonts w:ascii="Times New Roman" w:hAnsi="Times New Roman" w:cs="Times New Roman"/>
          <w:sz w:val="24"/>
          <w:szCs w:val="24"/>
        </w:rPr>
        <w:t xml:space="preserve"> </w:t>
      </w:r>
      <w:r w:rsidRPr="0082165F">
        <w:rPr>
          <w:rFonts w:ascii="Times New Roman" w:hAnsi="Times New Roman" w:cs="Times New Roman"/>
          <w:sz w:val="24"/>
          <w:szCs w:val="24"/>
        </w:rPr>
        <w:t>в случаях, предусмотренных ст. 124-125 ТК РФ.</w:t>
      </w:r>
    </w:p>
    <w:p w:rsidR="00825CD7" w:rsidRPr="0082165F" w:rsidRDefault="00825CD7" w:rsidP="00825CD7">
      <w:pPr>
        <w:pStyle w:val="11"/>
        <w:numPr>
          <w:ilvl w:val="0"/>
          <w:numId w:val="9"/>
        </w:numPr>
        <w:shd w:val="clear" w:color="auto" w:fill="auto"/>
        <w:tabs>
          <w:tab w:val="left" w:pos="1018"/>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Во время ремонта воспитательно-образовательный и обслуживающий персонал привлекаются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825CD7" w:rsidRPr="0082165F" w:rsidRDefault="00825CD7" w:rsidP="00825CD7">
      <w:pPr>
        <w:pStyle w:val="11"/>
        <w:numPr>
          <w:ilvl w:val="0"/>
          <w:numId w:val="9"/>
        </w:numPr>
        <w:shd w:val="clear" w:color="auto" w:fill="auto"/>
        <w:tabs>
          <w:tab w:val="left" w:pos="1162"/>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Работодатель обязуется:</w:t>
      </w:r>
    </w:p>
    <w:p w:rsidR="00825CD7" w:rsidRPr="00DE2F88" w:rsidRDefault="00825CD7" w:rsidP="00825C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2F88">
        <w:rPr>
          <w:rFonts w:ascii="Times New Roman" w:hAnsi="Times New Roman" w:cs="Times New Roman"/>
          <w:sz w:val="24"/>
          <w:szCs w:val="24"/>
        </w:rPr>
        <w:t>Предоставлять ежегодный дополнительный оплачиваемый отпуск работникам:</w:t>
      </w:r>
    </w:p>
    <w:p w:rsidR="00825CD7" w:rsidRPr="00DE2F88" w:rsidRDefault="00825CD7" w:rsidP="00825CD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E2F88">
        <w:rPr>
          <w:rFonts w:ascii="Times New Roman" w:hAnsi="Times New Roman" w:cs="Times New Roman"/>
          <w:sz w:val="24"/>
          <w:szCs w:val="24"/>
        </w:rPr>
        <w:t>Работники  ДОУ  имеют право на оплачиваемый один раз в два года за счет</w:t>
      </w:r>
      <w:r>
        <w:rPr>
          <w:rFonts w:ascii="Times New Roman" w:hAnsi="Times New Roman" w:cs="Times New Roman"/>
          <w:sz w:val="24"/>
          <w:szCs w:val="24"/>
        </w:rPr>
        <w:t xml:space="preserve"> </w:t>
      </w:r>
      <w:r w:rsidRPr="00DE2F88">
        <w:rPr>
          <w:rFonts w:ascii="Times New Roman" w:hAnsi="Times New Roman" w:cs="Times New Roman"/>
          <w:sz w:val="24"/>
          <w:szCs w:val="24"/>
        </w:rPr>
        <w:t>средств работодателя проезд к месту использования отпуска в пределах территории Российской Федерации и обратно любым видом транспорта.  Работодатель  оплачивает  стоимость проезда к месту использования отпуска работника и обратно и провоза багажа неработающим членам его семьи (мужу, жене, несовершеннолетним детям) независимо от времени использования отпуска. Оплата стоимости проезда к месту использования отпуска и обратно работника и членов его семьи производится перед отъездом работника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825CD7" w:rsidRPr="00DE2F88" w:rsidRDefault="00825CD7" w:rsidP="00825CD7">
      <w:pPr>
        <w:spacing w:after="0"/>
        <w:jc w:val="both"/>
        <w:rPr>
          <w:rFonts w:ascii="Times New Roman" w:hAnsi="Times New Roman" w:cs="Times New Roman"/>
          <w:sz w:val="24"/>
          <w:szCs w:val="24"/>
        </w:rPr>
      </w:pPr>
      <w:r w:rsidRPr="00DE2F88">
        <w:rPr>
          <w:rFonts w:ascii="Times New Roman" w:hAnsi="Times New Roman" w:cs="Times New Roman"/>
          <w:sz w:val="24"/>
          <w:szCs w:val="24"/>
        </w:rPr>
        <w:t>Оплата  за  проезд  предоставляется работнику только по основному месту работы.</w:t>
      </w:r>
    </w:p>
    <w:p w:rsidR="00825CD7" w:rsidRPr="00D916BA" w:rsidRDefault="00825CD7" w:rsidP="00825CD7">
      <w:pPr>
        <w:pStyle w:val="11"/>
        <w:numPr>
          <w:ilvl w:val="0"/>
          <w:numId w:val="10"/>
        </w:numPr>
        <w:shd w:val="clear" w:color="auto" w:fill="auto"/>
        <w:tabs>
          <w:tab w:val="left" w:pos="1302"/>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Предоставлять работникам отпуск (без сохранения заработной платы) в следующих случаях:</w:t>
      </w:r>
    </w:p>
    <w:p w:rsidR="00825CD7" w:rsidRPr="004F2B07" w:rsidRDefault="00825CD7" w:rsidP="00825CD7">
      <w:pPr>
        <w:pStyle w:val="11"/>
        <w:numPr>
          <w:ilvl w:val="0"/>
          <w:numId w:val="11"/>
        </w:numPr>
        <w:shd w:val="clear" w:color="auto" w:fill="auto"/>
        <w:tabs>
          <w:tab w:val="left" w:pos="883"/>
        </w:tabs>
        <w:spacing w:before="0" w:line="276" w:lineRule="auto"/>
        <w:ind w:firstLine="580"/>
        <w:jc w:val="both"/>
        <w:rPr>
          <w:rFonts w:ascii="Times New Roman" w:hAnsi="Times New Roman" w:cs="Times New Roman"/>
          <w:sz w:val="24"/>
          <w:szCs w:val="24"/>
        </w:rPr>
      </w:pPr>
      <w:r w:rsidRPr="004F2B07">
        <w:rPr>
          <w:rFonts w:ascii="Times New Roman" w:hAnsi="Times New Roman" w:cs="Times New Roman"/>
          <w:sz w:val="24"/>
          <w:szCs w:val="24"/>
        </w:rPr>
        <w:t xml:space="preserve">в случаях свадьбы работника </w:t>
      </w:r>
      <w:r w:rsidR="0080464B">
        <w:rPr>
          <w:rFonts w:ascii="Times New Roman" w:hAnsi="Times New Roman" w:cs="Times New Roman"/>
          <w:sz w:val="24"/>
          <w:szCs w:val="24"/>
        </w:rPr>
        <w:t>–</w:t>
      </w:r>
      <w:r w:rsidRPr="004F2B07">
        <w:rPr>
          <w:rFonts w:ascii="Times New Roman" w:hAnsi="Times New Roman" w:cs="Times New Roman"/>
          <w:sz w:val="24"/>
          <w:szCs w:val="24"/>
        </w:rPr>
        <w:t xml:space="preserve"> до 3 календарных дней;</w:t>
      </w:r>
    </w:p>
    <w:p w:rsidR="00825CD7" w:rsidRPr="004F2B07" w:rsidRDefault="00825CD7" w:rsidP="00825CD7">
      <w:pPr>
        <w:pStyle w:val="11"/>
        <w:numPr>
          <w:ilvl w:val="0"/>
          <w:numId w:val="11"/>
        </w:numPr>
        <w:shd w:val="clear" w:color="auto" w:fill="auto"/>
        <w:tabs>
          <w:tab w:val="left" w:pos="883"/>
          <w:tab w:val="left" w:pos="9922"/>
        </w:tabs>
        <w:spacing w:before="0" w:line="276" w:lineRule="auto"/>
        <w:ind w:firstLine="580"/>
        <w:jc w:val="both"/>
        <w:rPr>
          <w:rFonts w:ascii="Times New Roman" w:hAnsi="Times New Roman" w:cs="Times New Roman"/>
          <w:sz w:val="24"/>
          <w:szCs w:val="24"/>
        </w:rPr>
      </w:pPr>
      <w:r w:rsidRPr="004F2B07">
        <w:rPr>
          <w:rFonts w:ascii="Times New Roman" w:hAnsi="Times New Roman" w:cs="Times New Roman"/>
          <w:sz w:val="24"/>
          <w:szCs w:val="24"/>
        </w:rPr>
        <w:t>на похороны близких родственников -3 календарных дня;</w:t>
      </w:r>
      <w:r w:rsidRPr="004F2B07">
        <w:rPr>
          <w:rFonts w:ascii="Times New Roman" w:hAnsi="Times New Roman" w:cs="Times New Roman"/>
          <w:sz w:val="24"/>
          <w:szCs w:val="24"/>
        </w:rPr>
        <w:tab/>
      </w:r>
    </w:p>
    <w:p w:rsidR="00825CD7" w:rsidRPr="004F2B07" w:rsidRDefault="00825CD7" w:rsidP="00825CD7">
      <w:pPr>
        <w:pStyle w:val="11"/>
        <w:numPr>
          <w:ilvl w:val="0"/>
          <w:numId w:val="11"/>
        </w:numPr>
        <w:shd w:val="clear" w:color="auto" w:fill="auto"/>
        <w:tabs>
          <w:tab w:val="left" w:pos="878"/>
        </w:tabs>
        <w:spacing w:before="0" w:line="276" w:lineRule="auto"/>
        <w:ind w:firstLine="580"/>
        <w:jc w:val="both"/>
        <w:rPr>
          <w:rFonts w:ascii="Times New Roman" w:hAnsi="Times New Roman" w:cs="Times New Roman"/>
          <w:sz w:val="24"/>
          <w:szCs w:val="24"/>
        </w:rPr>
      </w:pPr>
      <w:r w:rsidRPr="004F2B07">
        <w:rPr>
          <w:rFonts w:ascii="Times New Roman" w:hAnsi="Times New Roman" w:cs="Times New Roman"/>
          <w:sz w:val="24"/>
          <w:szCs w:val="24"/>
        </w:rPr>
        <w:t xml:space="preserve">работающим пенсионерам по старости </w:t>
      </w:r>
      <w:r w:rsidR="0080464B">
        <w:rPr>
          <w:rFonts w:ascii="Times New Roman" w:hAnsi="Times New Roman" w:cs="Times New Roman"/>
          <w:sz w:val="24"/>
          <w:szCs w:val="24"/>
        </w:rPr>
        <w:t>–</w:t>
      </w:r>
      <w:r w:rsidRPr="004F2B07">
        <w:rPr>
          <w:rFonts w:ascii="Times New Roman" w:hAnsi="Times New Roman" w:cs="Times New Roman"/>
          <w:sz w:val="24"/>
          <w:szCs w:val="24"/>
        </w:rPr>
        <w:t xml:space="preserve"> до 14 календарных дней;</w:t>
      </w:r>
    </w:p>
    <w:p w:rsidR="00825CD7" w:rsidRPr="004F2B07" w:rsidRDefault="00825CD7" w:rsidP="00825CD7">
      <w:pPr>
        <w:pStyle w:val="11"/>
        <w:numPr>
          <w:ilvl w:val="0"/>
          <w:numId w:val="11"/>
        </w:numPr>
        <w:shd w:val="clear" w:color="auto" w:fill="auto"/>
        <w:tabs>
          <w:tab w:val="left" w:pos="878"/>
        </w:tabs>
        <w:spacing w:before="0" w:line="276" w:lineRule="auto"/>
        <w:ind w:firstLine="580"/>
        <w:jc w:val="both"/>
        <w:rPr>
          <w:rFonts w:ascii="Times New Roman" w:hAnsi="Times New Roman" w:cs="Times New Roman"/>
          <w:sz w:val="24"/>
          <w:szCs w:val="24"/>
        </w:rPr>
      </w:pPr>
      <w:r w:rsidRPr="004F2B07">
        <w:rPr>
          <w:rFonts w:ascii="Times New Roman" w:hAnsi="Times New Roman" w:cs="Times New Roman"/>
          <w:sz w:val="24"/>
          <w:szCs w:val="24"/>
        </w:rPr>
        <w:t>на собственный юбилей (50,60,70) лет- 1 день.</w:t>
      </w:r>
    </w:p>
    <w:p w:rsidR="00825CD7" w:rsidRPr="0082165F" w:rsidRDefault="00825CD7" w:rsidP="00825CD7">
      <w:pPr>
        <w:pStyle w:val="11"/>
        <w:numPr>
          <w:ilvl w:val="0"/>
          <w:numId w:val="10"/>
        </w:numPr>
        <w:shd w:val="clear" w:color="auto" w:fill="auto"/>
        <w:tabs>
          <w:tab w:val="left" w:pos="1311"/>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учредителем и (или) Уставом учреждения.</w:t>
      </w:r>
    </w:p>
    <w:p w:rsidR="00825CD7" w:rsidRPr="0082165F" w:rsidRDefault="00825CD7" w:rsidP="00825CD7">
      <w:pPr>
        <w:pStyle w:val="11"/>
        <w:numPr>
          <w:ilvl w:val="0"/>
          <w:numId w:val="9"/>
        </w:numPr>
        <w:shd w:val="clear" w:color="auto" w:fill="auto"/>
        <w:tabs>
          <w:tab w:val="left" w:pos="1166"/>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Общими выходными днями являются: суббота, воскресенье.</w:t>
      </w:r>
    </w:p>
    <w:p w:rsidR="00825CD7" w:rsidRDefault="00825CD7" w:rsidP="00825CD7">
      <w:pPr>
        <w:pStyle w:val="11"/>
        <w:numPr>
          <w:ilvl w:val="0"/>
          <w:numId w:val="9"/>
        </w:numPr>
        <w:shd w:val="clear" w:color="auto" w:fill="auto"/>
        <w:tabs>
          <w:tab w:val="left" w:pos="1166"/>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Работодатель обеспечивает педагогическим работникам возможность отдыха и приема пищи в рабочее время одновременно с воспитанниками. Время отдыха и питания других работников устанавливается Правилами внутреннего трудового распорядка и не должно быть менее 30 минут (ст. 108 ТК РФ)</w:t>
      </w:r>
      <w:r>
        <w:rPr>
          <w:rFonts w:ascii="Times New Roman" w:hAnsi="Times New Roman" w:cs="Times New Roman"/>
          <w:sz w:val="24"/>
          <w:szCs w:val="24"/>
        </w:rPr>
        <w:t>.</w:t>
      </w:r>
    </w:p>
    <w:p w:rsidR="00454755" w:rsidRPr="00055042" w:rsidRDefault="00825CD7" w:rsidP="00055042">
      <w:pPr>
        <w:spacing w:after="0"/>
        <w:jc w:val="both"/>
        <w:rPr>
          <w:rFonts w:ascii="Times New Roman" w:hAnsi="Times New Roman" w:cs="Times New Roman"/>
          <w:sz w:val="24"/>
          <w:szCs w:val="24"/>
        </w:rPr>
      </w:pPr>
      <w:r w:rsidRPr="00DE2F88">
        <w:rPr>
          <w:rFonts w:ascii="Times New Roman" w:hAnsi="Times New Roman" w:cs="Times New Roman"/>
          <w:sz w:val="24"/>
          <w:szCs w:val="24"/>
        </w:rPr>
        <w:t xml:space="preserve">         </w:t>
      </w:r>
      <w:r>
        <w:rPr>
          <w:rFonts w:ascii="Times New Roman" w:hAnsi="Times New Roman" w:cs="Times New Roman"/>
          <w:sz w:val="24"/>
          <w:szCs w:val="24"/>
        </w:rPr>
        <w:t xml:space="preserve">5.13. </w:t>
      </w:r>
      <w:r w:rsidRPr="00DE2F88">
        <w:rPr>
          <w:rFonts w:ascii="Times New Roman" w:hAnsi="Times New Roman" w:cs="Times New Roman"/>
          <w:sz w:val="24"/>
          <w:szCs w:val="24"/>
        </w:rPr>
        <w:t>На  основании ст. 23 Федерального  закона от 24 ноября 1995 № 181- ФЗ « О  социальном   защите  инвалидов  в РФ»  инвалидам  предоставляется  ежегодный  оплачиваемый  отпуск  продолжительностью не менее 30 календарных  дней.</w:t>
      </w:r>
    </w:p>
    <w:p w:rsidR="00825CD7" w:rsidRPr="0082165F" w:rsidRDefault="00825CD7" w:rsidP="00825CD7">
      <w:pPr>
        <w:pStyle w:val="11"/>
        <w:spacing w:before="0" w:line="276" w:lineRule="auto"/>
        <w:jc w:val="center"/>
        <w:rPr>
          <w:rFonts w:ascii="Times New Roman" w:hAnsi="Times New Roman" w:cs="Times New Roman"/>
          <w:b/>
          <w:sz w:val="24"/>
          <w:szCs w:val="24"/>
        </w:rPr>
      </w:pPr>
      <w:r w:rsidRPr="0082165F">
        <w:rPr>
          <w:rFonts w:ascii="Times New Roman" w:hAnsi="Times New Roman" w:cs="Times New Roman"/>
          <w:b/>
          <w:sz w:val="24"/>
          <w:szCs w:val="24"/>
        </w:rPr>
        <w:lastRenderedPageBreak/>
        <w:t>6. Оплата и нормирование труда.</w:t>
      </w:r>
    </w:p>
    <w:p w:rsidR="00825CD7" w:rsidRPr="0082165F" w:rsidRDefault="00825CD7" w:rsidP="00825CD7">
      <w:pPr>
        <w:pStyle w:val="11"/>
        <w:spacing w:before="0" w:line="276" w:lineRule="auto"/>
        <w:jc w:val="center"/>
        <w:rPr>
          <w:rFonts w:ascii="Times New Roman" w:hAnsi="Times New Roman" w:cs="Times New Roman"/>
          <w:b/>
          <w:sz w:val="24"/>
          <w:szCs w:val="24"/>
        </w:rPr>
      </w:pPr>
    </w:p>
    <w:p w:rsidR="00825CD7" w:rsidRPr="0082165F" w:rsidRDefault="00825CD7" w:rsidP="00825CD7">
      <w:pPr>
        <w:pStyle w:val="11"/>
        <w:spacing w:before="0" w:line="276" w:lineRule="auto"/>
        <w:ind w:firstLine="567"/>
        <w:rPr>
          <w:rFonts w:ascii="Times New Roman" w:hAnsi="Times New Roman" w:cs="Times New Roman"/>
          <w:b/>
          <w:sz w:val="24"/>
          <w:szCs w:val="24"/>
        </w:rPr>
      </w:pPr>
      <w:r w:rsidRPr="0082165F">
        <w:rPr>
          <w:rFonts w:ascii="Times New Roman" w:hAnsi="Times New Roman" w:cs="Times New Roman"/>
          <w:sz w:val="24"/>
          <w:szCs w:val="24"/>
        </w:rPr>
        <w:t>6. Стороны исходят из того, что:</w:t>
      </w:r>
    </w:p>
    <w:p w:rsidR="00825CD7" w:rsidRPr="0082165F" w:rsidRDefault="00825CD7" w:rsidP="00825CD7">
      <w:pPr>
        <w:pStyle w:val="11"/>
        <w:numPr>
          <w:ilvl w:val="0"/>
          <w:numId w:val="12"/>
        </w:numPr>
        <w:shd w:val="clear" w:color="auto" w:fill="auto"/>
        <w:tabs>
          <w:tab w:val="left" w:pos="1023"/>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Оплата труда работников учреждения осуществляется на основании Положения об оплате труда работников муниципальных образовательных учреждений</w:t>
      </w:r>
    </w:p>
    <w:p w:rsidR="00825CD7" w:rsidRPr="0082165F" w:rsidRDefault="00825CD7" w:rsidP="00825CD7">
      <w:pPr>
        <w:pStyle w:val="11"/>
        <w:numPr>
          <w:ilvl w:val="0"/>
          <w:numId w:val="12"/>
        </w:numPr>
        <w:shd w:val="clear" w:color="auto" w:fill="auto"/>
        <w:tabs>
          <w:tab w:val="left" w:pos="1028"/>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Ставки заработной платы и должностные оклады педагогических работников устанавливаются по профессиональным квалификационным группам и повышающих коэффициентов по квалификационным уровням в зависимости от образования и стажа педагогической работы.</w:t>
      </w:r>
    </w:p>
    <w:p w:rsidR="00CF69DD" w:rsidRDefault="00825CD7" w:rsidP="00CF69DD">
      <w:pPr>
        <w:spacing w:after="0"/>
        <w:jc w:val="both"/>
        <w:rPr>
          <w:rFonts w:ascii="Times New Roman" w:hAnsi="Times New Roman" w:cs="Times New Roman"/>
          <w:sz w:val="24"/>
          <w:szCs w:val="24"/>
        </w:rPr>
      </w:pPr>
      <w:r w:rsidRPr="0073111F">
        <w:rPr>
          <w:rFonts w:ascii="Times New Roman" w:hAnsi="Times New Roman" w:cs="Times New Roman"/>
        </w:rPr>
        <w:t>Н</w:t>
      </w:r>
      <w:r>
        <w:rPr>
          <w:rFonts w:ascii="Times New Roman" w:hAnsi="Times New Roman" w:cs="Times New Roman"/>
        </w:rPr>
        <w:t>а  основании  ст.  136  ТК РФ  з</w:t>
      </w:r>
      <w:r w:rsidRPr="0073111F">
        <w:rPr>
          <w:rFonts w:ascii="Times New Roman" w:hAnsi="Times New Roman" w:cs="Times New Roman"/>
        </w:rPr>
        <w:t>аработная плата выплачивается</w:t>
      </w:r>
      <w:r>
        <w:rPr>
          <w:rFonts w:ascii="Times New Roman" w:hAnsi="Times New Roman" w:cs="Times New Roman"/>
        </w:rPr>
        <w:t xml:space="preserve"> </w:t>
      </w:r>
      <w:r w:rsidRPr="0073111F">
        <w:rPr>
          <w:rFonts w:ascii="Times New Roman" w:hAnsi="Times New Roman" w:cs="Times New Roman"/>
          <w:sz w:val="24"/>
          <w:szCs w:val="24"/>
        </w:rPr>
        <w:t>работнику  вместе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  Заработная плата выплачивается непосредственно работнику, за исключением случаев, когда иной способ выплаты предусматривается законом или трудовым договором.</w:t>
      </w:r>
      <w:r>
        <w:rPr>
          <w:rFonts w:ascii="Times New Roman" w:hAnsi="Times New Roman" w:cs="Times New Roman"/>
          <w:sz w:val="24"/>
          <w:szCs w:val="24"/>
        </w:rPr>
        <w:t xml:space="preserve"> </w:t>
      </w:r>
      <w:r w:rsidRPr="0073111F">
        <w:rPr>
          <w:rFonts w:ascii="Times New Roman" w:hAnsi="Times New Roman" w:cs="Times New Roman"/>
          <w:sz w:val="24"/>
          <w:szCs w:val="24"/>
        </w:rPr>
        <w:t>Заработная плата выплачивается не реже чем каждые полмесяца в день, установленный правилами внутреннего трудового распорядка организации, коллективным договором, трудовым договором. Оплата отпуска производится не позднее чем за три дня до его начала.</w:t>
      </w:r>
      <w:r w:rsidR="00CF69DD">
        <w:rPr>
          <w:rFonts w:ascii="Times New Roman" w:hAnsi="Times New Roman" w:cs="Times New Roman"/>
          <w:sz w:val="24"/>
          <w:szCs w:val="24"/>
        </w:rPr>
        <w:t xml:space="preserve"> </w:t>
      </w:r>
      <w:r w:rsidR="00CF69DD" w:rsidRPr="00CF69DD">
        <w:rPr>
          <w:rFonts w:ascii="Times New Roman" w:hAnsi="Times New Roman" w:cs="Times New Roman"/>
          <w:sz w:val="24"/>
          <w:szCs w:val="24"/>
        </w:rPr>
        <w:t>Заработная плата выплачивается два раза в месяц:</w:t>
      </w:r>
      <w:r w:rsidR="00CF69DD">
        <w:rPr>
          <w:rFonts w:ascii="Times New Roman" w:hAnsi="Times New Roman" w:cs="Times New Roman"/>
          <w:sz w:val="24"/>
          <w:szCs w:val="24"/>
        </w:rPr>
        <w:t xml:space="preserve">  </w:t>
      </w:r>
      <w:r w:rsidR="00CF69DD" w:rsidRPr="00CF69DD">
        <w:rPr>
          <w:rFonts w:ascii="Times New Roman" w:hAnsi="Times New Roman" w:cs="Times New Roman"/>
          <w:sz w:val="24"/>
          <w:szCs w:val="24"/>
        </w:rPr>
        <w:t>"15 " числа текущего м</w:t>
      </w:r>
      <w:r w:rsidR="00CF69DD">
        <w:rPr>
          <w:rFonts w:ascii="Times New Roman" w:hAnsi="Times New Roman" w:cs="Times New Roman"/>
          <w:sz w:val="24"/>
          <w:szCs w:val="24"/>
        </w:rPr>
        <w:t xml:space="preserve">есяца и </w:t>
      </w:r>
      <w:r w:rsidR="00CF69DD" w:rsidRPr="00CF69DD">
        <w:rPr>
          <w:rFonts w:ascii="Times New Roman" w:hAnsi="Times New Roman" w:cs="Times New Roman"/>
          <w:sz w:val="24"/>
          <w:szCs w:val="24"/>
        </w:rPr>
        <w:t>"30" числа последующего месяца.</w:t>
      </w:r>
    </w:p>
    <w:p w:rsidR="00CF69DD" w:rsidRPr="00CF69DD" w:rsidRDefault="00CF69DD" w:rsidP="00CF69DD">
      <w:pPr>
        <w:spacing w:after="0"/>
        <w:ind w:firstLine="580"/>
        <w:jc w:val="both"/>
        <w:rPr>
          <w:rFonts w:ascii="Times New Roman" w:hAnsi="Times New Roman" w:cs="Times New Roman"/>
          <w:sz w:val="24"/>
          <w:szCs w:val="24"/>
        </w:rPr>
      </w:pPr>
      <w:r w:rsidRPr="00CF69DD">
        <w:rPr>
          <w:rFonts w:ascii="Times New Roman" w:hAnsi="Times New Roman" w:cs="Times New Roman"/>
          <w:sz w:val="24"/>
          <w:szCs w:val="24"/>
        </w:rPr>
        <w:t>6.3. В случае совпадения дня выплаты с выходным или нерабочим праздничным днем выплата заработной платы производится накануне этого дня.</w:t>
      </w:r>
    </w:p>
    <w:p w:rsidR="00825CD7" w:rsidRPr="0073111F" w:rsidRDefault="00825CD7" w:rsidP="00825CD7">
      <w:pPr>
        <w:spacing w:after="0"/>
        <w:ind w:firstLine="580"/>
        <w:jc w:val="both"/>
        <w:rPr>
          <w:rFonts w:ascii="Times New Roman" w:hAnsi="Times New Roman" w:cs="Times New Roman"/>
          <w:sz w:val="24"/>
          <w:szCs w:val="24"/>
        </w:rPr>
      </w:pPr>
      <w:r w:rsidRPr="0073111F">
        <w:rPr>
          <w:rFonts w:ascii="Times New Roman" w:hAnsi="Times New Roman" w:cs="Times New Roman"/>
          <w:sz w:val="24"/>
          <w:szCs w:val="24"/>
        </w:rPr>
        <w:t>6.4.  На  основании  статьи 134.  ТК РФ  Обеспечение повышения уровня</w:t>
      </w:r>
      <w:r>
        <w:rPr>
          <w:rFonts w:ascii="Times New Roman" w:hAnsi="Times New Roman" w:cs="Times New Roman"/>
          <w:sz w:val="24"/>
          <w:szCs w:val="24"/>
        </w:rPr>
        <w:t xml:space="preserve"> </w:t>
      </w:r>
      <w:r w:rsidRPr="0073111F">
        <w:rPr>
          <w:rFonts w:ascii="Times New Roman" w:hAnsi="Times New Roman" w:cs="Times New Roman"/>
          <w:sz w:val="24"/>
          <w:szCs w:val="24"/>
        </w:rPr>
        <w:t>реального</w:t>
      </w:r>
      <w:r>
        <w:rPr>
          <w:rFonts w:ascii="Times New Roman" w:hAnsi="Times New Roman" w:cs="Times New Roman"/>
          <w:sz w:val="24"/>
          <w:szCs w:val="24"/>
        </w:rPr>
        <w:t xml:space="preserve"> </w:t>
      </w:r>
      <w:r w:rsidRPr="0073111F">
        <w:rPr>
          <w:rFonts w:ascii="Times New Roman" w:hAnsi="Times New Roman" w:cs="Times New Roman"/>
          <w:sz w:val="24"/>
          <w:szCs w:val="24"/>
        </w:rPr>
        <w:t xml:space="preserve">содержания заработной платы включает индексацию заработной платы в связи с ростом потребительских цен на товары и услуги. В ДОУ индексация заработной платы производится в порядке, установленном законами и иными нормативными правовыми актами. </w:t>
      </w:r>
    </w:p>
    <w:p w:rsidR="00825CD7" w:rsidRPr="00605527" w:rsidRDefault="00825CD7" w:rsidP="00825CD7">
      <w:pPr>
        <w:pStyle w:val="a6"/>
        <w:spacing w:line="276" w:lineRule="auto"/>
        <w:ind w:left="644"/>
      </w:pPr>
      <w:r>
        <w:t>6.5. Н</w:t>
      </w:r>
      <w:r w:rsidRPr="00605527">
        <w:t>а  основании  статьи 133  ТК РФ  :  Порядок и сроки введения размер</w:t>
      </w:r>
    </w:p>
    <w:p w:rsidR="00825CD7" w:rsidRPr="00605527" w:rsidRDefault="00825CD7" w:rsidP="00825CD7">
      <w:pPr>
        <w:spacing w:after="0"/>
        <w:jc w:val="both"/>
        <w:rPr>
          <w:rFonts w:ascii="Times New Roman" w:hAnsi="Times New Roman" w:cs="Times New Roman"/>
          <w:sz w:val="24"/>
          <w:szCs w:val="24"/>
        </w:rPr>
      </w:pPr>
      <w:r w:rsidRPr="00605527">
        <w:rPr>
          <w:rFonts w:ascii="Times New Roman" w:hAnsi="Times New Roman" w:cs="Times New Roman"/>
          <w:sz w:val="24"/>
          <w:szCs w:val="24"/>
        </w:rPr>
        <w:t>минимальной заработной платы  устанавливаются федеральным законом. Минимальный размер оплаты труда устанавливается одновременно на всей территории Российской Федерации федеральным законом и не может быть ниже размера прожиточного минимума трудоспособного человека.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федеральным законом минимального размера оплаты труда. При оплате труда на основе тарифной системы размер тарифной ставки (оклада) первого разряда единой тарифной сетки не может быть ниже минимального размера оплаты труда.  В размер минимального размера оплаты труда не включаются доплаты и надбавки, премии и другие поощрительные выплаты, а также выплаты за работу в условиях, отклоняющихся от нормальных, за работу в особых климатических условиях и на территориях, подвергшихся радиоактивному загрязнению, иные компенсационные и социальные выплаты.</w:t>
      </w:r>
    </w:p>
    <w:p w:rsidR="00825CD7" w:rsidRPr="0082165F" w:rsidRDefault="00825CD7" w:rsidP="00825CD7">
      <w:pPr>
        <w:pStyle w:val="a6"/>
        <w:spacing w:line="276" w:lineRule="auto"/>
        <w:ind w:left="644"/>
      </w:pPr>
      <w:r w:rsidRPr="00605527">
        <w:t>Форма расчетного листка утве</w:t>
      </w:r>
      <w:r>
        <w:t xml:space="preserve">рждается работодателем:  </w:t>
      </w:r>
      <w:r w:rsidRPr="00605527">
        <w:t>выдается  квитанция</w:t>
      </w:r>
    </w:p>
    <w:p w:rsidR="00825CD7" w:rsidRPr="0082165F" w:rsidRDefault="00825CD7" w:rsidP="00825CD7">
      <w:pPr>
        <w:pStyle w:val="11"/>
        <w:shd w:val="clear" w:color="auto" w:fill="auto"/>
        <w:tabs>
          <w:tab w:val="left" w:pos="1023"/>
        </w:tabs>
        <w:spacing w:before="0"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6.6. </w:t>
      </w:r>
      <w:r w:rsidRPr="0082165F">
        <w:rPr>
          <w:rFonts w:ascii="Times New Roman" w:hAnsi="Times New Roman" w:cs="Times New Roman"/>
          <w:sz w:val="24"/>
          <w:szCs w:val="24"/>
        </w:rPr>
        <w:t>Заработная плата исчисляется в соответствии с системой оплаты труда, предусмотрен</w:t>
      </w:r>
      <w:r>
        <w:rPr>
          <w:rFonts w:ascii="Times New Roman" w:hAnsi="Times New Roman" w:cs="Times New Roman"/>
          <w:sz w:val="24"/>
          <w:szCs w:val="24"/>
        </w:rPr>
        <w:t xml:space="preserve">ной Положением об оплате труда </w:t>
      </w:r>
      <w:r w:rsidRPr="0082165F">
        <w:rPr>
          <w:rFonts w:ascii="Times New Roman" w:hAnsi="Times New Roman" w:cs="Times New Roman"/>
          <w:sz w:val="24"/>
          <w:szCs w:val="24"/>
        </w:rPr>
        <w:t>и включает в себя размеры:</w:t>
      </w:r>
    </w:p>
    <w:p w:rsidR="00825CD7" w:rsidRPr="0082165F" w:rsidRDefault="00825CD7" w:rsidP="00825CD7">
      <w:pPr>
        <w:pStyle w:val="11"/>
        <w:numPr>
          <w:ilvl w:val="0"/>
          <w:numId w:val="21"/>
        </w:numPr>
        <w:shd w:val="clear" w:color="auto" w:fill="auto"/>
        <w:tabs>
          <w:tab w:val="left" w:pos="426"/>
          <w:tab w:val="left" w:pos="709"/>
        </w:tabs>
        <w:spacing w:before="0" w:line="276" w:lineRule="auto"/>
        <w:jc w:val="both"/>
        <w:rPr>
          <w:rFonts w:ascii="Times New Roman" w:hAnsi="Times New Roman" w:cs="Times New Roman"/>
          <w:sz w:val="24"/>
          <w:szCs w:val="24"/>
        </w:rPr>
      </w:pPr>
      <w:r w:rsidRPr="0082165F">
        <w:rPr>
          <w:rFonts w:ascii="Times New Roman" w:hAnsi="Times New Roman" w:cs="Times New Roman"/>
          <w:sz w:val="24"/>
          <w:szCs w:val="24"/>
        </w:rPr>
        <w:lastRenderedPageBreak/>
        <w:t>должностного оклада, образуемого путём умножения минимального оклада по уровню соответствующей профессиональной группы и на по</w:t>
      </w:r>
      <w:r>
        <w:rPr>
          <w:rFonts w:ascii="Times New Roman" w:hAnsi="Times New Roman" w:cs="Times New Roman"/>
          <w:sz w:val="24"/>
          <w:szCs w:val="24"/>
        </w:rPr>
        <w:t xml:space="preserve">вышающие коэффициенты; </w:t>
      </w:r>
    </w:p>
    <w:p w:rsidR="00825CD7" w:rsidRPr="0082165F" w:rsidRDefault="00825CD7" w:rsidP="00825CD7">
      <w:pPr>
        <w:pStyle w:val="11"/>
        <w:numPr>
          <w:ilvl w:val="0"/>
          <w:numId w:val="21"/>
        </w:numPr>
        <w:shd w:val="clear" w:color="auto" w:fill="auto"/>
        <w:tabs>
          <w:tab w:val="left" w:pos="426"/>
          <w:tab w:val="left" w:pos="709"/>
        </w:tabs>
        <w:spacing w:before="0" w:line="276" w:lineRule="auto"/>
        <w:jc w:val="both"/>
        <w:rPr>
          <w:rFonts w:ascii="Times New Roman" w:hAnsi="Times New Roman" w:cs="Times New Roman"/>
          <w:sz w:val="24"/>
          <w:szCs w:val="24"/>
        </w:rPr>
      </w:pPr>
      <w:r w:rsidRPr="0082165F">
        <w:rPr>
          <w:rFonts w:ascii="Times New Roman" w:hAnsi="Times New Roman" w:cs="Times New Roman"/>
          <w:sz w:val="24"/>
          <w:szCs w:val="24"/>
        </w:rPr>
        <w:t>выплаты компенсационного характера,</w:t>
      </w:r>
    </w:p>
    <w:p w:rsidR="00825CD7" w:rsidRPr="004F2B07" w:rsidRDefault="00825CD7" w:rsidP="00825CD7">
      <w:pPr>
        <w:pStyle w:val="11"/>
        <w:numPr>
          <w:ilvl w:val="0"/>
          <w:numId w:val="21"/>
        </w:numPr>
        <w:shd w:val="clear" w:color="auto" w:fill="auto"/>
        <w:tabs>
          <w:tab w:val="left" w:pos="426"/>
          <w:tab w:val="left" w:pos="709"/>
        </w:tabs>
        <w:spacing w:before="0" w:line="276" w:lineRule="auto"/>
        <w:jc w:val="both"/>
        <w:rPr>
          <w:rFonts w:ascii="Times New Roman" w:hAnsi="Times New Roman" w:cs="Times New Roman"/>
          <w:sz w:val="24"/>
          <w:szCs w:val="24"/>
        </w:rPr>
      </w:pPr>
      <w:r w:rsidRPr="0082165F">
        <w:rPr>
          <w:rFonts w:ascii="Times New Roman" w:hAnsi="Times New Roman" w:cs="Times New Roman"/>
          <w:sz w:val="24"/>
          <w:szCs w:val="24"/>
        </w:rPr>
        <w:t xml:space="preserve">выплаты стимулирующего характера (стимулирующие доплаты, стимулирующие </w:t>
      </w:r>
      <w:r>
        <w:rPr>
          <w:rFonts w:ascii="Times New Roman" w:hAnsi="Times New Roman" w:cs="Times New Roman"/>
          <w:sz w:val="24"/>
          <w:szCs w:val="24"/>
        </w:rPr>
        <w:t>надбавки, премии.</w:t>
      </w:r>
    </w:p>
    <w:p w:rsidR="00825CD7" w:rsidRDefault="00825CD7" w:rsidP="00825CD7">
      <w:pPr>
        <w:pStyle w:val="11"/>
        <w:numPr>
          <w:ilvl w:val="1"/>
          <w:numId w:val="27"/>
        </w:numPr>
        <w:shd w:val="clear" w:color="auto" w:fill="auto"/>
        <w:tabs>
          <w:tab w:val="left" w:pos="1028"/>
        </w:tabs>
        <w:spacing w:before="0" w:line="276" w:lineRule="auto"/>
        <w:jc w:val="both"/>
        <w:rPr>
          <w:rFonts w:ascii="Times New Roman" w:hAnsi="Times New Roman" w:cs="Times New Roman"/>
          <w:sz w:val="24"/>
          <w:szCs w:val="24"/>
        </w:rPr>
      </w:pPr>
      <w:r w:rsidRPr="0082165F">
        <w:rPr>
          <w:rFonts w:ascii="Times New Roman" w:hAnsi="Times New Roman" w:cs="Times New Roman"/>
          <w:sz w:val="24"/>
          <w:szCs w:val="24"/>
        </w:rPr>
        <w:t>Оплата труда работников, занятых по совмес</w:t>
      </w:r>
      <w:r>
        <w:rPr>
          <w:rFonts w:ascii="Times New Roman" w:hAnsi="Times New Roman" w:cs="Times New Roman"/>
          <w:sz w:val="24"/>
          <w:szCs w:val="24"/>
        </w:rPr>
        <w:t>тительству, а также на условиях</w:t>
      </w:r>
    </w:p>
    <w:p w:rsidR="00825CD7" w:rsidRPr="0082165F" w:rsidRDefault="00825CD7" w:rsidP="00825CD7">
      <w:pPr>
        <w:pStyle w:val="11"/>
        <w:shd w:val="clear" w:color="auto" w:fill="auto"/>
        <w:tabs>
          <w:tab w:val="left" w:pos="1028"/>
        </w:tabs>
        <w:spacing w:before="0" w:line="276" w:lineRule="auto"/>
        <w:ind w:firstLine="0"/>
        <w:jc w:val="both"/>
        <w:rPr>
          <w:rFonts w:ascii="Times New Roman" w:hAnsi="Times New Roman" w:cs="Times New Roman"/>
          <w:sz w:val="24"/>
          <w:szCs w:val="24"/>
        </w:rPr>
      </w:pPr>
      <w:r w:rsidRPr="0082165F">
        <w:rPr>
          <w:rFonts w:ascii="Times New Roman" w:hAnsi="Times New Roman" w:cs="Times New Roman"/>
          <w:sz w:val="24"/>
          <w:szCs w:val="24"/>
        </w:rPr>
        <w:t>неполного рабочего времени, производится пропорционально отработанному времени.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825CD7" w:rsidRPr="0082165F" w:rsidRDefault="00825CD7" w:rsidP="00825CD7">
      <w:pPr>
        <w:pStyle w:val="11"/>
        <w:numPr>
          <w:ilvl w:val="1"/>
          <w:numId w:val="27"/>
        </w:numPr>
        <w:shd w:val="clear" w:color="auto" w:fill="auto"/>
        <w:tabs>
          <w:tab w:val="left" w:pos="1022"/>
        </w:tabs>
        <w:spacing w:before="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2165F">
        <w:rPr>
          <w:rFonts w:ascii="Times New Roman" w:hAnsi="Times New Roman" w:cs="Times New Roman"/>
          <w:sz w:val="24"/>
          <w:szCs w:val="24"/>
        </w:rPr>
        <w:t>Изменение размеров оплаты производится:</w:t>
      </w:r>
    </w:p>
    <w:p w:rsidR="00825CD7" w:rsidRPr="0082165F" w:rsidRDefault="00825CD7" w:rsidP="00825CD7">
      <w:pPr>
        <w:pStyle w:val="11"/>
        <w:numPr>
          <w:ilvl w:val="0"/>
          <w:numId w:val="13"/>
        </w:numPr>
        <w:shd w:val="clear" w:color="auto" w:fill="auto"/>
        <w:tabs>
          <w:tab w:val="left" w:pos="874"/>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 xml:space="preserve">при увеличении стажа педагогической работы, стажа работы по специальности </w:t>
      </w:r>
      <w:r w:rsidR="0080464B">
        <w:rPr>
          <w:rFonts w:ascii="Times New Roman" w:hAnsi="Times New Roman" w:cs="Times New Roman"/>
          <w:sz w:val="24"/>
          <w:szCs w:val="24"/>
        </w:rPr>
        <w:t>–</w:t>
      </w:r>
      <w:r w:rsidRPr="0082165F">
        <w:rPr>
          <w:rFonts w:ascii="Times New Roman" w:hAnsi="Times New Roman" w:cs="Times New Roman"/>
          <w:sz w:val="24"/>
          <w:szCs w:val="24"/>
        </w:rPr>
        <w:t xml:space="preserve">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825CD7" w:rsidRPr="0082165F" w:rsidRDefault="00825CD7" w:rsidP="00825CD7">
      <w:pPr>
        <w:pStyle w:val="11"/>
        <w:numPr>
          <w:ilvl w:val="0"/>
          <w:numId w:val="13"/>
        </w:numPr>
        <w:shd w:val="clear" w:color="auto" w:fill="auto"/>
        <w:tabs>
          <w:tab w:val="left" w:pos="874"/>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 xml:space="preserve">при присвоении квалификационной категории </w:t>
      </w:r>
      <w:r w:rsidR="0080464B">
        <w:rPr>
          <w:rFonts w:ascii="Times New Roman" w:hAnsi="Times New Roman" w:cs="Times New Roman"/>
          <w:sz w:val="24"/>
          <w:szCs w:val="24"/>
        </w:rPr>
        <w:t>–</w:t>
      </w:r>
      <w:r w:rsidRPr="0082165F">
        <w:rPr>
          <w:rFonts w:ascii="Times New Roman" w:hAnsi="Times New Roman" w:cs="Times New Roman"/>
          <w:sz w:val="24"/>
          <w:szCs w:val="24"/>
        </w:rPr>
        <w:t xml:space="preserve"> со дня вынесения решения аттестационной комиссией;</w:t>
      </w:r>
    </w:p>
    <w:p w:rsidR="00825CD7" w:rsidRPr="0082165F" w:rsidRDefault="00825CD7" w:rsidP="00825CD7">
      <w:pPr>
        <w:pStyle w:val="11"/>
        <w:numPr>
          <w:ilvl w:val="0"/>
          <w:numId w:val="13"/>
        </w:numPr>
        <w:shd w:val="clear" w:color="auto" w:fill="auto"/>
        <w:tabs>
          <w:tab w:val="left" w:pos="883"/>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 xml:space="preserve">при присвоении почетного звания </w:t>
      </w:r>
      <w:r w:rsidR="0080464B">
        <w:rPr>
          <w:rFonts w:ascii="Times New Roman" w:hAnsi="Times New Roman" w:cs="Times New Roman"/>
          <w:sz w:val="24"/>
          <w:szCs w:val="24"/>
        </w:rPr>
        <w:t>–</w:t>
      </w:r>
      <w:r w:rsidRPr="0082165F">
        <w:rPr>
          <w:rFonts w:ascii="Times New Roman" w:hAnsi="Times New Roman" w:cs="Times New Roman"/>
          <w:sz w:val="24"/>
          <w:szCs w:val="24"/>
        </w:rPr>
        <w:t xml:space="preserve"> со дня присвоения;</w:t>
      </w:r>
    </w:p>
    <w:p w:rsidR="00825CD7" w:rsidRPr="0082165F" w:rsidRDefault="00825CD7" w:rsidP="00825CD7">
      <w:pPr>
        <w:pStyle w:val="11"/>
        <w:numPr>
          <w:ilvl w:val="0"/>
          <w:numId w:val="13"/>
        </w:numPr>
        <w:shd w:val="clear" w:color="auto" w:fill="auto"/>
        <w:tabs>
          <w:tab w:val="left" w:pos="879"/>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 xml:space="preserve">при присуждении ученой степени кандидата наук </w:t>
      </w:r>
      <w:r w:rsidR="0080464B">
        <w:rPr>
          <w:rFonts w:ascii="Times New Roman" w:hAnsi="Times New Roman" w:cs="Times New Roman"/>
          <w:sz w:val="24"/>
          <w:szCs w:val="24"/>
        </w:rPr>
        <w:t>–</w:t>
      </w:r>
      <w:r w:rsidRPr="0082165F">
        <w:rPr>
          <w:rFonts w:ascii="Times New Roman" w:hAnsi="Times New Roman" w:cs="Times New Roman"/>
          <w:sz w:val="24"/>
          <w:szCs w:val="24"/>
        </w:rPr>
        <w:t xml:space="preserve"> со дня вынесения решения Высшей аттестационной комиссией федерального органа управления образованием о выдаче диплома;</w:t>
      </w:r>
    </w:p>
    <w:p w:rsidR="00825CD7" w:rsidRPr="0082165F" w:rsidRDefault="00825CD7" w:rsidP="00825CD7">
      <w:pPr>
        <w:pStyle w:val="11"/>
        <w:numPr>
          <w:ilvl w:val="0"/>
          <w:numId w:val="13"/>
        </w:numPr>
        <w:shd w:val="clear" w:color="auto" w:fill="auto"/>
        <w:tabs>
          <w:tab w:val="left" w:pos="884"/>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 xml:space="preserve">при присуждении ученой степени доктора наук </w:t>
      </w:r>
      <w:r w:rsidR="0080464B">
        <w:rPr>
          <w:rFonts w:ascii="Times New Roman" w:hAnsi="Times New Roman" w:cs="Times New Roman"/>
          <w:sz w:val="24"/>
          <w:szCs w:val="24"/>
        </w:rPr>
        <w:t>–</w:t>
      </w:r>
      <w:r w:rsidRPr="0082165F">
        <w:rPr>
          <w:rFonts w:ascii="Times New Roman" w:hAnsi="Times New Roman" w:cs="Times New Roman"/>
          <w:sz w:val="24"/>
          <w:szCs w:val="24"/>
        </w:rPr>
        <w:t xml:space="preserve"> со дня присуждения Высшей аттестационной комиссией федерального органа управления образованием ученой степени доктора наук.</w:t>
      </w:r>
    </w:p>
    <w:p w:rsidR="00825CD7" w:rsidRPr="0082165F" w:rsidRDefault="00825CD7" w:rsidP="00825CD7">
      <w:pPr>
        <w:pStyle w:val="11"/>
        <w:shd w:val="clear" w:color="auto" w:fill="auto"/>
        <w:tabs>
          <w:tab w:val="left" w:pos="884"/>
        </w:tabs>
        <w:spacing w:before="0" w:line="276" w:lineRule="auto"/>
        <w:ind w:left="580" w:firstLine="0"/>
        <w:jc w:val="both"/>
        <w:rPr>
          <w:rFonts w:ascii="Times New Roman" w:hAnsi="Times New Roman" w:cs="Times New Roman"/>
          <w:sz w:val="24"/>
          <w:szCs w:val="24"/>
        </w:rPr>
      </w:pPr>
      <w:r>
        <w:rPr>
          <w:rFonts w:ascii="Times New Roman" w:hAnsi="Times New Roman" w:cs="Times New Roman"/>
          <w:sz w:val="24"/>
          <w:szCs w:val="24"/>
        </w:rPr>
        <w:t xml:space="preserve">6.9 </w:t>
      </w:r>
      <w:r w:rsidRPr="0082165F">
        <w:rPr>
          <w:rFonts w:ascii="Times New Roman" w:hAnsi="Times New Roman" w:cs="Times New Roman"/>
          <w:sz w:val="24"/>
          <w:szCs w:val="24"/>
        </w:rPr>
        <w:t>. Работодатель обязуется:</w:t>
      </w:r>
    </w:p>
    <w:p w:rsidR="00825CD7" w:rsidRPr="0082165F" w:rsidRDefault="00825CD7" w:rsidP="00825CD7">
      <w:pPr>
        <w:pStyle w:val="11"/>
        <w:shd w:val="clear" w:color="auto" w:fill="auto"/>
        <w:tabs>
          <w:tab w:val="left" w:pos="1220"/>
        </w:tabs>
        <w:spacing w:before="0" w:line="276" w:lineRule="auto"/>
        <w:ind w:firstLine="567"/>
        <w:jc w:val="both"/>
        <w:rPr>
          <w:rFonts w:ascii="Times New Roman" w:hAnsi="Times New Roman" w:cs="Times New Roman"/>
          <w:sz w:val="24"/>
          <w:szCs w:val="24"/>
        </w:rPr>
      </w:pPr>
      <w:r>
        <w:rPr>
          <w:rFonts w:ascii="Times New Roman" w:hAnsi="Times New Roman" w:cs="Times New Roman"/>
          <w:sz w:val="24"/>
          <w:szCs w:val="24"/>
        </w:rPr>
        <w:t>6.9</w:t>
      </w:r>
      <w:r w:rsidRPr="0082165F">
        <w:rPr>
          <w:rFonts w:ascii="Times New Roman" w:hAnsi="Times New Roman" w:cs="Times New Roman"/>
          <w:sz w:val="24"/>
          <w:szCs w:val="24"/>
        </w:rPr>
        <w:t xml:space="preserve">.1.Возместить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w:t>
      </w:r>
      <w:r w:rsidR="0080464B">
        <w:rPr>
          <w:rFonts w:ascii="Times New Roman" w:hAnsi="Times New Roman" w:cs="Times New Roman"/>
          <w:sz w:val="24"/>
          <w:szCs w:val="24"/>
        </w:rPr>
        <w:t>–</w:t>
      </w:r>
      <w:r w:rsidRPr="0082165F">
        <w:rPr>
          <w:rFonts w:ascii="Times New Roman" w:hAnsi="Times New Roman" w:cs="Times New Roman"/>
          <w:sz w:val="24"/>
          <w:szCs w:val="24"/>
        </w:rPr>
        <w:t xml:space="preserve"> среднего заработка.</w:t>
      </w:r>
    </w:p>
    <w:p w:rsidR="00825CD7" w:rsidRPr="0082165F" w:rsidRDefault="00825CD7" w:rsidP="00825CD7">
      <w:pPr>
        <w:pStyle w:val="11"/>
        <w:shd w:val="clear" w:color="auto" w:fill="auto"/>
        <w:tabs>
          <w:tab w:val="left" w:pos="1215"/>
        </w:tabs>
        <w:spacing w:before="0"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6.9</w:t>
      </w:r>
      <w:r w:rsidRPr="0082165F">
        <w:rPr>
          <w:rFonts w:ascii="Times New Roman" w:hAnsi="Times New Roman" w:cs="Times New Roman"/>
          <w:sz w:val="24"/>
          <w:szCs w:val="24"/>
        </w:rPr>
        <w:t>.2.Ответственность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825CD7" w:rsidRPr="0082165F" w:rsidRDefault="00825CD7" w:rsidP="00825CD7">
      <w:pPr>
        <w:pStyle w:val="11"/>
        <w:shd w:val="clear" w:color="auto" w:fill="auto"/>
        <w:tabs>
          <w:tab w:val="left" w:pos="883"/>
        </w:tabs>
        <w:spacing w:before="0"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   6.10</w:t>
      </w:r>
      <w:r w:rsidRPr="0082165F">
        <w:rPr>
          <w:rFonts w:ascii="Times New Roman" w:hAnsi="Times New Roman" w:cs="Times New Roman"/>
          <w:sz w:val="24"/>
          <w:szCs w:val="24"/>
        </w:rPr>
        <w:t>. Стороны договорились, что работодатель:</w:t>
      </w:r>
    </w:p>
    <w:p w:rsidR="00825CD7" w:rsidRPr="0082165F" w:rsidRDefault="00825CD7" w:rsidP="00825CD7">
      <w:pPr>
        <w:pStyle w:val="11"/>
        <w:shd w:val="clear" w:color="auto" w:fill="auto"/>
        <w:tabs>
          <w:tab w:val="left" w:pos="1027"/>
        </w:tabs>
        <w:spacing w:before="0"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6.10</w:t>
      </w:r>
      <w:r w:rsidRPr="0082165F">
        <w:rPr>
          <w:rFonts w:ascii="Times New Roman" w:hAnsi="Times New Roman" w:cs="Times New Roman"/>
          <w:sz w:val="24"/>
          <w:szCs w:val="24"/>
        </w:rPr>
        <w:t>.1. Ведет учет работников, нуждающихся в улучшении жилищных условий.</w:t>
      </w:r>
    </w:p>
    <w:p w:rsidR="00825CD7" w:rsidRPr="0082165F" w:rsidRDefault="00825CD7" w:rsidP="00825CD7">
      <w:pPr>
        <w:pStyle w:val="11"/>
        <w:shd w:val="clear" w:color="auto" w:fill="auto"/>
        <w:tabs>
          <w:tab w:val="left" w:pos="1018"/>
        </w:tabs>
        <w:spacing w:before="0" w:line="276" w:lineRule="auto"/>
        <w:ind w:left="580" w:firstLine="0"/>
        <w:jc w:val="both"/>
        <w:rPr>
          <w:rFonts w:ascii="Times New Roman" w:hAnsi="Times New Roman" w:cs="Times New Roman"/>
          <w:sz w:val="24"/>
          <w:szCs w:val="24"/>
        </w:rPr>
      </w:pPr>
      <w:r>
        <w:rPr>
          <w:rFonts w:ascii="Times New Roman" w:hAnsi="Times New Roman" w:cs="Times New Roman"/>
          <w:sz w:val="24"/>
          <w:szCs w:val="24"/>
        </w:rPr>
        <w:t>6.10</w:t>
      </w:r>
      <w:r w:rsidRPr="0082165F">
        <w:rPr>
          <w:rFonts w:ascii="Times New Roman" w:hAnsi="Times New Roman" w:cs="Times New Roman"/>
          <w:sz w:val="24"/>
          <w:szCs w:val="24"/>
        </w:rPr>
        <w:t>.2.Ходатайствует перед органом местного самоуправления о предоставлении жилья нуждающимся работникам и выделении ссуд на его приобретения (строительство).</w:t>
      </w:r>
    </w:p>
    <w:p w:rsidR="00825CD7" w:rsidRPr="0082165F" w:rsidRDefault="00825CD7" w:rsidP="00825CD7">
      <w:pPr>
        <w:pStyle w:val="11"/>
        <w:shd w:val="clear" w:color="auto" w:fill="auto"/>
        <w:tabs>
          <w:tab w:val="left" w:pos="1018"/>
        </w:tabs>
        <w:spacing w:before="0" w:line="276" w:lineRule="auto"/>
        <w:ind w:firstLine="580"/>
        <w:jc w:val="both"/>
        <w:rPr>
          <w:rFonts w:ascii="Times New Roman" w:hAnsi="Times New Roman" w:cs="Times New Roman"/>
          <w:sz w:val="24"/>
          <w:szCs w:val="24"/>
        </w:rPr>
      </w:pPr>
      <w:r>
        <w:rPr>
          <w:rFonts w:ascii="Times New Roman" w:hAnsi="Times New Roman" w:cs="Times New Roman"/>
          <w:sz w:val="24"/>
          <w:szCs w:val="24"/>
        </w:rPr>
        <w:t>6.10</w:t>
      </w:r>
      <w:r w:rsidRPr="0082165F">
        <w:rPr>
          <w:rFonts w:ascii="Times New Roman" w:hAnsi="Times New Roman" w:cs="Times New Roman"/>
          <w:sz w:val="24"/>
          <w:szCs w:val="24"/>
        </w:rPr>
        <w:t>.3.</w:t>
      </w:r>
      <w:r>
        <w:rPr>
          <w:rFonts w:ascii="Times New Roman" w:hAnsi="Times New Roman" w:cs="Times New Roman"/>
          <w:sz w:val="24"/>
          <w:szCs w:val="24"/>
        </w:rPr>
        <w:t xml:space="preserve"> </w:t>
      </w:r>
      <w:r w:rsidRPr="0082165F">
        <w:rPr>
          <w:rFonts w:ascii="Times New Roman" w:hAnsi="Times New Roman" w:cs="Times New Roman"/>
          <w:sz w:val="24"/>
          <w:szCs w:val="24"/>
        </w:rPr>
        <w:t>Педагогическим работникам, в т.ч. руководящим работникам, деятельность которых связана с образовательным процессом независимо от нахождения в отпуске, в период временной нетрудоспособности и отсутствия по другим уважительным причинам должна выплачиваться ежемесячная денежная компенсация для обеспечения их книжной продукцией и периодическими изданиями в размере, предусмотренном действующим законодательством.</w:t>
      </w:r>
    </w:p>
    <w:p w:rsidR="00055042" w:rsidRDefault="00825CD7" w:rsidP="00B16F6B">
      <w:pPr>
        <w:pStyle w:val="11"/>
        <w:shd w:val="clear" w:color="auto" w:fill="auto"/>
        <w:tabs>
          <w:tab w:val="left" w:pos="1033"/>
        </w:tabs>
        <w:spacing w:before="0" w:line="276" w:lineRule="auto"/>
        <w:ind w:firstLine="580"/>
        <w:jc w:val="both"/>
        <w:rPr>
          <w:rFonts w:ascii="Times New Roman" w:hAnsi="Times New Roman" w:cs="Times New Roman"/>
          <w:sz w:val="24"/>
          <w:szCs w:val="24"/>
        </w:rPr>
      </w:pPr>
      <w:r>
        <w:rPr>
          <w:rFonts w:ascii="Times New Roman" w:hAnsi="Times New Roman" w:cs="Times New Roman"/>
          <w:sz w:val="24"/>
          <w:szCs w:val="24"/>
        </w:rPr>
        <w:t>6.10.4</w:t>
      </w:r>
      <w:r w:rsidRPr="0082165F">
        <w:rPr>
          <w:rFonts w:ascii="Times New Roman" w:hAnsi="Times New Roman" w:cs="Times New Roman"/>
          <w:sz w:val="24"/>
          <w:szCs w:val="24"/>
        </w:rPr>
        <w:t>.</w:t>
      </w:r>
      <w:r>
        <w:rPr>
          <w:rFonts w:ascii="Times New Roman" w:hAnsi="Times New Roman" w:cs="Times New Roman"/>
          <w:sz w:val="24"/>
          <w:szCs w:val="24"/>
        </w:rPr>
        <w:t xml:space="preserve"> </w:t>
      </w:r>
      <w:r w:rsidRPr="0082165F">
        <w:rPr>
          <w:rFonts w:ascii="Times New Roman" w:hAnsi="Times New Roman" w:cs="Times New Roman"/>
          <w:sz w:val="24"/>
          <w:szCs w:val="24"/>
        </w:rPr>
        <w:t>Оказывает из   средств экономии заработной платы материальную помощь работникам, уходящим на пенсию по старости, неработающим пенсионерам, инвалидам и другим работникам учреждения, с учетом мнения (по согласованию) профкома</w:t>
      </w:r>
      <w:r>
        <w:rPr>
          <w:rFonts w:ascii="Times New Roman" w:hAnsi="Times New Roman" w:cs="Times New Roman"/>
          <w:sz w:val="24"/>
          <w:szCs w:val="24"/>
        </w:rPr>
        <w:t>.</w:t>
      </w:r>
    </w:p>
    <w:p w:rsidR="00825CD7" w:rsidRPr="001E623B" w:rsidRDefault="001E623B" w:rsidP="001E623B">
      <w:pPr>
        <w:pStyle w:val="11"/>
        <w:shd w:val="clear" w:color="auto" w:fill="auto"/>
        <w:tabs>
          <w:tab w:val="left" w:pos="1033"/>
        </w:tabs>
        <w:spacing w:before="0" w:line="276" w:lineRule="auto"/>
        <w:ind w:firstLine="580"/>
        <w:jc w:val="center"/>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825CD7" w:rsidRPr="0082165F">
        <w:rPr>
          <w:rFonts w:ascii="Times New Roman" w:hAnsi="Times New Roman" w:cs="Times New Roman"/>
          <w:b/>
          <w:sz w:val="24"/>
          <w:szCs w:val="24"/>
        </w:rPr>
        <w:t>Охрана труда и здоровья.</w:t>
      </w:r>
    </w:p>
    <w:p w:rsidR="00825CD7" w:rsidRPr="0082165F" w:rsidRDefault="00825CD7" w:rsidP="00825CD7">
      <w:pPr>
        <w:pStyle w:val="11"/>
        <w:spacing w:before="0" w:line="276" w:lineRule="auto"/>
        <w:ind w:firstLine="0"/>
        <w:rPr>
          <w:rFonts w:ascii="Times New Roman" w:hAnsi="Times New Roman" w:cs="Times New Roman"/>
          <w:b/>
          <w:sz w:val="24"/>
          <w:szCs w:val="24"/>
        </w:rPr>
      </w:pPr>
    </w:p>
    <w:p w:rsidR="00825CD7" w:rsidRPr="0082165F" w:rsidRDefault="00825CD7" w:rsidP="00825CD7">
      <w:pPr>
        <w:pStyle w:val="11"/>
        <w:numPr>
          <w:ilvl w:val="1"/>
          <w:numId w:val="15"/>
        </w:numPr>
        <w:shd w:val="clear" w:color="auto" w:fill="auto"/>
        <w:tabs>
          <w:tab w:val="left" w:pos="830"/>
        </w:tabs>
        <w:spacing w:before="0" w:line="276" w:lineRule="auto"/>
        <w:ind w:left="20" w:firstLine="580"/>
        <w:jc w:val="both"/>
        <w:rPr>
          <w:rFonts w:ascii="Times New Roman" w:hAnsi="Times New Roman" w:cs="Times New Roman"/>
          <w:sz w:val="24"/>
          <w:szCs w:val="24"/>
        </w:rPr>
      </w:pPr>
      <w:r w:rsidRPr="0082165F">
        <w:rPr>
          <w:rFonts w:ascii="Times New Roman" w:hAnsi="Times New Roman" w:cs="Times New Roman"/>
          <w:sz w:val="24"/>
          <w:szCs w:val="24"/>
        </w:rPr>
        <w:t>Работодатель обязуется:</w:t>
      </w:r>
    </w:p>
    <w:p w:rsidR="00825CD7" w:rsidRPr="0082165F" w:rsidRDefault="00825CD7" w:rsidP="00825CD7">
      <w:pPr>
        <w:pStyle w:val="11"/>
        <w:numPr>
          <w:ilvl w:val="1"/>
          <w:numId w:val="22"/>
        </w:numPr>
        <w:shd w:val="clear" w:color="auto" w:fill="auto"/>
        <w:tabs>
          <w:tab w:val="left" w:pos="1076"/>
        </w:tabs>
        <w:spacing w:before="0" w:line="276" w:lineRule="auto"/>
        <w:ind w:left="0" w:firstLine="567"/>
        <w:jc w:val="both"/>
        <w:rPr>
          <w:rFonts w:ascii="Times New Roman" w:hAnsi="Times New Roman" w:cs="Times New Roman"/>
          <w:sz w:val="24"/>
          <w:szCs w:val="24"/>
        </w:rPr>
      </w:pPr>
      <w:r w:rsidRPr="0082165F">
        <w:rPr>
          <w:rFonts w:ascii="Times New Roman" w:hAnsi="Times New Roman" w:cs="Times New Roman"/>
          <w:sz w:val="24"/>
          <w:szCs w:val="24"/>
        </w:rPr>
        <w:t>Обеспечить право работников учреждения на здоровье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825CD7" w:rsidRPr="0082165F" w:rsidRDefault="00825CD7" w:rsidP="00825CD7">
      <w:pPr>
        <w:pStyle w:val="11"/>
        <w:shd w:val="clear" w:color="auto" w:fill="auto"/>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825CD7" w:rsidRPr="0082165F" w:rsidRDefault="00825CD7" w:rsidP="00825CD7">
      <w:pPr>
        <w:pStyle w:val="11"/>
        <w:shd w:val="clear" w:color="auto" w:fill="auto"/>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7.2.Провести в учреждении аттестацию рабочих мест и по результатам осуществлять работу по охране труда в порядке и сроки, установленные с учетом мнения (по согласованию) профкома, с последующей сертификацией.</w:t>
      </w:r>
    </w:p>
    <w:p w:rsidR="00825CD7" w:rsidRPr="0082165F" w:rsidRDefault="00825CD7" w:rsidP="00825CD7">
      <w:pPr>
        <w:pStyle w:val="11"/>
        <w:shd w:val="clear" w:color="auto" w:fill="auto"/>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7.3.Проводить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825CD7" w:rsidRPr="0082165F" w:rsidRDefault="00825CD7" w:rsidP="00825CD7">
      <w:pPr>
        <w:pStyle w:val="11"/>
        <w:shd w:val="clear" w:color="auto" w:fill="auto"/>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Организовывать обучение и проверку знаний работников учреждения по охране труда (в течение года).</w:t>
      </w:r>
    </w:p>
    <w:p w:rsidR="00825CD7" w:rsidRPr="0082165F" w:rsidRDefault="00825CD7" w:rsidP="00825CD7">
      <w:pPr>
        <w:pStyle w:val="11"/>
        <w:shd w:val="clear" w:color="auto" w:fill="auto"/>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7.4.Обеспечивать наличие нормативных и справочных материалов по охране труда, правил, инструкций, журналов инструкций и других материалов за счет учреждения.</w:t>
      </w:r>
    </w:p>
    <w:p w:rsidR="00825CD7" w:rsidRPr="0082165F" w:rsidRDefault="00825CD7" w:rsidP="00825CD7">
      <w:pPr>
        <w:pStyle w:val="11"/>
        <w:shd w:val="clear" w:color="auto" w:fill="auto"/>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 xml:space="preserve">7.5.Обеспечить работников специальной одеждой, обувью и другими средствами индивидуальной защиты, а также моющими и обеззараживающими средствами в соответствии с отраслевыми нормами и утвержденными перечнями профессий и должностей </w:t>
      </w:r>
      <w:r w:rsidR="00CF69DD">
        <w:rPr>
          <w:rFonts w:ascii="Times New Roman" w:hAnsi="Times New Roman" w:cs="Times New Roman"/>
          <w:sz w:val="24"/>
          <w:szCs w:val="24"/>
        </w:rPr>
        <w:t>.</w:t>
      </w:r>
    </w:p>
    <w:p w:rsidR="00825CD7" w:rsidRPr="0082165F" w:rsidRDefault="00825CD7" w:rsidP="00825CD7">
      <w:pPr>
        <w:pStyle w:val="11"/>
        <w:shd w:val="clear" w:color="auto" w:fill="auto"/>
        <w:spacing w:before="0" w:line="276" w:lineRule="auto"/>
        <w:ind w:firstLine="567"/>
        <w:jc w:val="both"/>
        <w:rPr>
          <w:rFonts w:ascii="Times New Roman" w:hAnsi="Times New Roman" w:cs="Times New Roman"/>
          <w:sz w:val="24"/>
          <w:szCs w:val="24"/>
        </w:rPr>
      </w:pPr>
      <w:r w:rsidRPr="0082165F">
        <w:rPr>
          <w:rFonts w:ascii="Times New Roman" w:hAnsi="Times New Roman" w:cs="Times New Roman"/>
          <w:sz w:val="24"/>
          <w:szCs w:val="24"/>
        </w:rPr>
        <w:t>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825CD7" w:rsidRPr="0082165F" w:rsidRDefault="00825CD7" w:rsidP="00825CD7">
      <w:pPr>
        <w:pStyle w:val="11"/>
        <w:shd w:val="clear" w:color="auto" w:fill="auto"/>
        <w:tabs>
          <w:tab w:val="left" w:pos="1071"/>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Обеспечивать обязательное страхование всех работающих по трудовому договору от несчастных случаев на производстве и профессиональных заболеваний в соответствии федеральным законом.</w:t>
      </w:r>
    </w:p>
    <w:p w:rsidR="00825CD7" w:rsidRPr="0082165F" w:rsidRDefault="00825CD7" w:rsidP="00825CD7">
      <w:pPr>
        <w:pStyle w:val="11"/>
        <w:shd w:val="clear" w:color="auto" w:fill="auto"/>
        <w:tabs>
          <w:tab w:val="left" w:pos="1052"/>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7.6.Сохранять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825CD7" w:rsidRPr="0082165F" w:rsidRDefault="00825CD7" w:rsidP="00825CD7">
      <w:pPr>
        <w:pStyle w:val="11"/>
        <w:shd w:val="clear" w:color="auto" w:fill="auto"/>
        <w:tabs>
          <w:tab w:val="left" w:pos="1143"/>
        </w:tabs>
        <w:spacing w:before="0" w:line="276" w:lineRule="auto"/>
        <w:ind w:firstLine="567"/>
        <w:jc w:val="both"/>
        <w:rPr>
          <w:rFonts w:ascii="Times New Roman" w:hAnsi="Times New Roman" w:cs="Times New Roman"/>
          <w:sz w:val="24"/>
          <w:szCs w:val="24"/>
        </w:rPr>
      </w:pPr>
      <w:r w:rsidRPr="0082165F">
        <w:rPr>
          <w:rFonts w:ascii="Times New Roman" w:hAnsi="Times New Roman" w:cs="Times New Roman"/>
          <w:sz w:val="24"/>
          <w:szCs w:val="24"/>
        </w:rPr>
        <w:t>7.8.Проводить своевременно расследование несчастных случаев на производстве в соответствии с действующим законодательством и вести их  учет.</w:t>
      </w:r>
    </w:p>
    <w:p w:rsidR="00825CD7" w:rsidRPr="0082165F" w:rsidRDefault="00825CD7" w:rsidP="00825CD7">
      <w:pPr>
        <w:pStyle w:val="11"/>
        <w:shd w:val="clear" w:color="auto" w:fill="auto"/>
        <w:tabs>
          <w:tab w:val="left" w:pos="1172"/>
        </w:tabs>
        <w:spacing w:before="0" w:line="276" w:lineRule="auto"/>
        <w:ind w:firstLine="567"/>
        <w:jc w:val="both"/>
        <w:rPr>
          <w:rFonts w:ascii="Times New Roman" w:hAnsi="Times New Roman" w:cs="Times New Roman"/>
          <w:sz w:val="24"/>
          <w:szCs w:val="24"/>
        </w:rPr>
      </w:pPr>
      <w:r w:rsidRPr="0082165F">
        <w:rPr>
          <w:rFonts w:ascii="Times New Roman" w:hAnsi="Times New Roman" w:cs="Times New Roman"/>
          <w:sz w:val="24"/>
          <w:szCs w:val="24"/>
        </w:rPr>
        <w:t>7.9.В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825CD7" w:rsidRPr="0082165F" w:rsidRDefault="00825CD7" w:rsidP="00825CD7">
      <w:pPr>
        <w:pStyle w:val="11"/>
        <w:shd w:val="clear" w:color="auto" w:fill="auto"/>
        <w:tabs>
          <w:tab w:val="left" w:pos="1153"/>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7.10.Обеспечивать гарантии и льготы работникам, занятым на тяжелых работах с вредными и (или) опасными условиями труда.</w:t>
      </w:r>
    </w:p>
    <w:p w:rsidR="00825CD7" w:rsidRPr="0082165F" w:rsidRDefault="00825CD7" w:rsidP="00825CD7">
      <w:pPr>
        <w:pStyle w:val="11"/>
        <w:shd w:val="clear" w:color="auto" w:fill="auto"/>
        <w:tabs>
          <w:tab w:val="left" w:pos="1138"/>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lastRenderedPageBreak/>
        <w:t>7.11.Разработать и утвердить инструкции по охране труда на каждое рабочее место с учетом мнения (по согласованию) профкома (ст. 212 ТК РФ).</w:t>
      </w:r>
    </w:p>
    <w:p w:rsidR="00825CD7" w:rsidRPr="0082165F" w:rsidRDefault="00825CD7" w:rsidP="00825CD7">
      <w:pPr>
        <w:pStyle w:val="11"/>
        <w:shd w:val="clear" w:color="auto" w:fill="auto"/>
        <w:tabs>
          <w:tab w:val="left" w:pos="1138"/>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7.12.Обеспечивать соблюдение работниками требований, правил и инструкций по охране труда.</w:t>
      </w:r>
    </w:p>
    <w:p w:rsidR="00825CD7" w:rsidRPr="0082165F" w:rsidRDefault="00825CD7" w:rsidP="00825CD7">
      <w:pPr>
        <w:pStyle w:val="11"/>
        <w:shd w:val="clear" w:color="auto" w:fill="auto"/>
        <w:tabs>
          <w:tab w:val="left" w:pos="1191"/>
        </w:tabs>
        <w:spacing w:before="0" w:line="276" w:lineRule="auto"/>
        <w:ind w:firstLine="567"/>
        <w:jc w:val="both"/>
        <w:rPr>
          <w:rFonts w:ascii="Times New Roman" w:hAnsi="Times New Roman" w:cs="Times New Roman"/>
          <w:sz w:val="24"/>
          <w:szCs w:val="24"/>
        </w:rPr>
      </w:pPr>
      <w:r w:rsidRPr="0082165F">
        <w:rPr>
          <w:rFonts w:ascii="Times New Roman" w:hAnsi="Times New Roman" w:cs="Times New Roman"/>
          <w:sz w:val="24"/>
          <w:szCs w:val="24"/>
        </w:rPr>
        <w:t>7.15.Создать в учреждении комиссию по охране труда, в состав которой на паритетной основе должны входить члены профкома.</w:t>
      </w:r>
    </w:p>
    <w:p w:rsidR="00825CD7" w:rsidRPr="0082165F" w:rsidRDefault="00825CD7" w:rsidP="00825CD7">
      <w:pPr>
        <w:pStyle w:val="11"/>
        <w:shd w:val="clear" w:color="auto" w:fill="auto"/>
        <w:tabs>
          <w:tab w:val="left" w:pos="1162"/>
        </w:tabs>
        <w:spacing w:before="0" w:line="276" w:lineRule="auto"/>
        <w:ind w:firstLine="567"/>
        <w:jc w:val="both"/>
        <w:rPr>
          <w:rFonts w:ascii="Times New Roman" w:hAnsi="Times New Roman" w:cs="Times New Roman"/>
          <w:sz w:val="24"/>
          <w:szCs w:val="24"/>
        </w:rPr>
      </w:pPr>
      <w:r w:rsidRPr="0082165F">
        <w:rPr>
          <w:rFonts w:ascii="Times New Roman" w:hAnsi="Times New Roman" w:cs="Times New Roman"/>
          <w:sz w:val="24"/>
          <w:szCs w:val="24"/>
        </w:rPr>
        <w:t>7.16.Возмещать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ими  трудовых обязанностей.</w:t>
      </w:r>
    </w:p>
    <w:p w:rsidR="00825CD7" w:rsidRPr="0082165F" w:rsidRDefault="00825CD7" w:rsidP="00825CD7">
      <w:pPr>
        <w:pStyle w:val="11"/>
        <w:shd w:val="clear" w:color="auto" w:fill="auto"/>
        <w:tabs>
          <w:tab w:val="left" w:pos="1167"/>
        </w:tabs>
        <w:spacing w:before="0" w:line="276" w:lineRule="auto"/>
        <w:ind w:firstLine="580"/>
        <w:rPr>
          <w:rFonts w:ascii="Times New Roman" w:hAnsi="Times New Roman" w:cs="Times New Roman"/>
          <w:sz w:val="24"/>
          <w:szCs w:val="24"/>
        </w:rPr>
      </w:pPr>
      <w:r w:rsidRPr="0082165F">
        <w:rPr>
          <w:rFonts w:ascii="Times New Roman" w:hAnsi="Times New Roman" w:cs="Times New Roman"/>
          <w:sz w:val="24"/>
          <w:szCs w:val="24"/>
        </w:rPr>
        <w:t>7.17.Осуществлять совместно с профкомом контроль за состоянием условий и охраны труда, выполнением соглашения по охране труда.</w:t>
      </w:r>
    </w:p>
    <w:p w:rsidR="00825CD7" w:rsidRPr="0082165F" w:rsidRDefault="00825CD7" w:rsidP="00825CD7">
      <w:pPr>
        <w:pStyle w:val="11"/>
        <w:shd w:val="clear" w:color="auto" w:fill="auto"/>
        <w:tabs>
          <w:tab w:val="left" w:pos="1167"/>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7.18.Оказывать содействие техническим инспектором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здоровье и безопасные условия труда принимать меры к их устранению.</w:t>
      </w:r>
    </w:p>
    <w:p w:rsidR="00825CD7" w:rsidRPr="0082165F" w:rsidRDefault="00825CD7" w:rsidP="00825CD7">
      <w:pPr>
        <w:pStyle w:val="11"/>
        <w:shd w:val="clear" w:color="auto" w:fill="auto"/>
        <w:tabs>
          <w:tab w:val="left" w:pos="1167"/>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7.19.Обеспечивать прохождению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825CD7" w:rsidRPr="0082165F" w:rsidRDefault="00825CD7" w:rsidP="00825CD7">
      <w:pPr>
        <w:pStyle w:val="11"/>
        <w:shd w:val="clear" w:color="auto" w:fill="auto"/>
        <w:tabs>
          <w:tab w:val="left" w:pos="1167"/>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7.20.</w:t>
      </w:r>
      <w:r>
        <w:rPr>
          <w:rFonts w:ascii="Times New Roman" w:hAnsi="Times New Roman" w:cs="Times New Roman"/>
          <w:sz w:val="24"/>
          <w:szCs w:val="24"/>
        </w:rPr>
        <w:t xml:space="preserve"> </w:t>
      </w:r>
      <w:r w:rsidRPr="0082165F">
        <w:rPr>
          <w:rFonts w:ascii="Times New Roman" w:hAnsi="Times New Roman" w:cs="Times New Roman"/>
          <w:sz w:val="24"/>
          <w:szCs w:val="24"/>
        </w:rPr>
        <w:t>Вести учет средств социального страхования на организацию лечения и отдыха работников и их детей.</w:t>
      </w:r>
    </w:p>
    <w:p w:rsidR="00825CD7" w:rsidRPr="0082165F" w:rsidRDefault="00825CD7" w:rsidP="00825CD7">
      <w:pPr>
        <w:pStyle w:val="11"/>
        <w:shd w:val="clear" w:color="auto" w:fill="auto"/>
        <w:tabs>
          <w:tab w:val="left" w:pos="1158"/>
        </w:tabs>
        <w:spacing w:before="0" w:line="276" w:lineRule="auto"/>
        <w:ind w:firstLine="567"/>
        <w:jc w:val="both"/>
        <w:rPr>
          <w:rFonts w:ascii="Times New Roman" w:hAnsi="Times New Roman" w:cs="Times New Roman"/>
          <w:sz w:val="24"/>
          <w:szCs w:val="24"/>
        </w:rPr>
      </w:pPr>
      <w:r w:rsidRPr="0082165F">
        <w:rPr>
          <w:rFonts w:ascii="Times New Roman" w:hAnsi="Times New Roman" w:cs="Times New Roman"/>
          <w:sz w:val="24"/>
          <w:szCs w:val="24"/>
        </w:rPr>
        <w:t>7.21.По решению комиссии по социальному страхованию приобретать путевки на лечение и отдых.</w:t>
      </w:r>
    </w:p>
    <w:p w:rsidR="00825CD7" w:rsidRPr="0082165F" w:rsidRDefault="00825CD7" w:rsidP="00825CD7">
      <w:pPr>
        <w:pStyle w:val="11"/>
        <w:shd w:val="clear" w:color="auto" w:fill="auto"/>
        <w:tabs>
          <w:tab w:val="left" w:pos="1157"/>
        </w:tabs>
        <w:spacing w:before="0" w:line="276" w:lineRule="auto"/>
        <w:ind w:left="580" w:firstLine="0"/>
        <w:jc w:val="both"/>
        <w:rPr>
          <w:rFonts w:ascii="Times New Roman" w:hAnsi="Times New Roman" w:cs="Times New Roman"/>
          <w:sz w:val="24"/>
          <w:szCs w:val="24"/>
        </w:rPr>
      </w:pPr>
      <w:r w:rsidRPr="0082165F">
        <w:rPr>
          <w:rFonts w:ascii="Times New Roman" w:hAnsi="Times New Roman" w:cs="Times New Roman"/>
          <w:sz w:val="24"/>
          <w:szCs w:val="24"/>
        </w:rPr>
        <w:t>7.22.Профком обязуется:</w:t>
      </w:r>
    </w:p>
    <w:p w:rsidR="00825CD7" w:rsidRPr="0082165F" w:rsidRDefault="00825CD7" w:rsidP="00825CD7">
      <w:pPr>
        <w:pStyle w:val="11"/>
        <w:numPr>
          <w:ilvl w:val="0"/>
          <w:numId w:val="16"/>
        </w:numPr>
        <w:shd w:val="clear" w:color="auto" w:fill="auto"/>
        <w:tabs>
          <w:tab w:val="left" w:pos="884"/>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организовывать физкультурно-оздоровительные мероприятия для членов профсоюза и других работников учреждения;</w:t>
      </w:r>
    </w:p>
    <w:p w:rsidR="00825CD7" w:rsidRDefault="00825CD7" w:rsidP="00825CD7">
      <w:pPr>
        <w:pStyle w:val="11"/>
        <w:numPr>
          <w:ilvl w:val="0"/>
          <w:numId w:val="16"/>
        </w:numPr>
        <w:shd w:val="clear" w:color="auto" w:fill="auto"/>
        <w:tabs>
          <w:tab w:val="left" w:pos="878"/>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проводить работу по оздоровлению детей работников учреждения.</w:t>
      </w:r>
    </w:p>
    <w:p w:rsidR="00825CD7" w:rsidRPr="00605527" w:rsidRDefault="00825CD7" w:rsidP="00825CD7">
      <w:pPr>
        <w:pStyle w:val="ConsPlusNormal"/>
        <w:widowControl/>
        <w:spacing w:line="276"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7.23. На </w:t>
      </w:r>
      <w:r w:rsidRPr="00605527">
        <w:rPr>
          <w:rFonts w:ascii="Times New Roman" w:hAnsi="Times New Roman" w:cs="Times New Roman"/>
          <w:sz w:val="24"/>
          <w:szCs w:val="24"/>
        </w:rPr>
        <w:t xml:space="preserve"> основании Закона РС (Я)  № 210- </w:t>
      </w:r>
      <w:r w:rsidRPr="00605527">
        <w:rPr>
          <w:rFonts w:ascii="Times New Roman" w:hAnsi="Times New Roman" w:cs="Times New Roman"/>
          <w:sz w:val="24"/>
          <w:szCs w:val="24"/>
          <w:lang w:val="en-US"/>
        </w:rPr>
        <w:t>IV</w:t>
      </w:r>
      <w:r w:rsidRPr="00605527">
        <w:rPr>
          <w:rFonts w:ascii="Times New Roman" w:hAnsi="Times New Roman" w:cs="Times New Roman"/>
          <w:sz w:val="24"/>
          <w:szCs w:val="24"/>
        </w:rPr>
        <w:t xml:space="preserve"> от 19.02.2009 г.  ст. 11 о  Финансировании мероприятий по улучшению условий и охраны труда</w:t>
      </w:r>
      <w:r>
        <w:rPr>
          <w:rFonts w:ascii="Times New Roman" w:hAnsi="Times New Roman" w:cs="Times New Roman"/>
          <w:sz w:val="24"/>
          <w:szCs w:val="24"/>
        </w:rPr>
        <w:t xml:space="preserve">: </w:t>
      </w:r>
    </w:p>
    <w:p w:rsidR="00825CD7" w:rsidRPr="00605527" w:rsidRDefault="00825CD7" w:rsidP="00825CD7">
      <w:pPr>
        <w:pStyle w:val="ConsPlusNorma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Pr="00605527">
        <w:rPr>
          <w:rFonts w:ascii="Times New Roman" w:hAnsi="Times New Roman" w:cs="Times New Roman"/>
          <w:sz w:val="24"/>
          <w:szCs w:val="24"/>
        </w:rPr>
        <w:t>Финансирование мероприятий по улучшению условий и охраны труда</w:t>
      </w:r>
    </w:p>
    <w:p w:rsidR="00825CD7" w:rsidRPr="00605527" w:rsidRDefault="00825CD7" w:rsidP="00825CD7">
      <w:pPr>
        <w:pStyle w:val="ConsPlusNormal"/>
        <w:widowControl/>
        <w:spacing w:line="276" w:lineRule="auto"/>
        <w:ind w:firstLine="0"/>
        <w:jc w:val="both"/>
        <w:rPr>
          <w:rFonts w:ascii="Times New Roman" w:hAnsi="Times New Roman" w:cs="Times New Roman"/>
          <w:sz w:val="24"/>
          <w:szCs w:val="24"/>
        </w:rPr>
      </w:pPr>
      <w:r w:rsidRPr="00605527">
        <w:rPr>
          <w:rFonts w:ascii="Times New Roman" w:hAnsi="Times New Roman" w:cs="Times New Roman"/>
          <w:sz w:val="24"/>
          <w:szCs w:val="24"/>
        </w:rPr>
        <w:t>осуществляется за</w:t>
      </w:r>
      <w:r w:rsidR="00055042">
        <w:rPr>
          <w:rFonts w:ascii="Times New Roman" w:hAnsi="Times New Roman" w:cs="Times New Roman"/>
          <w:sz w:val="24"/>
          <w:szCs w:val="24"/>
        </w:rPr>
        <w:t xml:space="preserve"> </w:t>
      </w:r>
      <w:r w:rsidRPr="00605527">
        <w:rPr>
          <w:rFonts w:ascii="Times New Roman" w:hAnsi="Times New Roman" w:cs="Times New Roman"/>
          <w:sz w:val="24"/>
          <w:szCs w:val="24"/>
        </w:rPr>
        <w:t>счет средств федерального бюджета, государственного бюджета Республики Саха (Якутия),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Республики Саха (Якутия), нормативными правовыми актами органов местного самоуправления.</w:t>
      </w:r>
    </w:p>
    <w:p w:rsidR="00825CD7" w:rsidRPr="00605527" w:rsidRDefault="00825CD7" w:rsidP="00825CD7">
      <w:pPr>
        <w:pStyle w:val="ConsPlusNormal"/>
        <w:widowControl/>
        <w:spacing w:line="276" w:lineRule="auto"/>
        <w:ind w:firstLine="540"/>
        <w:jc w:val="both"/>
        <w:rPr>
          <w:rFonts w:ascii="Times New Roman" w:hAnsi="Times New Roman" w:cs="Times New Roman"/>
          <w:sz w:val="24"/>
          <w:szCs w:val="24"/>
        </w:rPr>
      </w:pPr>
      <w:r w:rsidRPr="00605527">
        <w:rPr>
          <w:rFonts w:ascii="Times New Roman" w:hAnsi="Times New Roman" w:cs="Times New Roman"/>
          <w:sz w:val="24"/>
          <w:szCs w:val="24"/>
        </w:rPr>
        <w:t xml:space="preserve">2. 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p>
    <w:p w:rsidR="00825CD7" w:rsidRPr="00605527" w:rsidRDefault="00825CD7" w:rsidP="00825CD7">
      <w:pPr>
        <w:pStyle w:val="ConsPlusNormal"/>
        <w:widowControl/>
        <w:spacing w:line="276" w:lineRule="auto"/>
        <w:ind w:firstLine="540"/>
        <w:jc w:val="both"/>
        <w:rPr>
          <w:rFonts w:ascii="Times New Roman" w:hAnsi="Times New Roman" w:cs="Times New Roman"/>
          <w:sz w:val="24"/>
          <w:szCs w:val="24"/>
        </w:rPr>
      </w:pPr>
      <w:r w:rsidRPr="00605527">
        <w:rPr>
          <w:rFonts w:ascii="Times New Roman" w:hAnsi="Times New Roman" w:cs="Times New Roman"/>
          <w:sz w:val="24"/>
          <w:szCs w:val="24"/>
        </w:rPr>
        <w:t xml:space="preserve">3. Финансирование расходов на обучение по охране труда, обеспечение средствами коллективной и индивидуальной защиты, санитарно-бытовое и лечебно-профилактическое обслуживание работников, а также на проведение обязательных </w:t>
      </w:r>
      <w:r w:rsidRPr="00605527">
        <w:rPr>
          <w:rFonts w:ascii="Times New Roman" w:hAnsi="Times New Roman" w:cs="Times New Roman"/>
          <w:sz w:val="24"/>
          <w:szCs w:val="24"/>
        </w:rPr>
        <w:lastRenderedPageBreak/>
        <w:t>предварительных и периодических медицинских осмотров (обследований) осуществляется за счет средств работодателя.</w:t>
      </w:r>
    </w:p>
    <w:p w:rsidR="00825CD7" w:rsidRPr="00605527" w:rsidRDefault="00825CD7" w:rsidP="00825CD7">
      <w:pPr>
        <w:pStyle w:val="ConsPlusNormal"/>
        <w:widowControl/>
        <w:spacing w:line="276" w:lineRule="auto"/>
        <w:ind w:firstLine="540"/>
        <w:jc w:val="both"/>
        <w:rPr>
          <w:rFonts w:ascii="Times New Roman" w:hAnsi="Times New Roman" w:cs="Times New Roman"/>
          <w:sz w:val="24"/>
          <w:szCs w:val="24"/>
        </w:rPr>
      </w:pPr>
      <w:r w:rsidRPr="00605527">
        <w:rPr>
          <w:rFonts w:ascii="Times New Roman" w:hAnsi="Times New Roman" w:cs="Times New Roman"/>
          <w:sz w:val="24"/>
          <w:szCs w:val="24"/>
        </w:rPr>
        <w:t>5. Финансирование мероприятий по улучшению условий и охраны труда в государственных бюджетных организациях осуществляется за счет средств государственного бюджета Республики Саха (Якутия) по нормативам, утвержденным Правительством Республики Саха (Якутия).</w:t>
      </w:r>
    </w:p>
    <w:p w:rsidR="00825CD7" w:rsidRPr="00605527" w:rsidRDefault="00825CD7" w:rsidP="00825CD7">
      <w:pPr>
        <w:pStyle w:val="ConsPlusNormal"/>
        <w:widowControl/>
        <w:spacing w:line="276" w:lineRule="auto"/>
        <w:ind w:firstLine="540"/>
        <w:jc w:val="both"/>
        <w:rPr>
          <w:rFonts w:ascii="Times New Roman" w:hAnsi="Times New Roman" w:cs="Times New Roman"/>
          <w:sz w:val="24"/>
          <w:szCs w:val="24"/>
        </w:rPr>
      </w:pPr>
      <w:r w:rsidRPr="00605527">
        <w:rPr>
          <w:rFonts w:ascii="Times New Roman" w:hAnsi="Times New Roman" w:cs="Times New Roman"/>
          <w:sz w:val="24"/>
          <w:szCs w:val="24"/>
        </w:rPr>
        <w:t>6. Учет понесенных работодателями расходов, связанных с финансированием мероприятий по улучшению условий и охраны труда, осуществляется в соответствии с федеральным законодательством и законодательством Республики Саха (Якутия).</w:t>
      </w:r>
    </w:p>
    <w:p w:rsidR="00825CD7" w:rsidRPr="0082165F" w:rsidRDefault="00825CD7" w:rsidP="00825CD7">
      <w:pPr>
        <w:pStyle w:val="ConsPlusNormal"/>
        <w:widowControl/>
        <w:spacing w:line="276" w:lineRule="auto"/>
        <w:ind w:firstLine="540"/>
        <w:jc w:val="both"/>
        <w:rPr>
          <w:rFonts w:ascii="Times New Roman" w:hAnsi="Times New Roman" w:cs="Times New Roman"/>
          <w:sz w:val="24"/>
          <w:szCs w:val="24"/>
        </w:rPr>
      </w:pPr>
      <w:r w:rsidRPr="00605527">
        <w:rPr>
          <w:rFonts w:ascii="Times New Roman" w:hAnsi="Times New Roman" w:cs="Times New Roman"/>
          <w:sz w:val="24"/>
          <w:szCs w:val="24"/>
        </w:rPr>
        <w:t>7. В соответствии с федеральными законами и иными нормативными правовыми актами Российской Федерации, законами и иными нормативными правовыми актами Республики Саха (Якутия), нормативными правовыми актами органов местного самоуправления могут создаваться фонды охраны труда на республиканском уровне, на территориях, в отраслях экономики, а также у работодателей.</w:t>
      </w:r>
    </w:p>
    <w:p w:rsidR="00825CD7" w:rsidRPr="0082165F" w:rsidRDefault="00825CD7" w:rsidP="00825CD7">
      <w:pPr>
        <w:pStyle w:val="11"/>
        <w:shd w:val="clear" w:color="auto" w:fill="auto"/>
        <w:tabs>
          <w:tab w:val="left" w:pos="878"/>
        </w:tabs>
        <w:spacing w:before="0" w:line="276" w:lineRule="auto"/>
        <w:ind w:firstLine="0"/>
        <w:jc w:val="both"/>
        <w:rPr>
          <w:rFonts w:ascii="Times New Roman" w:hAnsi="Times New Roman" w:cs="Times New Roman"/>
          <w:b/>
          <w:sz w:val="24"/>
          <w:szCs w:val="24"/>
        </w:rPr>
      </w:pPr>
    </w:p>
    <w:p w:rsidR="00825CD7" w:rsidRPr="0082165F" w:rsidRDefault="00825CD7" w:rsidP="00825CD7">
      <w:pPr>
        <w:pStyle w:val="11"/>
        <w:shd w:val="clear" w:color="auto" w:fill="auto"/>
        <w:tabs>
          <w:tab w:val="left" w:pos="878"/>
        </w:tabs>
        <w:spacing w:before="0" w:line="276" w:lineRule="auto"/>
        <w:ind w:firstLine="0"/>
        <w:jc w:val="center"/>
        <w:rPr>
          <w:rFonts w:ascii="Times New Roman" w:hAnsi="Times New Roman" w:cs="Times New Roman"/>
          <w:b/>
          <w:sz w:val="24"/>
          <w:szCs w:val="24"/>
        </w:rPr>
      </w:pPr>
      <w:r w:rsidRPr="0082165F">
        <w:rPr>
          <w:rFonts w:ascii="Times New Roman" w:hAnsi="Times New Roman" w:cs="Times New Roman"/>
          <w:b/>
          <w:sz w:val="24"/>
          <w:szCs w:val="24"/>
        </w:rPr>
        <w:t>8. Гарантии, компенсации и льготы работникам</w:t>
      </w:r>
      <w:r>
        <w:rPr>
          <w:rFonts w:ascii="Times New Roman" w:hAnsi="Times New Roman" w:cs="Times New Roman"/>
          <w:b/>
          <w:sz w:val="24"/>
          <w:szCs w:val="24"/>
        </w:rPr>
        <w:t>.</w:t>
      </w:r>
    </w:p>
    <w:p w:rsidR="00825CD7" w:rsidRPr="0082165F" w:rsidRDefault="00825CD7" w:rsidP="00825CD7">
      <w:pPr>
        <w:pStyle w:val="11"/>
        <w:shd w:val="clear" w:color="auto" w:fill="auto"/>
        <w:tabs>
          <w:tab w:val="left" w:pos="878"/>
        </w:tabs>
        <w:spacing w:before="0" w:line="276" w:lineRule="auto"/>
        <w:ind w:firstLine="567"/>
        <w:jc w:val="both"/>
        <w:rPr>
          <w:rFonts w:ascii="Times New Roman" w:hAnsi="Times New Roman" w:cs="Times New Roman"/>
          <w:b/>
          <w:sz w:val="24"/>
          <w:szCs w:val="24"/>
        </w:rPr>
      </w:pPr>
    </w:p>
    <w:p w:rsidR="00825CD7" w:rsidRPr="0082165F" w:rsidRDefault="00825CD7" w:rsidP="00825CD7">
      <w:pPr>
        <w:pStyle w:val="11"/>
        <w:shd w:val="clear" w:color="auto" w:fill="auto"/>
        <w:tabs>
          <w:tab w:val="left" w:pos="878"/>
        </w:tabs>
        <w:spacing w:before="0" w:line="276" w:lineRule="auto"/>
        <w:ind w:firstLine="567"/>
        <w:jc w:val="both"/>
        <w:rPr>
          <w:rFonts w:ascii="Times New Roman" w:hAnsi="Times New Roman" w:cs="Times New Roman"/>
          <w:sz w:val="24"/>
          <w:szCs w:val="24"/>
        </w:rPr>
      </w:pPr>
      <w:r w:rsidRPr="0082165F">
        <w:rPr>
          <w:rFonts w:ascii="Times New Roman" w:hAnsi="Times New Roman" w:cs="Times New Roman"/>
          <w:sz w:val="24"/>
          <w:szCs w:val="24"/>
        </w:rPr>
        <w:t>8.1. Помимо общих гарантий и компенсаций, предусмотренных  трудовым Кодексом  работникам предоставляются гарантии и компенсации в следующих случаях:</w:t>
      </w:r>
    </w:p>
    <w:p w:rsidR="00825CD7" w:rsidRPr="0050765C" w:rsidRDefault="00825CD7" w:rsidP="00825CD7">
      <w:pPr>
        <w:pStyle w:val="11"/>
        <w:numPr>
          <w:ilvl w:val="0"/>
          <w:numId w:val="26"/>
        </w:numPr>
        <w:shd w:val="clear" w:color="auto" w:fill="auto"/>
        <w:tabs>
          <w:tab w:val="left" w:pos="878"/>
        </w:tabs>
        <w:spacing w:before="0" w:line="276" w:lineRule="auto"/>
        <w:jc w:val="both"/>
        <w:rPr>
          <w:rFonts w:ascii="Times New Roman" w:hAnsi="Times New Roman" w:cs="Times New Roman"/>
          <w:sz w:val="24"/>
          <w:szCs w:val="24"/>
        </w:rPr>
      </w:pPr>
      <w:r w:rsidRPr="0050765C">
        <w:rPr>
          <w:rFonts w:ascii="Times New Roman" w:hAnsi="Times New Roman" w:cs="Times New Roman"/>
          <w:sz w:val="24"/>
          <w:szCs w:val="24"/>
        </w:rPr>
        <w:t>при предоставлении ежегодного оплачиваемого отпуска (ст.334-335 ТК РФ);</w:t>
      </w:r>
    </w:p>
    <w:p w:rsidR="00825CD7" w:rsidRDefault="00825CD7" w:rsidP="00825CD7">
      <w:pPr>
        <w:pStyle w:val="11"/>
        <w:numPr>
          <w:ilvl w:val="0"/>
          <w:numId w:val="26"/>
        </w:numPr>
        <w:shd w:val="clear" w:color="auto" w:fill="auto"/>
        <w:tabs>
          <w:tab w:val="left" w:pos="878"/>
        </w:tabs>
        <w:spacing w:before="0" w:line="276" w:lineRule="auto"/>
        <w:jc w:val="both"/>
        <w:rPr>
          <w:rFonts w:ascii="Times New Roman" w:hAnsi="Times New Roman" w:cs="Times New Roman"/>
          <w:sz w:val="24"/>
          <w:szCs w:val="24"/>
        </w:rPr>
      </w:pPr>
      <w:r w:rsidRPr="0050765C">
        <w:rPr>
          <w:rFonts w:ascii="Times New Roman" w:hAnsi="Times New Roman" w:cs="Times New Roman"/>
          <w:sz w:val="24"/>
          <w:szCs w:val="24"/>
        </w:rPr>
        <w:t>при временной нетрудоспособности (ст. 183 ТК РФ);</w:t>
      </w:r>
    </w:p>
    <w:p w:rsidR="00825CD7" w:rsidRDefault="00825CD7" w:rsidP="00825CD7">
      <w:pPr>
        <w:pStyle w:val="11"/>
        <w:numPr>
          <w:ilvl w:val="0"/>
          <w:numId w:val="26"/>
        </w:numPr>
        <w:shd w:val="clear" w:color="auto" w:fill="auto"/>
        <w:tabs>
          <w:tab w:val="left" w:pos="878"/>
        </w:tabs>
        <w:spacing w:before="0" w:line="276" w:lineRule="auto"/>
        <w:jc w:val="both"/>
        <w:rPr>
          <w:rFonts w:ascii="Times New Roman" w:hAnsi="Times New Roman" w:cs="Times New Roman"/>
          <w:sz w:val="24"/>
          <w:szCs w:val="24"/>
        </w:rPr>
      </w:pPr>
      <w:r>
        <w:rPr>
          <w:rFonts w:ascii="Times New Roman" w:hAnsi="Times New Roman" w:cs="Times New Roman"/>
          <w:sz w:val="24"/>
          <w:szCs w:val="24"/>
        </w:rPr>
        <w:t>одному из работающих родителей для ухода за детьми- инвалидами</w:t>
      </w:r>
    </w:p>
    <w:p w:rsidR="00825CD7" w:rsidRDefault="00825CD7" w:rsidP="00825CD7">
      <w:pPr>
        <w:pStyle w:val="11"/>
        <w:shd w:val="clear" w:color="auto" w:fill="auto"/>
        <w:tabs>
          <w:tab w:val="left" w:pos="878"/>
        </w:tabs>
        <w:spacing w:before="0" w:line="276" w:lineRule="auto"/>
        <w:ind w:firstLine="0"/>
        <w:jc w:val="both"/>
        <w:rPr>
          <w:rFonts w:ascii="Times New Roman" w:hAnsi="Times New Roman" w:cs="Times New Roman"/>
          <w:sz w:val="24"/>
          <w:szCs w:val="24"/>
        </w:rPr>
      </w:pPr>
      <w:r>
        <w:rPr>
          <w:rFonts w:ascii="Times New Roman" w:hAnsi="Times New Roman" w:cs="Times New Roman"/>
          <w:sz w:val="24"/>
          <w:szCs w:val="24"/>
        </w:rPr>
        <w:t>предоставляется 4 дополнительных  оплачиваемых выходных дня в месяц за счет средств социального страхования. Эти дни не суммируются и не переносятся.</w:t>
      </w:r>
    </w:p>
    <w:p w:rsidR="00825CD7" w:rsidRPr="009E0714" w:rsidRDefault="00825CD7" w:rsidP="00825CD7">
      <w:pPr>
        <w:pStyle w:val="a6"/>
        <w:numPr>
          <w:ilvl w:val="1"/>
          <w:numId w:val="29"/>
        </w:numPr>
        <w:spacing w:line="276" w:lineRule="auto"/>
        <w:jc w:val="both"/>
      </w:pPr>
      <w:r>
        <w:t xml:space="preserve"> </w:t>
      </w:r>
      <w:r w:rsidRPr="009E0714">
        <w:t>Ведет учет работников, нуждающихся в улучшении жилищных условий.</w:t>
      </w:r>
    </w:p>
    <w:p w:rsidR="00825CD7" w:rsidRPr="009E0714" w:rsidRDefault="00825CD7" w:rsidP="00825CD7">
      <w:pPr>
        <w:pStyle w:val="a6"/>
        <w:numPr>
          <w:ilvl w:val="1"/>
          <w:numId w:val="29"/>
        </w:numPr>
        <w:spacing w:line="276" w:lineRule="auto"/>
        <w:jc w:val="both"/>
      </w:pPr>
      <w:r w:rsidRPr="009E0714">
        <w:t>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825CD7" w:rsidRPr="00342D17" w:rsidRDefault="00825CD7" w:rsidP="00825CD7">
      <w:pPr>
        <w:pStyle w:val="11"/>
        <w:shd w:val="clear" w:color="auto" w:fill="auto"/>
        <w:tabs>
          <w:tab w:val="left" w:pos="878"/>
        </w:tabs>
        <w:spacing w:before="0" w:line="276" w:lineRule="auto"/>
        <w:ind w:firstLine="0"/>
        <w:jc w:val="both"/>
        <w:rPr>
          <w:rFonts w:ascii="Times New Roman" w:hAnsi="Times New Roman" w:cs="Times New Roman"/>
          <w:sz w:val="24"/>
          <w:szCs w:val="24"/>
        </w:rPr>
      </w:pPr>
    </w:p>
    <w:p w:rsidR="00825CD7" w:rsidRPr="0082165F" w:rsidRDefault="00825CD7" w:rsidP="00454755">
      <w:pPr>
        <w:pStyle w:val="11"/>
        <w:spacing w:before="0" w:line="276" w:lineRule="auto"/>
        <w:ind w:left="-170" w:right="-794"/>
        <w:jc w:val="center"/>
        <w:rPr>
          <w:rFonts w:ascii="Times New Roman" w:hAnsi="Times New Roman" w:cs="Times New Roman"/>
          <w:b/>
          <w:sz w:val="24"/>
          <w:szCs w:val="24"/>
        </w:rPr>
      </w:pPr>
      <w:r w:rsidRPr="0082165F">
        <w:rPr>
          <w:rFonts w:ascii="Times New Roman" w:hAnsi="Times New Roman" w:cs="Times New Roman"/>
          <w:b/>
          <w:sz w:val="24"/>
          <w:szCs w:val="24"/>
        </w:rPr>
        <w:t>9. Гарантии профсоюзной деятельности.</w:t>
      </w:r>
    </w:p>
    <w:p w:rsidR="00825CD7" w:rsidRPr="0082165F" w:rsidRDefault="00825CD7" w:rsidP="00825CD7">
      <w:pPr>
        <w:pStyle w:val="11"/>
        <w:spacing w:before="0" w:line="276" w:lineRule="auto"/>
        <w:jc w:val="center"/>
        <w:rPr>
          <w:rFonts w:ascii="Times New Roman" w:hAnsi="Times New Roman" w:cs="Times New Roman"/>
          <w:b/>
          <w:sz w:val="24"/>
          <w:szCs w:val="24"/>
        </w:rPr>
      </w:pPr>
    </w:p>
    <w:p w:rsidR="00825CD7" w:rsidRPr="0082165F" w:rsidRDefault="00825CD7" w:rsidP="00825CD7">
      <w:pPr>
        <w:pStyle w:val="11"/>
        <w:shd w:val="clear" w:color="auto" w:fill="auto"/>
        <w:spacing w:before="0" w:line="276" w:lineRule="auto"/>
        <w:ind w:firstLine="547"/>
        <w:jc w:val="both"/>
        <w:rPr>
          <w:rFonts w:ascii="Times New Roman" w:hAnsi="Times New Roman" w:cs="Times New Roman"/>
          <w:sz w:val="24"/>
          <w:szCs w:val="24"/>
        </w:rPr>
      </w:pPr>
      <w:r w:rsidRPr="0082165F">
        <w:rPr>
          <w:rFonts w:ascii="Times New Roman" w:hAnsi="Times New Roman" w:cs="Times New Roman"/>
          <w:sz w:val="24"/>
          <w:szCs w:val="24"/>
        </w:rPr>
        <w:t>Стороны договорились о том, что:</w:t>
      </w:r>
    </w:p>
    <w:p w:rsidR="00825CD7" w:rsidRPr="0082165F" w:rsidRDefault="00825CD7" w:rsidP="00825CD7">
      <w:pPr>
        <w:pStyle w:val="11"/>
        <w:numPr>
          <w:ilvl w:val="0"/>
          <w:numId w:val="24"/>
        </w:numPr>
        <w:shd w:val="clear" w:color="auto" w:fill="auto"/>
        <w:tabs>
          <w:tab w:val="left" w:pos="993"/>
        </w:tabs>
        <w:spacing w:before="0" w:line="276" w:lineRule="auto"/>
        <w:ind w:left="0" w:firstLine="426"/>
        <w:jc w:val="both"/>
        <w:rPr>
          <w:rFonts w:ascii="Times New Roman" w:hAnsi="Times New Roman" w:cs="Times New Roman"/>
          <w:sz w:val="24"/>
          <w:szCs w:val="24"/>
        </w:rPr>
      </w:pPr>
      <w:r w:rsidRPr="0082165F">
        <w:rPr>
          <w:rFonts w:ascii="Times New Roman" w:hAnsi="Times New Roman" w:cs="Times New Roman"/>
          <w:sz w:val="24"/>
          <w:szCs w:val="24"/>
        </w:rPr>
        <w:t>Не допускается ограничение гарантированных законов социально-трудовых и иных прав и свобод, принуждение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825CD7" w:rsidRPr="0082165F" w:rsidRDefault="00825CD7" w:rsidP="00825CD7">
      <w:pPr>
        <w:pStyle w:val="11"/>
        <w:numPr>
          <w:ilvl w:val="0"/>
          <w:numId w:val="24"/>
        </w:numPr>
        <w:shd w:val="clear" w:color="auto" w:fill="auto"/>
        <w:tabs>
          <w:tab w:val="left" w:pos="993"/>
        </w:tabs>
        <w:spacing w:before="0" w:line="276" w:lineRule="auto"/>
        <w:ind w:left="0" w:firstLine="426"/>
        <w:jc w:val="both"/>
        <w:rPr>
          <w:rFonts w:ascii="Times New Roman" w:hAnsi="Times New Roman" w:cs="Times New Roman"/>
          <w:sz w:val="24"/>
          <w:szCs w:val="24"/>
        </w:rPr>
      </w:pPr>
      <w:r w:rsidRPr="0082165F">
        <w:rPr>
          <w:rFonts w:ascii="Times New Roman" w:hAnsi="Times New Roman" w:cs="Times New Roman"/>
          <w:sz w:val="24"/>
          <w:szCs w:val="24"/>
        </w:rPr>
        <w:t>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825CD7" w:rsidRPr="0082165F" w:rsidRDefault="00825CD7" w:rsidP="00825CD7">
      <w:pPr>
        <w:pStyle w:val="11"/>
        <w:numPr>
          <w:ilvl w:val="0"/>
          <w:numId w:val="24"/>
        </w:numPr>
        <w:shd w:val="clear" w:color="auto" w:fill="auto"/>
        <w:tabs>
          <w:tab w:val="left" w:pos="993"/>
          <w:tab w:val="left" w:pos="1070"/>
        </w:tabs>
        <w:spacing w:before="0" w:line="276" w:lineRule="auto"/>
        <w:ind w:left="0" w:firstLine="426"/>
        <w:jc w:val="both"/>
        <w:rPr>
          <w:rFonts w:ascii="Times New Roman" w:hAnsi="Times New Roman" w:cs="Times New Roman"/>
          <w:sz w:val="24"/>
          <w:szCs w:val="24"/>
        </w:rPr>
      </w:pPr>
      <w:r w:rsidRPr="0082165F">
        <w:rPr>
          <w:rFonts w:ascii="Times New Roman" w:hAnsi="Times New Roman" w:cs="Times New Roman"/>
          <w:sz w:val="24"/>
          <w:szCs w:val="24"/>
        </w:rPr>
        <w:t>Работодатель принимает решение с учетом мнения (по согласованию) профкома в случаях, предусмотренных законодательством и настоящим коллективным договором.</w:t>
      </w:r>
    </w:p>
    <w:p w:rsidR="00825CD7" w:rsidRPr="0082165F" w:rsidRDefault="00825CD7" w:rsidP="00825CD7">
      <w:pPr>
        <w:pStyle w:val="11"/>
        <w:numPr>
          <w:ilvl w:val="0"/>
          <w:numId w:val="24"/>
        </w:numPr>
        <w:shd w:val="clear" w:color="auto" w:fill="auto"/>
        <w:tabs>
          <w:tab w:val="left" w:pos="993"/>
        </w:tabs>
        <w:spacing w:before="0" w:line="276" w:lineRule="auto"/>
        <w:ind w:left="0" w:firstLine="426"/>
        <w:jc w:val="both"/>
        <w:rPr>
          <w:rFonts w:ascii="Times New Roman" w:hAnsi="Times New Roman" w:cs="Times New Roman"/>
          <w:sz w:val="24"/>
          <w:szCs w:val="24"/>
        </w:rPr>
      </w:pPr>
      <w:r w:rsidRPr="0082165F">
        <w:rPr>
          <w:rFonts w:ascii="Times New Roman" w:hAnsi="Times New Roman" w:cs="Times New Roman"/>
          <w:sz w:val="24"/>
          <w:szCs w:val="24"/>
        </w:rPr>
        <w:t>Увольнение работника, являющего членом профсоюза, по п.2, подп. «2» п.З и п.5 ст.81 ТК РФ.</w:t>
      </w:r>
    </w:p>
    <w:p w:rsidR="00825CD7" w:rsidRPr="0082165F" w:rsidRDefault="00825CD7" w:rsidP="00825CD7">
      <w:pPr>
        <w:pStyle w:val="11"/>
        <w:numPr>
          <w:ilvl w:val="0"/>
          <w:numId w:val="24"/>
        </w:numPr>
        <w:shd w:val="clear" w:color="auto" w:fill="auto"/>
        <w:tabs>
          <w:tab w:val="left" w:pos="993"/>
          <w:tab w:val="left" w:pos="1061"/>
        </w:tabs>
        <w:spacing w:before="0" w:line="276" w:lineRule="auto"/>
        <w:ind w:left="0" w:firstLine="426"/>
        <w:jc w:val="both"/>
        <w:rPr>
          <w:rFonts w:ascii="Times New Roman" w:hAnsi="Times New Roman" w:cs="Times New Roman"/>
          <w:sz w:val="24"/>
          <w:szCs w:val="24"/>
        </w:rPr>
      </w:pPr>
      <w:r w:rsidRPr="0082165F">
        <w:rPr>
          <w:rFonts w:ascii="Times New Roman" w:hAnsi="Times New Roman" w:cs="Times New Roman"/>
          <w:sz w:val="24"/>
          <w:szCs w:val="24"/>
        </w:rPr>
        <w:t xml:space="preserve">Решения, касающиеся установления и изменения условий нормирования и оплаты труда, материального стимулирования, режима работы, принимаются </w:t>
      </w:r>
      <w:r w:rsidRPr="0082165F">
        <w:rPr>
          <w:rFonts w:ascii="Times New Roman" w:hAnsi="Times New Roman" w:cs="Times New Roman"/>
          <w:sz w:val="24"/>
          <w:szCs w:val="24"/>
        </w:rPr>
        <w:lastRenderedPageBreak/>
        <w:t>руководителем МБДОУ с учетом мнения соответствующего выборного профсоюзного органа.</w:t>
      </w:r>
    </w:p>
    <w:p w:rsidR="00825CD7" w:rsidRPr="0082165F" w:rsidRDefault="00825CD7" w:rsidP="00825CD7">
      <w:pPr>
        <w:pStyle w:val="11"/>
        <w:numPr>
          <w:ilvl w:val="0"/>
          <w:numId w:val="24"/>
        </w:numPr>
        <w:shd w:val="clear" w:color="auto" w:fill="auto"/>
        <w:tabs>
          <w:tab w:val="left" w:pos="993"/>
        </w:tabs>
        <w:spacing w:before="0" w:line="276" w:lineRule="auto"/>
        <w:ind w:left="0" w:firstLine="426"/>
        <w:jc w:val="both"/>
        <w:rPr>
          <w:rFonts w:ascii="Times New Roman" w:hAnsi="Times New Roman" w:cs="Times New Roman"/>
          <w:sz w:val="24"/>
          <w:szCs w:val="24"/>
        </w:rPr>
      </w:pPr>
      <w:r w:rsidRPr="0082165F">
        <w:rPr>
          <w:rFonts w:ascii="Times New Roman" w:hAnsi="Times New Roman" w:cs="Times New Roman"/>
          <w:sz w:val="24"/>
          <w:szCs w:val="24"/>
        </w:rPr>
        <w:t>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(ст.377 ТК РФ).</w:t>
      </w:r>
    </w:p>
    <w:p w:rsidR="00825CD7" w:rsidRPr="0082165F" w:rsidRDefault="00825CD7" w:rsidP="00825CD7">
      <w:pPr>
        <w:pStyle w:val="11"/>
        <w:numPr>
          <w:ilvl w:val="0"/>
          <w:numId w:val="24"/>
        </w:numPr>
        <w:shd w:val="clear" w:color="auto" w:fill="auto"/>
        <w:tabs>
          <w:tab w:val="left" w:pos="993"/>
        </w:tabs>
        <w:spacing w:before="0" w:line="276" w:lineRule="auto"/>
        <w:ind w:left="0" w:firstLine="426"/>
        <w:jc w:val="both"/>
        <w:rPr>
          <w:rFonts w:ascii="Times New Roman" w:hAnsi="Times New Roman" w:cs="Times New Roman"/>
          <w:sz w:val="24"/>
          <w:szCs w:val="24"/>
        </w:rPr>
      </w:pPr>
      <w:r w:rsidRPr="0082165F">
        <w:rPr>
          <w:rFonts w:ascii="Times New Roman" w:hAnsi="Times New Roman" w:cs="Times New Roman"/>
          <w:sz w:val="24"/>
          <w:szCs w:val="24"/>
        </w:rPr>
        <w:t>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профсоюзов при наличии их письменных заявлений.</w:t>
      </w:r>
    </w:p>
    <w:p w:rsidR="00825CD7" w:rsidRPr="0082165F" w:rsidRDefault="00825CD7" w:rsidP="00825CD7">
      <w:pPr>
        <w:pStyle w:val="11"/>
        <w:shd w:val="clear" w:color="auto" w:fill="auto"/>
        <w:tabs>
          <w:tab w:val="left" w:pos="993"/>
        </w:tabs>
        <w:spacing w:before="0" w:line="276" w:lineRule="auto"/>
        <w:ind w:firstLine="426"/>
        <w:jc w:val="both"/>
        <w:rPr>
          <w:rFonts w:ascii="Times New Roman" w:hAnsi="Times New Roman" w:cs="Times New Roman"/>
          <w:sz w:val="24"/>
          <w:szCs w:val="24"/>
        </w:rPr>
      </w:pPr>
      <w:r w:rsidRPr="0082165F">
        <w:rPr>
          <w:rFonts w:ascii="Times New Roman" w:hAnsi="Times New Roman" w:cs="Times New Roman"/>
          <w:sz w:val="24"/>
          <w:szCs w:val="24"/>
        </w:rPr>
        <w:t>В случае 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 заработной платы.</w:t>
      </w:r>
    </w:p>
    <w:p w:rsidR="00825CD7" w:rsidRPr="0082165F" w:rsidRDefault="00825CD7" w:rsidP="00825CD7">
      <w:pPr>
        <w:pStyle w:val="11"/>
        <w:shd w:val="clear" w:color="auto" w:fill="auto"/>
        <w:tabs>
          <w:tab w:val="left" w:pos="993"/>
        </w:tabs>
        <w:spacing w:before="0" w:line="276" w:lineRule="auto"/>
        <w:ind w:firstLine="426"/>
        <w:jc w:val="both"/>
        <w:rPr>
          <w:rFonts w:ascii="Times New Roman" w:hAnsi="Times New Roman" w:cs="Times New Roman"/>
          <w:sz w:val="24"/>
          <w:szCs w:val="24"/>
        </w:rPr>
      </w:pPr>
      <w:r w:rsidRPr="0082165F">
        <w:rPr>
          <w:rFonts w:ascii="Times New Roman" w:hAnsi="Times New Roman" w:cs="Times New Roman"/>
          <w:sz w:val="24"/>
          <w:szCs w:val="24"/>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825CD7" w:rsidRPr="0082165F" w:rsidRDefault="00825CD7" w:rsidP="00825CD7">
      <w:pPr>
        <w:pStyle w:val="11"/>
        <w:numPr>
          <w:ilvl w:val="0"/>
          <w:numId w:val="24"/>
        </w:numPr>
        <w:shd w:val="clear" w:color="auto" w:fill="auto"/>
        <w:tabs>
          <w:tab w:val="left" w:pos="993"/>
        </w:tabs>
        <w:spacing w:before="0" w:line="276" w:lineRule="auto"/>
        <w:ind w:left="0" w:firstLine="426"/>
        <w:jc w:val="both"/>
        <w:rPr>
          <w:rFonts w:ascii="Times New Roman" w:hAnsi="Times New Roman" w:cs="Times New Roman"/>
          <w:sz w:val="24"/>
          <w:szCs w:val="24"/>
        </w:rPr>
      </w:pPr>
      <w:r w:rsidRPr="0082165F">
        <w:rPr>
          <w:rFonts w:ascii="Times New Roman" w:hAnsi="Times New Roman" w:cs="Times New Roman"/>
          <w:sz w:val="24"/>
          <w:szCs w:val="24"/>
        </w:rPr>
        <w:t>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825CD7" w:rsidRPr="0082165F" w:rsidRDefault="00825CD7" w:rsidP="00825CD7">
      <w:pPr>
        <w:pStyle w:val="11"/>
        <w:numPr>
          <w:ilvl w:val="0"/>
          <w:numId w:val="24"/>
        </w:numPr>
        <w:shd w:val="clear" w:color="auto" w:fill="auto"/>
        <w:tabs>
          <w:tab w:val="left" w:pos="993"/>
          <w:tab w:val="left" w:pos="1094"/>
        </w:tabs>
        <w:spacing w:before="0" w:line="276" w:lineRule="auto"/>
        <w:ind w:left="0" w:firstLine="426"/>
        <w:jc w:val="both"/>
        <w:rPr>
          <w:rFonts w:ascii="Times New Roman" w:hAnsi="Times New Roman" w:cs="Times New Roman"/>
          <w:sz w:val="24"/>
          <w:szCs w:val="24"/>
        </w:rPr>
      </w:pPr>
      <w:r w:rsidRPr="0082165F">
        <w:rPr>
          <w:rFonts w:ascii="Times New Roman" w:hAnsi="Times New Roman" w:cs="Times New Roman"/>
          <w:sz w:val="24"/>
          <w:szCs w:val="24"/>
        </w:rPr>
        <w:t>Работодатель обеспечивает предоставление гарантий, занимающимся профсоюзной деятельностью, в порядке, предусмотренном законодательством и настоящим коллективным договором.</w:t>
      </w:r>
    </w:p>
    <w:p w:rsidR="00825CD7" w:rsidRPr="0082165F" w:rsidRDefault="00825CD7" w:rsidP="00825CD7">
      <w:pPr>
        <w:pStyle w:val="11"/>
        <w:numPr>
          <w:ilvl w:val="0"/>
          <w:numId w:val="24"/>
        </w:numPr>
        <w:shd w:val="clear" w:color="auto" w:fill="auto"/>
        <w:tabs>
          <w:tab w:val="left" w:pos="993"/>
          <w:tab w:val="left" w:pos="1094"/>
        </w:tabs>
        <w:spacing w:before="0" w:line="276" w:lineRule="auto"/>
        <w:ind w:left="0" w:firstLine="426"/>
        <w:jc w:val="both"/>
        <w:rPr>
          <w:rFonts w:ascii="Times New Roman" w:hAnsi="Times New Roman" w:cs="Times New Roman"/>
          <w:sz w:val="24"/>
          <w:szCs w:val="24"/>
        </w:rPr>
      </w:pPr>
      <w:r w:rsidRPr="0082165F">
        <w:rPr>
          <w:rFonts w:ascii="Times New Roman" w:hAnsi="Times New Roman" w:cs="Times New Roman"/>
          <w:sz w:val="24"/>
          <w:szCs w:val="24"/>
        </w:rPr>
        <w:t>Председатель, его заместители и члены профкома могут быть уволены по инициативе работодателя в соответствии с п. 2, подп. «б» п. 3 и п.5 ст.81 ТК РФ, а также с соблюдением общего порядка увольнения и только с предварительного согласия вышестоящего выборного профсоюзного органа (ст. 374,376,ТК РФ).</w:t>
      </w:r>
    </w:p>
    <w:p w:rsidR="00825CD7" w:rsidRPr="0082165F" w:rsidRDefault="00825CD7" w:rsidP="00825CD7">
      <w:pPr>
        <w:pStyle w:val="11"/>
        <w:shd w:val="clear" w:color="auto" w:fill="auto"/>
        <w:tabs>
          <w:tab w:val="left" w:pos="993"/>
          <w:tab w:val="left" w:pos="1094"/>
        </w:tabs>
        <w:spacing w:before="0" w:line="276" w:lineRule="auto"/>
        <w:ind w:firstLine="426"/>
        <w:jc w:val="both"/>
        <w:rPr>
          <w:rFonts w:ascii="Times New Roman" w:hAnsi="Times New Roman" w:cs="Times New Roman"/>
          <w:sz w:val="24"/>
          <w:szCs w:val="24"/>
        </w:rPr>
      </w:pPr>
      <w:r w:rsidRPr="0082165F">
        <w:rPr>
          <w:rFonts w:ascii="Times New Roman" w:hAnsi="Times New Roman" w:cs="Times New Roman"/>
          <w:sz w:val="24"/>
          <w:szCs w:val="24"/>
        </w:rPr>
        <w:t>Работодатель предоставляет профкому необходимую информацию по любым вопросам труда и социально-экономического развития учреждения.</w:t>
      </w:r>
    </w:p>
    <w:p w:rsidR="00825CD7" w:rsidRPr="0082165F" w:rsidRDefault="00825CD7" w:rsidP="00825CD7">
      <w:pPr>
        <w:pStyle w:val="11"/>
        <w:numPr>
          <w:ilvl w:val="0"/>
          <w:numId w:val="24"/>
        </w:numPr>
        <w:shd w:val="clear" w:color="auto" w:fill="auto"/>
        <w:tabs>
          <w:tab w:val="left" w:pos="993"/>
          <w:tab w:val="left" w:pos="1094"/>
        </w:tabs>
        <w:spacing w:before="0" w:line="276" w:lineRule="auto"/>
        <w:ind w:left="0" w:firstLine="426"/>
        <w:jc w:val="both"/>
        <w:rPr>
          <w:rFonts w:ascii="Times New Roman" w:hAnsi="Times New Roman" w:cs="Times New Roman"/>
          <w:sz w:val="24"/>
          <w:szCs w:val="24"/>
        </w:rPr>
      </w:pPr>
      <w:r w:rsidRPr="0082165F">
        <w:rPr>
          <w:rFonts w:ascii="Times New Roman" w:hAnsi="Times New Roman" w:cs="Times New Roman"/>
          <w:sz w:val="24"/>
          <w:szCs w:val="24"/>
        </w:rPr>
        <w:t>Члены профкома включаются в состав комиссий учреждения по тарификации, аттестации педагогических работников, рабочих мест, охране труда, социальному страхованию и других.</w:t>
      </w:r>
    </w:p>
    <w:p w:rsidR="00825CD7" w:rsidRPr="0082165F" w:rsidRDefault="00825CD7" w:rsidP="00825CD7">
      <w:pPr>
        <w:pStyle w:val="11"/>
        <w:numPr>
          <w:ilvl w:val="0"/>
          <w:numId w:val="24"/>
        </w:numPr>
        <w:shd w:val="clear" w:color="auto" w:fill="auto"/>
        <w:tabs>
          <w:tab w:val="left" w:pos="993"/>
          <w:tab w:val="left" w:pos="1094"/>
        </w:tabs>
        <w:spacing w:before="0" w:line="276" w:lineRule="auto"/>
        <w:ind w:left="0" w:firstLine="426"/>
        <w:jc w:val="both"/>
        <w:rPr>
          <w:rFonts w:ascii="Times New Roman" w:hAnsi="Times New Roman" w:cs="Times New Roman"/>
          <w:sz w:val="24"/>
          <w:szCs w:val="24"/>
        </w:rPr>
      </w:pPr>
      <w:r w:rsidRPr="0082165F">
        <w:rPr>
          <w:rFonts w:ascii="Times New Roman" w:hAnsi="Times New Roman" w:cs="Times New Roman"/>
          <w:sz w:val="24"/>
          <w:szCs w:val="24"/>
        </w:rPr>
        <w:t>Работодатель с учетом мнения (по согласованию) профкома рассматривает следующие вопросы:</w:t>
      </w:r>
    </w:p>
    <w:p w:rsidR="00825CD7" w:rsidRPr="0082165F" w:rsidRDefault="00825CD7" w:rsidP="00825CD7">
      <w:pPr>
        <w:pStyle w:val="11"/>
        <w:numPr>
          <w:ilvl w:val="0"/>
          <w:numId w:val="17"/>
        </w:numPr>
        <w:shd w:val="clear" w:color="auto" w:fill="auto"/>
        <w:tabs>
          <w:tab w:val="left" w:pos="850"/>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расторжение трудового договора с работниками, являющимися членами профсоюза, по инициативе работодателя (ст.82, 374 ТК РФ);</w:t>
      </w:r>
    </w:p>
    <w:p w:rsidR="00825CD7" w:rsidRPr="0082165F" w:rsidRDefault="00825CD7" w:rsidP="00825CD7">
      <w:pPr>
        <w:pStyle w:val="11"/>
        <w:numPr>
          <w:ilvl w:val="0"/>
          <w:numId w:val="17"/>
        </w:numPr>
        <w:shd w:val="clear" w:color="auto" w:fill="auto"/>
        <w:tabs>
          <w:tab w:val="left" w:pos="863"/>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привлечение к сверхурочным работам (ст.99 ТК РФ);</w:t>
      </w:r>
    </w:p>
    <w:p w:rsidR="00825CD7" w:rsidRPr="0082165F" w:rsidRDefault="00825CD7" w:rsidP="00825CD7">
      <w:pPr>
        <w:pStyle w:val="11"/>
        <w:numPr>
          <w:ilvl w:val="0"/>
          <w:numId w:val="17"/>
        </w:numPr>
        <w:shd w:val="clear" w:color="auto" w:fill="auto"/>
        <w:tabs>
          <w:tab w:val="left" w:pos="858"/>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разделение рабочего времени на части (ст. 105 ТК РФ);</w:t>
      </w:r>
    </w:p>
    <w:p w:rsidR="00825CD7" w:rsidRPr="0082165F" w:rsidRDefault="00825CD7" w:rsidP="00825CD7">
      <w:pPr>
        <w:pStyle w:val="11"/>
        <w:numPr>
          <w:ilvl w:val="0"/>
          <w:numId w:val="17"/>
        </w:numPr>
        <w:shd w:val="clear" w:color="auto" w:fill="auto"/>
        <w:tabs>
          <w:tab w:val="left" w:pos="858"/>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запрещение работы в выходные и праздничные нерабочие дни (ст. 113 ТК РФ);</w:t>
      </w:r>
    </w:p>
    <w:p w:rsidR="00825CD7" w:rsidRPr="0082165F" w:rsidRDefault="00825CD7" w:rsidP="00825CD7">
      <w:pPr>
        <w:pStyle w:val="11"/>
        <w:numPr>
          <w:ilvl w:val="0"/>
          <w:numId w:val="17"/>
        </w:numPr>
        <w:shd w:val="clear" w:color="auto" w:fill="auto"/>
        <w:tabs>
          <w:tab w:val="left" w:pos="863"/>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очередность проведения отпусков (ст. 123 ТК РФ);</w:t>
      </w:r>
    </w:p>
    <w:p w:rsidR="00825CD7" w:rsidRPr="0082165F" w:rsidRDefault="00825CD7" w:rsidP="00825CD7">
      <w:pPr>
        <w:pStyle w:val="11"/>
        <w:numPr>
          <w:ilvl w:val="0"/>
          <w:numId w:val="17"/>
        </w:numPr>
        <w:shd w:val="clear" w:color="auto" w:fill="auto"/>
        <w:tabs>
          <w:tab w:val="left" w:pos="858"/>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установление заработной платы (ст. 135 ТК РФ);</w:t>
      </w:r>
    </w:p>
    <w:p w:rsidR="00825CD7" w:rsidRPr="0082165F" w:rsidRDefault="00825CD7" w:rsidP="00825CD7">
      <w:pPr>
        <w:pStyle w:val="11"/>
        <w:numPr>
          <w:ilvl w:val="0"/>
          <w:numId w:val="17"/>
        </w:numPr>
        <w:shd w:val="clear" w:color="auto" w:fill="auto"/>
        <w:tabs>
          <w:tab w:val="left" w:pos="863"/>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применение систем нормирования труда (ст. 159 ТК РФ);</w:t>
      </w:r>
    </w:p>
    <w:p w:rsidR="00825CD7" w:rsidRPr="0082165F" w:rsidRDefault="00825CD7" w:rsidP="00825CD7">
      <w:pPr>
        <w:pStyle w:val="11"/>
        <w:numPr>
          <w:ilvl w:val="0"/>
          <w:numId w:val="17"/>
        </w:numPr>
        <w:shd w:val="clear" w:color="auto" w:fill="auto"/>
        <w:tabs>
          <w:tab w:val="left" w:pos="858"/>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массовое увольнение (ст. 180 ТК РФ);</w:t>
      </w:r>
    </w:p>
    <w:p w:rsidR="00825CD7" w:rsidRPr="0082165F" w:rsidRDefault="00825CD7" w:rsidP="00825CD7">
      <w:pPr>
        <w:pStyle w:val="11"/>
        <w:numPr>
          <w:ilvl w:val="0"/>
          <w:numId w:val="17"/>
        </w:numPr>
        <w:shd w:val="clear" w:color="auto" w:fill="auto"/>
        <w:tabs>
          <w:tab w:val="left" w:pos="854"/>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установление перечня должностей работников с ненормированным рабочим днем (ст. 101 ТК РФ);</w:t>
      </w:r>
    </w:p>
    <w:p w:rsidR="00825CD7" w:rsidRPr="0082165F" w:rsidRDefault="00825CD7" w:rsidP="00825CD7">
      <w:pPr>
        <w:pStyle w:val="11"/>
        <w:numPr>
          <w:ilvl w:val="0"/>
          <w:numId w:val="17"/>
        </w:numPr>
        <w:shd w:val="clear" w:color="auto" w:fill="auto"/>
        <w:tabs>
          <w:tab w:val="left" w:pos="854"/>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lastRenderedPageBreak/>
        <w:t>утверждение Правил внутреннего трудового распорядка (ст. 190 ТК РФ);</w:t>
      </w:r>
    </w:p>
    <w:p w:rsidR="00825CD7" w:rsidRPr="0082165F" w:rsidRDefault="00825CD7" w:rsidP="00825CD7">
      <w:pPr>
        <w:pStyle w:val="11"/>
        <w:numPr>
          <w:ilvl w:val="0"/>
          <w:numId w:val="17"/>
        </w:numPr>
        <w:shd w:val="clear" w:color="auto" w:fill="auto"/>
        <w:tabs>
          <w:tab w:val="left" w:pos="863"/>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создание комиссий по охране труда (ст.218 ТК РФ);</w:t>
      </w:r>
    </w:p>
    <w:p w:rsidR="00825CD7" w:rsidRPr="0082165F" w:rsidRDefault="00825CD7" w:rsidP="00825CD7">
      <w:pPr>
        <w:pStyle w:val="11"/>
        <w:numPr>
          <w:ilvl w:val="0"/>
          <w:numId w:val="18"/>
        </w:numPr>
        <w:shd w:val="clear" w:color="auto" w:fill="auto"/>
        <w:tabs>
          <w:tab w:val="left" w:pos="883"/>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составление графиков сменности (ст. 103 ТК РФ);</w:t>
      </w:r>
    </w:p>
    <w:p w:rsidR="00825CD7" w:rsidRPr="0082165F" w:rsidRDefault="00825CD7" w:rsidP="00825CD7">
      <w:pPr>
        <w:pStyle w:val="11"/>
        <w:numPr>
          <w:ilvl w:val="0"/>
          <w:numId w:val="18"/>
        </w:numPr>
        <w:shd w:val="clear" w:color="auto" w:fill="auto"/>
        <w:tabs>
          <w:tab w:val="left" w:pos="878"/>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утверждение формы расчетного листка (ст. 136 ТК РФ);</w:t>
      </w:r>
    </w:p>
    <w:p w:rsidR="00825CD7" w:rsidRPr="0082165F" w:rsidRDefault="00825CD7" w:rsidP="00825CD7">
      <w:pPr>
        <w:pStyle w:val="11"/>
        <w:numPr>
          <w:ilvl w:val="0"/>
          <w:numId w:val="18"/>
        </w:numPr>
        <w:shd w:val="clear" w:color="auto" w:fill="auto"/>
        <w:tabs>
          <w:tab w:val="left" w:pos="870"/>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установление размеров повышенной заработной платы за вредные и (или) опасные и иные условия труда (ст. 147 ТК РФ);</w:t>
      </w:r>
    </w:p>
    <w:p w:rsidR="00825CD7" w:rsidRPr="0082165F" w:rsidRDefault="00825CD7" w:rsidP="00825CD7">
      <w:pPr>
        <w:pStyle w:val="11"/>
        <w:numPr>
          <w:ilvl w:val="0"/>
          <w:numId w:val="18"/>
        </w:numPr>
        <w:shd w:val="clear" w:color="auto" w:fill="auto"/>
        <w:tabs>
          <w:tab w:val="left" w:pos="869"/>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размеры повышения заработной платы в ночное время (ст. 154 ТК РФ);</w:t>
      </w:r>
    </w:p>
    <w:p w:rsidR="00825CD7" w:rsidRPr="0082165F" w:rsidRDefault="00825CD7" w:rsidP="00825CD7">
      <w:pPr>
        <w:pStyle w:val="11"/>
        <w:numPr>
          <w:ilvl w:val="0"/>
          <w:numId w:val="18"/>
        </w:numPr>
        <w:shd w:val="clear" w:color="auto" w:fill="auto"/>
        <w:tabs>
          <w:tab w:val="left" w:pos="874"/>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применение и снятие дисциплинарного взыскания до истечения 1 года со дня его применения (ст. 193, 194, ТК РФ);</w:t>
      </w:r>
    </w:p>
    <w:p w:rsidR="00825CD7" w:rsidRPr="0082165F" w:rsidRDefault="00825CD7" w:rsidP="00825CD7">
      <w:pPr>
        <w:pStyle w:val="11"/>
        <w:numPr>
          <w:ilvl w:val="0"/>
          <w:numId w:val="18"/>
        </w:numPr>
        <w:shd w:val="clear" w:color="auto" w:fill="auto"/>
        <w:tabs>
          <w:tab w:val="left" w:pos="884"/>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ТКРФ);</w:t>
      </w:r>
    </w:p>
    <w:p w:rsidR="00825CD7" w:rsidRPr="0082165F" w:rsidRDefault="00825CD7" w:rsidP="00825CD7">
      <w:pPr>
        <w:pStyle w:val="11"/>
        <w:numPr>
          <w:ilvl w:val="0"/>
          <w:numId w:val="18"/>
        </w:numPr>
        <w:shd w:val="clear" w:color="auto" w:fill="auto"/>
        <w:tabs>
          <w:tab w:val="left" w:pos="870"/>
        </w:tabs>
        <w:spacing w:before="0" w:line="276" w:lineRule="auto"/>
        <w:ind w:firstLine="580"/>
        <w:jc w:val="both"/>
        <w:rPr>
          <w:rFonts w:ascii="Times New Roman" w:hAnsi="Times New Roman" w:cs="Times New Roman"/>
          <w:sz w:val="24"/>
          <w:szCs w:val="24"/>
        </w:rPr>
      </w:pPr>
      <w:r w:rsidRPr="0082165F">
        <w:rPr>
          <w:rFonts w:ascii="Times New Roman" w:hAnsi="Times New Roman" w:cs="Times New Roman"/>
          <w:sz w:val="24"/>
          <w:szCs w:val="24"/>
        </w:rPr>
        <w:t>установление сроков выплаты заработной платы работникам (ст. 136 ТК РФ) и другие вопросы.</w:t>
      </w:r>
    </w:p>
    <w:p w:rsidR="00825CD7" w:rsidRPr="0082165F" w:rsidRDefault="00825CD7" w:rsidP="00825CD7">
      <w:pPr>
        <w:pStyle w:val="11"/>
        <w:shd w:val="clear" w:color="auto" w:fill="auto"/>
        <w:tabs>
          <w:tab w:val="left" w:pos="870"/>
        </w:tabs>
        <w:spacing w:before="0" w:line="276" w:lineRule="auto"/>
        <w:ind w:firstLine="0"/>
        <w:jc w:val="both"/>
        <w:rPr>
          <w:rFonts w:ascii="Times New Roman" w:hAnsi="Times New Roman" w:cs="Times New Roman"/>
          <w:sz w:val="24"/>
          <w:szCs w:val="24"/>
        </w:rPr>
      </w:pPr>
    </w:p>
    <w:p w:rsidR="00825CD7" w:rsidRPr="0082165F" w:rsidRDefault="00825CD7" w:rsidP="00825CD7">
      <w:pPr>
        <w:pStyle w:val="11"/>
        <w:spacing w:before="0" w:line="276" w:lineRule="auto"/>
        <w:jc w:val="center"/>
        <w:rPr>
          <w:rFonts w:ascii="Times New Roman" w:hAnsi="Times New Roman" w:cs="Times New Roman"/>
          <w:b/>
          <w:sz w:val="24"/>
          <w:szCs w:val="24"/>
        </w:rPr>
      </w:pPr>
      <w:r w:rsidRPr="0082165F">
        <w:rPr>
          <w:rFonts w:ascii="Times New Roman" w:hAnsi="Times New Roman" w:cs="Times New Roman"/>
          <w:b/>
          <w:sz w:val="24"/>
          <w:szCs w:val="24"/>
        </w:rPr>
        <w:t>10. Профком обязуется:</w:t>
      </w:r>
    </w:p>
    <w:p w:rsidR="00825CD7" w:rsidRPr="0082165F" w:rsidRDefault="00825CD7" w:rsidP="00825CD7">
      <w:pPr>
        <w:pStyle w:val="11"/>
        <w:shd w:val="clear" w:color="auto" w:fill="auto"/>
        <w:spacing w:before="0" w:line="276" w:lineRule="auto"/>
        <w:rPr>
          <w:rFonts w:ascii="Times New Roman" w:hAnsi="Times New Roman" w:cs="Times New Roman"/>
          <w:sz w:val="24"/>
          <w:szCs w:val="24"/>
        </w:rPr>
      </w:pPr>
    </w:p>
    <w:p w:rsidR="00825CD7" w:rsidRPr="0082165F" w:rsidRDefault="00825CD7" w:rsidP="00825CD7">
      <w:pPr>
        <w:pStyle w:val="11"/>
        <w:shd w:val="clear" w:color="auto" w:fill="auto"/>
        <w:spacing w:before="0" w:line="276" w:lineRule="auto"/>
        <w:ind w:firstLine="547"/>
        <w:rPr>
          <w:rFonts w:ascii="Times New Roman" w:hAnsi="Times New Roman" w:cs="Times New Roman"/>
          <w:sz w:val="24"/>
          <w:szCs w:val="24"/>
        </w:rPr>
      </w:pPr>
      <w:r w:rsidRPr="0082165F">
        <w:rPr>
          <w:rFonts w:ascii="Times New Roman" w:hAnsi="Times New Roman" w:cs="Times New Roman"/>
          <w:sz w:val="24"/>
          <w:szCs w:val="24"/>
        </w:rPr>
        <w:t>10. Профком обязуется:</w:t>
      </w:r>
    </w:p>
    <w:p w:rsidR="00825CD7" w:rsidRPr="0082165F" w:rsidRDefault="00825CD7" w:rsidP="00825CD7">
      <w:pPr>
        <w:pStyle w:val="11"/>
        <w:numPr>
          <w:ilvl w:val="0"/>
          <w:numId w:val="25"/>
        </w:numPr>
        <w:shd w:val="clear" w:color="auto" w:fill="auto"/>
        <w:tabs>
          <w:tab w:val="left" w:pos="-851"/>
        </w:tabs>
        <w:spacing w:before="0" w:line="276" w:lineRule="auto"/>
        <w:ind w:left="0" w:firstLine="567"/>
        <w:jc w:val="both"/>
        <w:rPr>
          <w:rFonts w:ascii="Times New Roman" w:hAnsi="Times New Roman" w:cs="Times New Roman"/>
          <w:sz w:val="24"/>
          <w:szCs w:val="24"/>
        </w:rPr>
      </w:pPr>
      <w:r w:rsidRPr="0082165F">
        <w:rPr>
          <w:rFonts w:ascii="Times New Roman" w:hAnsi="Times New Roman" w:cs="Times New Roman"/>
          <w:sz w:val="24"/>
          <w:szCs w:val="24"/>
        </w:rPr>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гарантиях деятельности» и ТК РФ.</w:t>
      </w:r>
    </w:p>
    <w:p w:rsidR="00825CD7" w:rsidRPr="0082165F" w:rsidRDefault="00825CD7" w:rsidP="00825CD7">
      <w:pPr>
        <w:pStyle w:val="11"/>
        <w:numPr>
          <w:ilvl w:val="0"/>
          <w:numId w:val="25"/>
        </w:numPr>
        <w:shd w:val="clear" w:color="auto" w:fill="auto"/>
        <w:tabs>
          <w:tab w:val="left" w:pos="-851"/>
          <w:tab w:val="left" w:pos="1220"/>
        </w:tabs>
        <w:spacing w:before="0" w:line="276" w:lineRule="auto"/>
        <w:ind w:left="0" w:firstLine="567"/>
        <w:jc w:val="both"/>
        <w:rPr>
          <w:rFonts w:ascii="Times New Roman" w:hAnsi="Times New Roman" w:cs="Times New Roman"/>
          <w:sz w:val="24"/>
          <w:szCs w:val="24"/>
        </w:rPr>
      </w:pPr>
      <w:r w:rsidRPr="0082165F">
        <w:rPr>
          <w:rFonts w:ascii="Times New Roman" w:hAnsi="Times New Roman" w:cs="Times New Roman"/>
          <w:sz w:val="24"/>
          <w:szCs w:val="24"/>
        </w:rPr>
        <w:t>Представлять во взаимоотношениях с работодателем интересы работников, не являющихся членами профсоюза.</w:t>
      </w:r>
    </w:p>
    <w:p w:rsidR="00825CD7" w:rsidRPr="0082165F" w:rsidRDefault="00825CD7" w:rsidP="00825CD7">
      <w:pPr>
        <w:pStyle w:val="11"/>
        <w:numPr>
          <w:ilvl w:val="0"/>
          <w:numId w:val="25"/>
        </w:numPr>
        <w:shd w:val="clear" w:color="auto" w:fill="auto"/>
        <w:tabs>
          <w:tab w:val="left" w:pos="-851"/>
          <w:tab w:val="left" w:pos="1225"/>
        </w:tabs>
        <w:spacing w:before="0" w:line="276" w:lineRule="auto"/>
        <w:ind w:left="0" w:firstLine="567"/>
        <w:jc w:val="both"/>
        <w:rPr>
          <w:rFonts w:ascii="Times New Roman" w:hAnsi="Times New Roman" w:cs="Times New Roman"/>
          <w:sz w:val="24"/>
          <w:szCs w:val="24"/>
        </w:rPr>
      </w:pPr>
      <w:r w:rsidRPr="0082165F">
        <w:rPr>
          <w:rFonts w:ascii="Times New Roman" w:hAnsi="Times New Roman" w:cs="Times New Roman"/>
          <w:sz w:val="24"/>
          <w:szCs w:val="24"/>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825CD7" w:rsidRPr="0082165F" w:rsidRDefault="00825CD7" w:rsidP="00825CD7">
      <w:pPr>
        <w:pStyle w:val="11"/>
        <w:numPr>
          <w:ilvl w:val="0"/>
          <w:numId w:val="25"/>
        </w:numPr>
        <w:shd w:val="clear" w:color="auto" w:fill="auto"/>
        <w:tabs>
          <w:tab w:val="left" w:pos="-851"/>
          <w:tab w:val="left" w:pos="1220"/>
        </w:tabs>
        <w:spacing w:before="0" w:line="276" w:lineRule="auto"/>
        <w:ind w:left="0" w:firstLine="567"/>
        <w:jc w:val="both"/>
        <w:rPr>
          <w:rFonts w:ascii="Times New Roman" w:hAnsi="Times New Roman" w:cs="Times New Roman"/>
          <w:sz w:val="24"/>
          <w:szCs w:val="24"/>
        </w:rPr>
      </w:pPr>
      <w:r w:rsidRPr="0082165F">
        <w:rPr>
          <w:rFonts w:ascii="Times New Roman" w:hAnsi="Times New Roman" w:cs="Times New Roman"/>
          <w:sz w:val="24"/>
          <w:szCs w:val="24"/>
        </w:rPr>
        <w:t>Осуществлять контроль за правильностью расходования фонда заработной платы, фонда экономии заработной платы, внебюджетного фонда и иных фондов учреждения.</w:t>
      </w:r>
    </w:p>
    <w:p w:rsidR="00825CD7" w:rsidRPr="0082165F" w:rsidRDefault="00825CD7" w:rsidP="00825CD7">
      <w:pPr>
        <w:pStyle w:val="11"/>
        <w:numPr>
          <w:ilvl w:val="0"/>
          <w:numId w:val="25"/>
        </w:numPr>
        <w:shd w:val="clear" w:color="auto" w:fill="auto"/>
        <w:tabs>
          <w:tab w:val="left" w:pos="-851"/>
          <w:tab w:val="left" w:pos="1234"/>
        </w:tabs>
        <w:spacing w:before="0" w:line="276" w:lineRule="auto"/>
        <w:ind w:left="0" w:firstLine="567"/>
        <w:jc w:val="both"/>
        <w:rPr>
          <w:rFonts w:ascii="Times New Roman" w:hAnsi="Times New Roman" w:cs="Times New Roman"/>
          <w:sz w:val="24"/>
          <w:szCs w:val="24"/>
        </w:rPr>
      </w:pPr>
      <w:r w:rsidRPr="0082165F">
        <w:rPr>
          <w:rFonts w:ascii="Times New Roman" w:hAnsi="Times New Roman" w:cs="Times New Roman"/>
          <w:sz w:val="24"/>
          <w:szCs w:val="24"/>
        </w:rPr>
        <w:t>Осуществлять контроль за правильностью ведения и хранения трудовых книжек работников, за своевременностью внесения в них записей, в т.ч. при присвоении квалификационных категорий по результатам аттестации работников.</w:t>
      </w:r>
    </w:p>
    <w:p w:rsidR="00825CD7" w:rsidRPr="0082165F" w:rsidRDefault="00825CD7" w:rsidP="00825CD7">
      <w:pPr>
        <w:pStyle w:val="11"/>
        <w:numPr>
          <w:ilvl w:val="0"/>
          <w:numId w:val="25"/>
        </w:numPr>
        <w:shd w:val="clear" w:color="auto" w:fill="auto"/>
        <w:tabs>
          <w:tab w:val="left" w:pos="-851"/>
          <w:tab w:val="left" w:pos="1225"/>
        </w:tabs>
        <w:spacing w:before="0" w:line="276" w:lineRule="auto"/>
        <w:ind w:left="0" w:firstLine="567"/>
        <w:jc w:val="both"/>
        <w:rPr>
          <w:rFonts w:ascii="Times New Roman" w:hAnsi="Times New Roman" w:cs="Times New Roman"/>
          <w:sz w:val="24"/>
          <w:szCs w:val="24"/>
        </w:rPr>
      </w:pPr>
      <w:r w:rsidRPr="0082165F">
        <w:rPr>
          <w:rFonts w:ascii="Times New Roman" w:hAnsi="Times New Roman" w:cs="Times New Roman"/>
          <w:sz w:val="24"/>
          <w:szCs w:val="24"/>
        </w:rPr>
        <w:t>Совместно с работодателем  разрабатывать меры по защите персональных данных работников (ст. 86 ТК РФ).</w:t>
      </w:r>
    </w:p>
    <w:p w:rsidR="00825CD7" w:rsidRPr="0082165F" w:rsidRDefault="00825CD7" w:rsidP="00825CD7">
      <w:pPr>
        <w:pStyle w:val="11"/>
        <w:numPr>
          <w:ilvl w:val="0"/>
          <w:numId w:val="25"/>
        </w:numPr>
        <w:shd w:val="clear" w:color="auto" w:fill="auto"/>
        <w:tabs>
          <w:tab w:val="left" w:pos="-851"/>
          <w:tab w:val="left" w:pos="1230"/>
        </w:tabs>
        <w:spacing w:before="0" w:line="276" w:lineRule="auto"/>
        <w:ind w:left="0" w:firstLine="567"/>
        <w:jc w:val="both"/>
        <w:rPr>
          <w:rFonts w:ascii="Times New Roman" w:hAnsi="Times New Roman" w:cs="Times New Roman"/>
          <w:sz w:val="24"/>
          <w:szCs w:val="24"/>
        </w:rPr>
      </w:pPr>
      <w:r w:rsidRPr="0082165F">
        <w:rPr>
          <w:rFonts w:ascii="Times New Roman" w:hAnsi="Times New Roman" w:cs="Times New Roman"/>
          <w:sz w:val="24"/>
          <w:szCs w:val="24"/>
        </w:rPr>
        <w:t>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825CD7" w:rsidRPr="0082165F" w:rsidRDefault="00825CD7" w:rsidP="00825CD7">
      <w:pPr>
        <w:pStyle w:val="11"/>
        <w:numPr>
          <w:ilvl w:val="0"/>
          <w:numId w:val="25"/>
        </w:numPr>
        <w:shd w:val="clear" w:color="auto" w:fill="auto"/>
        <w:tabs>
          <w:tab w:val="left" w:pos="-851"/>
          <w:tab w:val="left" w:pos="1220"/>
        </w:tabs>
        <w:spacing w:before="0" w:line="276" w:lineRule="auto"/>
        <w:ind w:left="0" w:firstLine="567"/>
        <w:jc w:val="both"/>
        <w:rPr>
          <w:rFonts w:ascii="Times New Roman" w:hAnsi="Times New Roman" w:cs="Times New Roman"/>
          <w:sz w:val="24"/>
          <w:szCs w:val="24"/>
        </w:rPr>
      </w:pPr>
      <w:r w:rsidRPr="0082165F">
        <w:rPr>
          <w:rFonts w:ascii="Times New Roman" w:hAnsi="Times New Roman" w:cs="Times New Roman"/>
          <w:sz w:val="24"/>
          <w:szCs w:val="24"/>
        </w:rPr>
        <w:t>Представлять и защищать трудовые права членов профсоюза в комиссии по трудовым спорам и суде.</w:t>
      </w:r>
    </w:p>
    <w:p w:rsidR="00825CD7" w:rsidRPr="0082165F" w:rsidRDefault="00825CD7" w:rsidP="00825CD7">
      <w:pPr>
        <w:pStyle w:val="11"/>
        <w:numPr>
          <w:ilvl w:val="0"/>
          <w:numId w:val="25"/>
        </w:numPr>
        <w:shd w:val="clear" w:color="auto" w:fill="auto"/>
        <w:tabs>
          <w:tab w:val="left" w:pos="-851"/>
          <w:tab w:val="left" w:pos="1220"/>
        </w:tabs>
        <w:spacing w:before="0" w:line="276" w:lineRule="auto"/>
        <w:ind w:left="0" w:firstLine="567"/>
        <w:jc w:val="both"/>
        <w:rPr>
          <w:rFonts w:ascii="Times New Roman" w:hAnsi="Times New Roman" w:cs="Times New Roman"/>
          <w:sz w:val="24"/>
          <w:szCs w:val="24"/>
        </w:rPr>
      </w:pPr>
      <w:r w:rsidRPr="0082165F">
        <w:rPr>
          <w:rFonts w:ascii="Times New Roman" w:hAnsi="Times New Roman" w:cs="Times New Roman"/>
          <w:sz w:val="24"/>
          <w:szCs w:val="24"/>
        </w:rPr>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страхованию.</w:t>
      </w:r>
    </w:p>
    <w:p w:rsidR="00825CD7" w:rsidRPr="0082165F" w:rsidRDefault="00825CD7" w:rsidP="00825CD7">
      <w:pPr>
        <w:pStyle w:val="11"/>
        <w:numPr>
          <w:ilvl w:val="0"/>
          <w:numId w:val="25"/>
        </w:numPr>
        <w:shd w:val="clear" w:color="auto" w:fill="auto"/>
        <w:tabs>
          <w:tab w:val="left" w:pos="-851"/>
          <w:tab w:val="left" w:pos="1364"/>
        </w:tabs>
        <w:spacing w:before="0" w:line="276" w:lineRule="auto"/>
        <w:ind w:left="0" w:firstLine="567"/>
        <w:jc w:val="both"/>
        <w:rPr>
          <w:rFonts w:ascii="Times New Roman" w:hAnsi="Times New Roman" w:cs="Times New Roman"/>
          <w:sz w:val="24"/>
          <w:szCs w:val="24"/>
        </w:rPr>
      </w:pPr>
      <w:r w:rsidRPr="0082165F">
        <w:rPr>
          <w:rFonts w:ascii="Times New Roman" w:hAnsi="Times New Roman" w:cs="Times New Roman"/>
          <w:sz w:val="24"/>
          <w:szCs w:val="24"/>
        </w:rPr>
        <w:lastRenderedPageBreak/>
        <w:t>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города.</w:t>
      </w:r>
    </w:p>
    <w:p w:rsidR="00825CD7" w:rsidRPr="0082165F" w:rsidRDefault="00825CD7" w:rsidP="00825CD7">
      <w:pPr>
        <w:pStyle w:val="11"/>
        <w:numPr>
          <w:ilvl w:val="0"/>
          <w:numId w:val="25"/>
        </w:numPr>
        <w:shd w:val="clear" w:color="auto" w:fill="auto"/>
        <w:tabs>
          <w:tab w:val="left" w:pos="-851"/>
          <w:tab w:val="left" w:pos="1374"/>
        </w:tabs>
        <w:spacing w:before="0" w:line="276" w:lineRule="auto"/>
        <w:ind w:left="0" w:firstLine="567"/>
        <w:jc w:val="both"/>
        <w:rPr>
          <w:rFonts w:ascii="Times New Roman" w:hAnsi="Times New Roman" w:cs="Times New Roman"/>
          <w:sz w:val="24"/>
          <w:szCs w:val="24"/>
        </w:rPr>
      </w:pPr>
      <w:r w:rsidRPr="0082165F">
        <w:rPr>
          <w:rFonts w:ascii="Times New Roman" w:hAnsi="Times New Roman" w:cs="Times New Roman"/>
          <w:sz w:val="24"/>
          <w:szCs w:val="24"/>
        </w:rPr>
        <w:t>Осуществлять контроль за правильностью и своевременностью представления работникам отпусков и их оплаты.</w:t>
      </w:r>
    </w:p>
    <w:p w:rsidR="00825CD7" w:rsidRPr="0082165F" w:rsidRDefault="00825CD7" w:rsidP="00825CD7">
      <w:pPr>
        <w:pStyle w:val="11"/>
        <w:numPr>
          <w:ilvl w:val="0"/>
          <w:numId w:val="25"/>
        </w:numPr>
        <w:shd w:val="clear" w:color="auto" w:fill="auto"/>
        <w:tabs>
          <w:tab w:val="left" w:pos="-851"/>
          <w:tab w:val="left" w:pos="1364"/>
        </w:tabs>
        <w:spacing w:before="0" w:line="276" w:lineRule="auto"/>
        <w:ind w:left="0" w:firstLine="567"/>
        <w:jc w:val="both"/>
        <w:rPr>
          <w:rFonts w:ascii="Times New Roman" w:hAnsi="Times New Roman" w:cs="Times New Roman"/>
          <w:sz w:val="24"/>
          <w:szCs w:val="24"/>
        </w:rPr>
      </w:pPr>
      <w:r w:rsidRPr="0082165F">
        <w:rPr>
          <w:rFonts w:ascii="Times New Roman" w:hAnsi="Times New Roman" w:cs="Times New Roman"/>
          <w:sz w:val="24"/>
          <w:szCs w:val="24"/>
        </w:rPr>
        <w:t>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825CD7" w:rsidRPr="0082165F" w:rsidRDefault="00825CD7" w:rsidP="00825CD7">
      <w:pPr>
        <w:pStyle w:val="11"/>
        <w:numPr>
          <w:ilvl w:val="0"/>
          <w:numId w:val="25"/>
        </w:numPr>
        <w:shd w:val="clear" w:color="auto" w:fill="auto"/>
        <w:tabs>
          <w:tab w:val="left" w:pos="-851"/>
          <w:tab w:val="left" w:pos="1374"/>
        </w:tabs>
        <w:spacing w:before="0" w:line="276" w:lineRule="auto"/>
        <w:ind w:left="0" w:firstLine="567"/>
        <w:jc w:val="both"/>
        <w:rPr>
          <w:rFonts w:ascii="Times New Roman" w:hAnsi="Times New Roman" w:cs="Times New Roman"/>
          <w:sz w:val="24"/>
          <w:szCs w:val="24"/>
        </w:rPr>
      </w:pPr>
      <w:r w:rsidRPr="0082165F">
        <w:rPr>
          <w:rFonts w:ascii="Times New Roman" w:hAnsi="Times New Roman" w:cs="Times New Roman"/>
          <w:sz w:val="24"/>
          <w:szCs w:val="24"/>
        </w:rPr>
        <w:t>Осуществлять контроль за соблюдением порядка проведения аттестации педагогических работников учреждения.</w:t>
      </w:r>
    </w:p>
    <w:p w:rsidR="00825CD7" w:rsidRPr="0082165F" w:rsidRDefault="00825CD7" w:rsidP="00825CD7">
      <w:pPr>
        <w:pStyle w:val="11"/>
        <w:numPr>
          <w:ilvl w:val="0"/>
          <w:numId w:val="25"/>
        </w:numPr>
        <w:shd w:val="clear" w:color="auto" w:fill="auto"/>
        <w:tabs>
          <w:tab w:val="left" w:pos="-851"/>
          <w:tab w:val="left" w:pos="1374"/>
        </w:tabs>
        <w:spacing w:before="0" w:line="276" w:lineRule="auto"/>
        <w:ind w:left="0" w:firstLine="567"/>
        <w:jc w:val="both"/>
        <w:rPr>
          <w:rFonts w:ascii="Times New Roman" w:hAnsi="Times New Roman" w:cs="Times New Roman"/>
          <w:sz w:val="24"/>
          <w:szCs w:val="24"/>
        </w:rPr>
      </w:pPr>
      <w:r w:rsidRPr="0082165F">
        <w:rPr>
          <w:rFonts w:ascii="Times New Roman" w:hAnsi="Times New Roman" w:cs="Times New Roman"/>
          <w:sz w:val="24"/>
          <w:szCs w:val="24"/>
        </w:rPr>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w:t>
      </w:r>
    </w:p>
    <w:p w:rsidR="00825CD7" w:rsidRPr="0082165F" w:rsidRDefault="00825CD7" w:rsidP="00825CD7">
      <w:pPr>
        <w:pStyle w:val="11"/>
        <w:numPr>
          <w:ilvl w:val="0"/>
          <w:numId w:val="25"/>
        </w:numPr>
        <w:shd w:val="clear" w:color="auto" w:fill="auto"/>
        <w:tabs>
          <w:tab w:val="left" w:pos="-851"/>
        </w:tabs>
        <w:spacing w:before="0" w:line="276" w:lineRule="auto"/>
        <w:ind w:left="0" w:firstLine="567"/>
        <w:rPr>
          <w:rFonts w:ascii="Times New Roman" w:hAnsi="Times New Roman" w:cs="Times New Roman"/>
          <w:sz w:val="24"/>
          <w:szCs w:val="24"/>
        </w:rPr>
      </w:pPr>
      <w:r w:rsidRPr="0082165F">
        <w:rPr>
          <w:rFonts w:ascii="Times New Roman" w:hAnsi="Times New Roman" w:cs="Times New Roman"/>
          <w:sz w:val="24"/>
          <w:szCs w:val="24"/>
        </w:rPr>
        <w:t>Контролировать своевременность представления работодателем в пенсионные органы достоверных сведений о заработке и страховых взносов работников.</w:t>
      </w:r>
    </w:p>
    <w:p w:rsidR="00825CD7" w:rsidRPr="0082165F" w:rsidRDefault="00825CD7" w:rsidP="00825CD7">
      <w:pPr>
        <w:pStyle w:val="11"/>
        <w:numPr>
          <w:ilvl w:val="0"/>
          <w:numId w:val="25"/>
        </w:numPr>
        <w:shd w:val="clear" w:color="auto" w:fill="auto"/>
        <w:tabs>
          <w:tab w:val="left" w:pos="-851"/>
          <w:tab w:val="left" w:pos="1374"/>
        </w:tabs>
        <w:spacing w:before="0" w:line="276" w:lineRule="auto"/>
        <w:ind w:left="0" w:firstLine="567"/>
        <w:jc w:val="both"/>
        <w:rPr>
          <w:rFonts w:ascii="Times New Roman" w:hAnsi="Times New Roman" w:cs="Times New Roman"/>
          <w:sz w:val="24"/>
          <w:szCs w:val="24"/>
        </w:rPr>
      </w:pPr>
      <w:r w:rsidRPr="0082165F">
        <w:rPr>
          <w:rFonts w:ascii="Times New Roman" w:hAnsi="Times New Roman" w:cs="Times New Roman"/>
          <w:sz w:val="24"/>
          <w:szCs w:val="24"/>
        </w:rPr>
        <w:t xml:space="preserve">Оказывать ежегодно материальную помощь членам профсоюза в случаях </w:t>
      </w:r>
      <w:r w:rsidR="0080464B">
        <w:rPr>
          <w:rFonts w:ascii="Times New Roman" w:hAnsi="Times New Roman" w:cs="Times New Roman"/>
          <w:sz w:val="24"/>
          <w:szCs w:val="24"/>
        </w:rPr>
        <w:t>–</w:t>
      </w:r>
      <w:r w:rsidRPr="0082165F">
        <w:rPr>
          <w:rFonts w:ascii="Times New Roman" w:hAnsi="Times New Roman" w:cs="Times New Roman"/>
          <w:sz w:val="24"/>
          <w:szCs w:val="24"/>
        </w:rPr>
        <w:t xml:space="preserve"> по заявлению работника.</w:t>
      </w:r>
    </w:p>
    <w:p w:rsidR="00825CD7" w:rsidRPr="0082165F" w:rsidRDefault="00825CD7" w:rsidP="00825CD7">
      <w:pPr>
        <w:pStyle w:val="11"/>
        <w:numPr>
          <w:ilvl w:val="0"/>
          <w:numId w:val="25"/>
        </w:numPr>
        <w:shd w:val="clear" w:color="auto" w:fill="auto"/>
        <w:tabs>
          <w:tab w:val="left" w:pos="-851"/>
          <w:tab w:val="left" w:pos="1374"/>
        </w:tabs>
        <w:spacing w:before="0" w:line="276" w:lineRule="auto"/>
        <w:ind w:left="0" w:firstLine="567"/>
        <w:jc w:val="both"/>
        <w:rPr>
          <w:rFonts w:ascii="Times New Roman" w:hAnsi="Times New Roman" w:cs="Times New Roman"/>
          <w:sz w:val="24"/>
          <w:szCs w:val="24"/>
        </w:rPr>
      </w:pPr>
      <w:r w:rsidRPr="0082165F">
        <w:rPr>
          <w:rFonts w:ascii="Times New Roman" w:hAnsi="Times New Roman" w:cs="Times New Roman"/>
          <w:sz w:val="24"/>
          <w:szCs w:val="24"/>
        </w:rPr>
        <w:t>Осуществлять культурно-массовую и физкультурно-оздоровительную работу в учреждении.</w:t>
      </w:r>
    </w:p>
    <w:p w:rsidR="00825CD7" w:rsidRDefault="00825CD7" w:rsidP="00825CD7">
      <w:pPr>
        <w:pStyle w:val="11"/>
        <w:shd w:val="clear" w:color="auto" w:fill="auto"/>
        <w:tabs>
          <w:tab w:val="left" w:pos="-851"/>
          <w:tab w:val="left" w:pos="1374"/>
        </w:tabs>
        <w:spacing w:before="0"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2165F">
        <w:rPr>
          <w:rFonts w:ascii="Times New Roman" w:hAnsi="Times New Roman" w:cs="Times New Roman"/>
          <w:sz w:val="24"/>
          <w:szCs w:val="24"/>
        </w:rPr>
        <w:t>Отчитываться  ежегодно перед коллективом о проделанной работе.</w:t>
      </w:r>
    </w:p>
    <w:p w:rsidR="00825CD7" w:rsidRDefault="00825CD7" w:rsidP="00825CD7">
      <w:pPr>
        <w:pStyle w:val="11"/>
        <w:shd w:val="clear" w:color="auto" w:fill="auto"/>
        <w:tabs>
          <w:tab w:val="left" w:pos="-851"/>
          <w:tab w:val="left" w:pos="1374"/>
        </w:tabs>
        <w:spacing w:before="0" w:line="276" w:lineRule="auto"/>
        <w:ind w:firstLine="0"/>
        <w:jc w:val="both"/>
        <w:rPr>
          <w:rFonts w:ascii="Times New Roman" w:hAnsi="Times New Roman" w:cs="Times New Roman"/>
          <w:sz w:val="24"/>
          <w:szCs w:val="24"/>
        </w:rPr>
      </w:pPr>
    </w:p>
    <w:p w:rsidR="00825CD7" w:rsidRPr="00884F4B" w:rsidRDefault="00825CD7" w:rsidP="00454755">
      <w:pPr>
        <w:pStyle w:val="a6"/>
        <w:numPr>
          <w:ilvl w:val="0"/>
          <w:numId w:val="28"/>
        </w:numPr>
        <w:spacing w:line="276" w:lineRule="auto"/>
        <w:ind w:left="-170"/>
        <w:jc w:val="center"/>
        <w:rPr>
          <w:b/>
          <w:bCs/>
        </w:rPr>
      </w:pPr>
      <w:r w:rsidRPr="00884F4B">
        <w:rPr>
          <w:b/>
          <w:bCs/>
        </w:rPr>
        <w:t>Трудовая дисциплина</w:t>
      </w:r>
      <w:r>
        <w:rPr>
          <w:b/>
          <w:bCs/>
        </w:rPr>
        <w:t>.</w:t>
      </w:r>
    </w:p>
    <w:p w:rsidR="00825CD7" w:rsidRPr="00884F4B" w:rsidRDefault="00825CD7" w:rsidP="00825CD7">
      <w:pPr>
        <w:spacing w:after="0"/>
        <w:ind w:left="720"/>
        <w:jc w:val="both"/>
        <w:rPr>
          <w:rFonts w:ascii="Times New Roman" w:hAnsi="Times New Roman" w:cs="Times New Roman"/>
          <w:b/>
          <w:bCs/>
          <w:sz w:val="24"/>
          <w:szCs w:val="24"/>
        </w:rPr>
      </w:pPr>
    </w:p>
    <w:p w:rsidR="00825CD7" w:rsidRPr="00884F4B" w:rsidRDefault="00825CD7" w:rsidP="00825CD7">
      <w:pPr>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Pr="00884F4B">
        <w:rPr>
          <w:rFonts w:ascii="Times New Roman" w:hAnsi="Times New Roman" w:cs="Times New Roman"/>
          <w:sz w:val="24"/>
          <w:szCs w:val="24"/>
        </w:rPr>
        <w:t>.1.</w:t>
      </w:r>
      <w:r w:rsidRPr="00884F4B">
        <w:rPr>
          <w:rFonts w:ascii="Times New Roman" w:hAnsi="Times New Roman" w:cs="Times New Roman"/>
          <w:sz w:val="24"/>
          <w:szCs w:val="24"/>
        </w:rPr>
        <w:tab/>
        <w:t>Работники 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825CD7" w:rsidRPr="00884F4B" w:rsidRDefault="00825CD7" w:rsidP="00825CD7">
      <w:pPr>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Pr="00884F4B">
        <w:rPr>
          <w:rFonts w:ascii="Times New Roman" w:hAnsi="Times New Roman" w:cs="Times New Roman"/>
          <w:sz w:val="24"/>
          <w:szCs w:val="24"/>
        </w:rPr>
        <w:t>.2.</w:t>
      </w:r>
      <w:r w:rsidRPr="00884F4B">
        <w:rPr>
          <w:rFonts w:ascii="Times New Roman" w:hAnsi="Times New Roman" w:cs="Times New Roman"/>
          <w:sz w:val="24"/>
          <w:szCs w:val="24"/>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825CD7" w:rsidRPr="00884F4B" w:rsidRDefault="00825CD7" w:rsidP="00825CD7">
      <w:pPr>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Pr="00884F4B">
        <w:rPr>
          <w:rFonts w:ascii="Times New Roman" w:hAnsi="Times New Roman" w:cs="Times New Roman"/>
          <w:sz w:val="24"/>
          <w:szCs w:val="24"/>
        </w:rPr>
        <w:t>.3.</w:t>
      </w:r>
      <w:r w:rsidRPr="00884F4B">
        <w:rPr>
          <w:rFonts w:ascii="Times New Roman" w:hAnsi="Times New Roman" w:cs="Times New Roman"/>
          <w:sz w:val="24"/>
          <w:szCs w:val="24"/>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825CD7" w:rsidRPr="00884F4B" w:rsidRDefault="00825CD7" w:rsidP="00825CD7">
      <w:pPr>
        <w:spacing w:after="0"/>
        <w:ind w:firstLine="709"/>
        <w:jc w:val="both"/>
        <w:rPr>
          <w:rFonts w:ascii="Times New Roman" w:hAnsi="Times New Roman" w:cs="Times New Roman"/>
          <w:sz w:val="24"/>
          <w:szCs w:val="24"/>
        </w:rPr>
      </w:pPr>
      <w:r w:rsidRPr="00884F4B">
        <w:rPr>
          <w:rFonts w:ascii="Times New Roman" w:hAnsi="Times New Roman" w:cs="Times New Roman"/>
          <w:sz w:val="24"/>
          <w:szCs w:val="24"/>
        </w:rPr>
        <w:t>-замечание;</w:t>
      </w:r>
    </w:p>
    <w:p w:rsidR="00825CD7" w:rsidRPr="00884F4B" w:rsidRDefault="00825CD7" w:rsidP="00825CD7">
      <w:pPr>
        <w:spacing w:after="0"/>
        <w:ind w:firstLine="709"/>
        <w:jc w:val="both"/>
        <w:rPr>
          <w:rFonts w:ascii="Times New Roman" w:hAnsi="Times New Roman" w:cs="Times New Roman"/>
          <w:sz w:val="24"/>
          <w:szCs w:val="24"/>
        </w:rPr>
      </w:pPr>
      <w:r w:rsidRPr="00884F4B">
        <w:rPr>
          <w:rFonts w:ascii="Times New Roman" w:hAnsi="Times New Roman" w:cs="Times New Roman"/>
          <w:sz w:val="24"/>
          <w:szCs w:val="24"/>
        </w:rPr>
        <w:t>- выговор;</w:t>
      </w:r>
    </w:p>
    <w:p w:rsidR="00825CD7" w:rsidRPr="00884F4B" w:rsidRDefault="00825CD7" w:rsidP="00825CD7">
      <w:pPr>
        <w:spacing w:after="0"/>
        <w:ind w:firstLine="709"/>
        <w:jc w:val="both"/>
        <w:rPr>
          <w:rFonts w:ascii="Times New Roman" w:hAnsi="Times New Roman" w:cs="Times New Roman"/>
          <w:sz w:val="24"/>
          <w:szCs w:val="24"/>
        </w:rPr>
      </w:pPr>
      <w:r w:rsidRPr="00884F4B">
        <w:rPr>
          <w:rFonts w:ascii="Times New Roman" w:hAnsi="Times New Roman" w:cs="Times New Roman"/>
          <w:sz w:val="24"/>
          <w:szCs w:val="24"/>
        </w:rPr>
        <w:t>- увольнение по соответствующим основаниям.</w:t>
      </w:r>
    </w:p>
    <w:p w:rsidR="00825CD7" w:rsidRPr="00884F4B" w:rsidRDefault="00825CD7" w:rsidP="00825CD7">
      <w:pPr>
        <w:spacing w:after="0"/>
        <w:ind w:firstLine="709"/>
        <w:jc w:val="both"/>
        <w:rPr>
          <w:rFonts w:ascii="Times New Roman" w:hAnsi="Times New Roman" w:cs="Times New Roman"/>
          <w:sz w:val="24"/>
          <w:szCs w:val="24"/>
        </w:rPr>
      </w:pPr>
      <w:r w:rsidRPr="00884F4B">
        <w:rPr>
          <w:rFonts w:ascii="Times New Roman" w:hAnsi="Times New Roman" w:cs="Times New Roman"/>
          <w:sz w:val="24"/>
          <w:szCs w:val="24"/>
        </w:rPr>
        <w:t>За один дисциплинарный проступок может быть применено только одно дисциплинарное взыскание.</w:t>
      </w:r>
    </w:p>
    <w:p w:rsidR="00825CD7" w:rsidRPr="00884F4B" w:rsidRDefault="00825CD7" w:rsidP="00825CD7">
      <w:pPr>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Pr="00884F4B">
        <w:rPr>
          <w:rFonts w:ascii="Times New Roman" w:hAnsi="Times New Roman" w:cs="Times New Roman"/>
          <w:sz w:val="24"/>
          <w:szCs w:val="24"/>
        </w:rPr>
        <w:t>.4.</w:t>
      </w:r>
      <w:r w:rsidRPr="00884F4B">
        <w:rPr>
          <w:rFonts w:ascii="Times New Roman" w:hAnsi="Times New Roman" w:cs="Times New Roman"/>
          <w:sz w:val="24"/>
          <w:szCs w:val="24"/>
        </w:rPr>
        <w:tab/>
        <w:t>Не допускается применение дисциплинарных взысканий, не предусмотренных федеральными законами, уставами и положениями о дисциплине.</w:t>
      </w:r>
    </w:p>
    <w:p w:rsidR="00825CD7" w:rsidRPr="00884F4B" w:rsidRDefault="00825CD7" w:rsidP="00825CD7">
      <w:pPr>
        <w:spacing w:after="0"/>
        <w:ind w:firstLine="709"/>
        <w:jc w:val="both"/>
        <w:rPr>
          <w:rFonts w:ascii="Times New Roman" w:hAnsi="Times New Roman" w:cs="Times New Roman"/>
          <w:sz w:val="24"/>
          <w:szCs w:val="24"/>
        </w:rPr>
      </w:pPr>
      <w:r w:rsidRPr="00884F4B">
        <w:rPr>
          <w:rFonts w:ascii="Times New Roman" w:hAnsi="Times New Roman" w:cs="Times New Roman"/>
          <w:sz w:val="24"/>
          <w:szCs w:val="24"/>
        </w:rPr>
        <w:t>Взыскание должно быть наложено администрацией ДОУ в соответствии с его уставом, трудовым законодательством.</w:t>
      </w:r>
    </w:p>
    <w:p w:rsidR="00825CD7" w:rsidRPr="00884F4B" w:rsidRDefault="00825CD7" w:rsidP="00825CD7">
      <w:pPr>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Pr="00884F4B">
        <w:rPr>
          <w:rFonts w:ascii="Times New Roman" w:hAnsi="Times New Roman" w:cs="Times New Roman"/>
          <w:sz w:val="24"/>
          <w:szCs w:val="24"/>
        </w:rPr>
        <w:t>.5.</w:t>
      </w:r>
      <w:r w:rsidRPr="00884F4B">
        <w:rPr>
          <w:rFonts w:ascii="Times New Roman" w:hAnsi="Times New Roman" w:cs="Times New Roman"/>
          <w:sz w:val="24"/>
          <w:szCs w:val="24"/>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25CD7" w:rsidRPr="00884F4B" w:rsidRDefault="00825CD7" w:rsidP="00825CD7">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11</w:t>
      </w:r>
      <w:r w:rsidRPr="00884F4B">
        <w:rPr>
          <w:rFonts w:ascii="Times New Roman" w:hAnsi="Times New Roman" w:cs="Times New Roman"/>
          <w:sz w:val="24"/>
          <w:szCs w:val="24"/>
        </w:rPr>
        <w:t>.6.</w:t>
      </w:r>
      <w:r w:rsidRPr="00884F4B">
        <w:rPr>
          <w:rFonts w:ascii="Times New Roman" w:hAnsi="Times New Roman" w:cs="Times New Roman"/>
          <w:sz w:val="24"/>
          <w:szCs w:val="24"/>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комитета.</w:t>
      </w:r>
    </w:p>
    <w:p w:rsidR="00825CD7" w:rsidRPr="00884F4B" w:rsidRDefault="00825CD7" w:rsidP="00825CD7">
      <w:pPr>
        <w:spacing w:after="0"/>
        <w:ind w:firstLine="709"/>
        <w:jc w:val="both"/>
        <w:rPr>
          <w:rFonts w:ascii="Times New Roman" w:hAnsi="Times New Roman" w:cs="Times New Roman"/>
          <w:sz w:val="24"/>
          <w:szCs w:val="24"/>
        </w:rPr>
      </w:pPr>
      <w:r w:rsidRPr="00884F4B">
        <w:rPr>
          <w:rFonts w:ascii="Times New Roman" w:hAnsi="Times New Roman" w:cs="Times New Roman"/>
          <w:sz w:val="24"/>
          <w:szCs w:val="24"/>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825CD7" w:rsidRPr="00884F4B" w:rsidRDefault="00825CD7" w:rsidP="00825CD7">
      <w:pPr>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Pr="00884F4B">
        <w:rPr>
          <w:rFonts w:ascii="Times New Roman" w:hAnsi="Times New Roman" w:cs="Times New Roman"/>
          <w:sz w:val="24"/>
          <w:szCs w:val="24"/>
        </w:rPr>
        <w:t>.7.В соответствии с п.п. 2,3 ст. 55 Закона «Об образовании» дисциплинарное расследование нарушений педагогическим работником ДОУ норм профессионального поведения и (или) устава данного ДОУ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825CD7" w:rsidRPr="00454755" w:rsidRDefault="00825CD7" w:rsidP="00454755">
      <w:pPr>
        <w:spacing w:after="0"/>
        <w:ind w:firstLine="709"/>
        <w:jc w:val="both"/>
        <w:rPr>
          <w:rFonts w:ascii="Times New Roman" w:hAnsi="Times New Roman" w:cs="Times New Roman"/>
          <w:sz w:val="24"/>
          <w:szCs w:val="24"/>
        </w:rPr>
      </w:pPr>
      <w:r w:rsidRPr="00884F4B">
        <w:rPr>
          <w:rFonts w:ascii="Times New Roman" w:hAnsi="Times New Roman" w:cs="Times New Roman"/>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ДОУ, за исключением случаев, ведущих к запрещению заниматься педагогической деятельностью, или при необходимости защиты интересов   воспитанников.</w:t>
      </w:r>
    </w:p>
    <w:p w:rsidR="00825CD7" w:rsidRDefault="00825CD7" w:rsidP="00825CD7">
      <w:pPr>
        <w:pStyle w:val="11"/>
        <w:spacing w:before="0" w:line="276" w:lineRule="auto"/>
        <w:jc w:val="center"/>
        <w:rPr>
          <w:rFonts w:ascii="Times New Roman" w:hAnsi="Times New Roman" w:cs="Times New Roman"/>
          <w:b/>
          <w:sz w:val="24"/>
          <w:szCs w:val="24"/>
        </w:rPr>
      </w:pPr>
    </w:p>
    <w:p w:rsidR="00825CD7" w:rsidRPr="0082165F" w:rsidRDefault="00825CD7" w:rsidP="00825CD7">
      <w:pPr>
        <w:pStyle w:val="11"/>
        <w:spacing w:before="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12</w:t>
      </w:r>
      <w:r w:rsidRPr="0082165F">
        <w:rPr>
          <w:rFonts w:ascii="Times New Roman" w:hAnsi="Times New Roman" w:cs="Times New Roman"/>
          <w:b/>
          <w:sz w:val="24"/>
          <w:szCs w:val="24"/>
        </w:rPr>
        <w:t>. Контроль за выполнением коллективного договора.</w:t>
      </w:r>
    </w:p>
    <w:p w:rsidR="00825CD7" w:rsidRPr="0082165F" w:rsidRDefault="00825CD7" w:rsidP="00825CD7">
      <w:pPr>
        <w:pStyle w:val="11"/>
        <w:spacing w:before="0" w:line="276" w:lineRule="auto"/>
        <w:rPr>
          <w:rFonts w:ascii="Times New Roman" w:hAnsi="Times New Roman" w:cs="Times New Roman"/>
          <w:sz w:val="24"/>
          <w:szCs w:val="24"/>
        </w:rPr>
      </w:pPr>
    </w:p>
    <w:p w:rsidR="00825CD7" w:rsidRPr="0082165F" w:rsidRDefault="00825CD7" w:rsidP="00825CD7">
      <w:pPr>
        <w:pStyle w:val="11"/>
        <w:spacing w:before="0" w:line="276" w:lineRule="auto"/>
        <w:ind w:firstLine="567"/>
        <w:rPr>
          <w:rFonts w:ascii="Times New Roman" w:hAnsi="Times New Roman" w:cs="Times New Roman"/>
          <w:sz w:val="24"/>
          <w:szCs w:val="24"/>
        </w:rPr>
      </w:pPr>
      <w:r w:rsidRPr="0082165F">
        <w:rPr>
          <w:rFonts w:ascii="Times New Roman" w:hAnsi="Times New Roman" w:cs="Times New Roman"/>
          <w:sz w:val="24"/>
          <w:szCs w:val="24"/>
        </w:rPr>
        <w:t>Ответственность сторон.</w:t>
      </w:r>
    </w:p>
    <w:p w:rsidR="00825CD7" w:rsidRPr="0082165F" w:rsidRDefault="00825CD7" w:rsidP="00825CD7">
      <w:pPr>
        <w:pStyle w:val="11"/>
        <w:shd w:val="clear" w:color="auto" w:fill="auto"/>
        <w:spacing w:before="0" w:line="276" w:lineRule="auto"/>
        <w:ind w:firstLine="600"/>
        <w:rPr>
          <w:rFonts w:ascii="Times New Roman" w:hAnsi="Times New Roman" w:cs="Times New Roman"/>
          <w:sz w:val="24"/>
          <w:szCs w:val="24"/>
        </w:rPr>
      </w:pPr>
      <w:r>
        <w:rPr>
          <w:rFonts w:ascii="Times New Roman" w:hAnsi="Times New Roman" w:cs="Times New Roman"/>
          <w:sz w:val="24"/>
          <w:szCs w:val="24"/>
        </w:rPr>
        <w:t>12</w:t>
      </w:r>
      <w:r w:rsidRPr="0082165F">
        <w:rPr>
          <w:rFonts w:ascii="Times New Roman" w:hAnsi="Times New Roman" w:cs="Times New Roman"/>
          <w:sz w:val="24"/>
          <w:szCs w:val="24"/>
        </w:rPr>
        <w:t>. Стороны договорились, что:</w:t>
      </w:r>
    </w:p>
    <w:p w:rsidR="00825CD7" w:rsidRPr="0082165F" w:rsidRDefault="00825CD7" w:rsidP="00825CD7">
      <w:pPr>
        <w:pStyle w:val="11"/>
        <w:shd w:val="clear" w:color="auto" w:fill="auto"/>
        <w:tabs>
          <w:tab w:val="left" w:pos="1076"/>
        </w:tabs>
        <w:spacing w:before="0" w:line="276"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82165F">
        <w:rPr>
          <w:rFonts w:ascii="Times New Roman" w:hAnsi="Times New Roman" w:cs="Times New Roman"/>
          <w:sz w:val="24"/>
          <w:szCs w:val="24"/>
        </w:rPr>
        <w:t>.1.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825CD7" w:rsidRPr="0082165F" w:rsidRDefault="00825CD7" w:rsidP="00825CD7">
      <w:pPr>
        <w:pStyle w:val="11"/>
        <w:shd w:val="clear" w:color="auto" w:fill="auto"/>
        <w:tabs>
          <w:tab w:val="left" w:pos="1081"/>
        </w:tabs>
        <w:spacing w:before="0" w:line="276"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82165F">
        <w:rPr>
          <w:rFonts w:ascii="Times New Roman" w:hAnsi="Times New Roman" w:cs="Times New Roman"/>
          <w:sz w:val="24"/>
          <w:szCs w:val="24"/>
        </w:rPr>
        <w:t>.2.Совместно разрабатывают план мероприятий по выполнению коллективного договора.</w:t>
      </w:r>
    </w:p>
    <w:p w:rsidR="00825CD7" w:rsidRPr="0082165F" w:rsidRDefault="00825CD7" w:rsidP="00825CD7">
      <w:pPr>
        <w:pStyle w:val="11"/>
        <w:shd w:val="clear" w:color="auto" w:fill="auto"/>
        <w:tabs>
          <w:tab w:val="left" w:pos="1249"/>
        </w:tabs>
        <w:spacing w:before="0" w:line="276"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82165F">
        <w:rPr>
          <w:rFonts w:ascii="Times New Roman" w:hAnsi="Times New Roman" w:cs="Times New Roman"/>
          <w:sz w:val="24"/>
          <w:szCs w:val="24"/>
        </w:rPr>
        <w:t>.3.Осуществляет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через 1 месяц после регистрации.</w:t>
      </w:r>
    </w:p>
    <w:p w:rsidR="00825CD7" w:rsidRPr="0082165F" w:rsidRDefault="00825CD7" w:rsidP="00825CD7">
      <w:pPr>
        <w:pStyle w:val="11"/>
        <w:shd w:val="clear" w:color="auto" w:fill="auto"/>
        <w:tabs>
          <w:tab w:val="left" w:pos="1076"/>
        </w:tabs>
        <w:spacing w:before="0" w:line="276"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82165F">
        <w:rPr>
          <w:rFonts w:ascii="Times New Roman" w:hAnsi="Times New Roman" w:cs="Times New Roman"/>
          <w:sz w:val="24"/>
          <w:szCs w:val="24"/>
        </w:rPr>
        <w:t>.4.Рассматривают в 10-ти дневной срок все возникающие в период действия коллективного договора разногласия и конфликты, связанные с его выполнением.</w:t>
      </w:r>
    </w:p>
    <w:p w:rsidR="00825CD7" w:rsidRPr="0082165F" w:rsidRDefault="00825CD7" w:rsidP="00825CD7">
      <w:pPr>
        <w:pStyle w:val="11"/>
        <w:shd w:val="clear" w:color="auto" w:fill="auto"/>
        <w:tabs>
          <w:tab w:val="left" w:pos="1105"/>
        </w:tabs>
        <w:spacing w:before="0" w:line="276"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82165F">
        <w:rPr>
          <w:rFonts w:ascii="Times New Roman" w:hAnsi="Times New Roman" w:cs="Times New Roman"/>
          <w:sz w:val="24"/>
          <w:szCs w:val="24"/>
        </w:rPr>
        <w:t>.5.Соблюдают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w:t>
      </w:r>
    </w:p>
    <w:p w:rsidR="00825CD7" w:rsidRPr="0082165F" w:rsidRDefault="00825CD7" w:rsidP="00825CD7">
      <w:pPr>
        <w:pStyle w:val="11"/>
        <w:shd w:val="clear" w:color="auto" w:fill="auto"/>
        <w:tabs>
          <w:tab w:val="left" w:pos="1090"/>
        </w:tabs>
        <w:spacing w:before="0" w:line="276"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82165F">
        <w:rPr>
          <w:rFonts w:ascii="Times New Roman" w:hAnsi="Times New Roman" w:cs="Times New Roman"/>
          <w:sz w:val="24"/>
          <w:szCs w:val="24"/>
        </w:rPr>
        <w:t>.6.В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825CD7" w:rsidRPr="001A0C91" w:rsidRDefault="00825CD7" w:rsidP="001A0C91">
      <w:pPr>
        <w:pStyle w:val="11"/>
        <w:shd w:val="clear" w:color="auto" w:fill="auto"/>
        <w:tabs>
          <w:tab w:val="left" w:pos="1081"/>
        </w:tabs>
        <w:spacing w:before="0" w:line="276" w:lineRule="auto"/>
        <w:ind w:firstLine="567"/>
        <w:jc w:val="both"/>
        <w:rPr>
          <w:rStyle w:val="FontStyle37"/>
          <w:sz w:val="24"/>
          <w:szCs w:val="24"/>
        </w:rPr>
      </w:pPr>
      <w:r>
        <w:rPr>
          <w:rFonts w:ascii="Times New Roman" w:hAnsi="Times New Roman" w:cs="Times New Roman"/>
          <w:sz w:val="24"/>
          <w:szCs w:val="24"/>
        </w:rPr>
        <w:t>12</w:t>
      </w:r>
      <w:r w:rsidRPr="0082165F">
        <w:rPr>
          <w:rFonts w:ascii="Times New Roman" w:hAnsi="Times New Roman" w:cs="Times New Roman"/>
          <w:sz w:val="24"/>
          <w:szCs w:val="24"/>
        </w:rPr>
        <w:t>.7.</w:t>
      </w:r>
      <w:r w:rsidR="00454755" w:rsidRPr="00454755">
        <w:rPr>
          <w:rFonts w:ascii="Times New Roman" w:hAnsi="Times New Roman" w:cs="Times New Roman"/>
          <w:sz w:val="24"/>
          <w:szCs w:val="24"/>
        </w:rPr>
        <w:t xml:space="preserve"> </w:t>
      </w:r>
      <w:r w:rsidRPr="0082165F">
        <w:rPr>
          <w:rFonts w:ascii="Times New Roman" w:hAnsi="Times New Roman" w:cs="Times New Roman"/>
          <w:sz w:val="24"/>
          <w:szCs w:val="24"/>
        </w:rPr>
        <w:t xml:space="preserve">Настоящий коллективный договор действует в течение </w:t>
      </w:r>
      <w:r w:rsidR="0080464B">
        <w:rPr>
          <w:rFonts w:ascii="Times New Roman" w:hAnsi="Times New Roman" w:cs="Times New Roman"/>
          <w:sz w:val="24"/>
          <w:szCs w:val="24"/>
        </w:rPr>
        <w:t>–</w:t>
      </w:r>
      <w:r w:rsidRPr="0082165F">
        <w:rPr>
          <w:rFonts w:ascii="Times New Roman" w:hAnsi="Times New Roman" w:cs="Times New Roman"/>
          <w:sz w:val="24"/>
          <w:szCs w:val="24"/>
        </w:rPr>
        <w:t xml:space="preserve"> 3-х лет со дня подписания.</w:t>
      </w:r>
    </w:p>
    <w:p w:rsidR="00825CD7" w:rsidRDefault="00825CD7" w:rsidP="00825CD7">
      <w:pPr>
        <w:pStyle w:val="Style1"/>
        <w:widowControl/>
        <w:spacing w:before="48" w:line="276" w:lineRule="auto"/>
        <w:jc w:val="right"/>
        <w:rPr>
          <w:rStyle w:val="FontStyle37"/>
        </w:rPr>
      </w:pPr>
    </w:p>
    <w:p w:rsidR="007841F6" w:rsidRDefault="007841F6" w:rsidP="00825CD7">
      <w:pPr>
        <w:pStyle w:val="Style1"/>
        <w:widowControl/>
        <w:spacing w:before="48" w:line="276" w:lineRule="auto"/>
        <w:jc w:val="right"/>
        <w:rPr>
          <w:rStyle w:val="FontStyle37"/>
        </w:rPr>
      </w:pPr>
    </w:p>
    <w:p w:rsidR="007841F6" w:rsidRDefault="007841F6" w:rsidP="00825CD7">
      <w:pPr>
        <w:pStyle w:val="Style1"/>
        <w:widowControl/>
        <w:spacing w:before="48" w:line="276" w:lineRule="auto"/>
        <w:jc w:val="right"/>
        <w:rPr>
          <w:rStyle w:val="FontStyle37"/>
        </w:rPr>
      </w:pPr>
    </w:p>
    <w:p w:rsidR="007841F6" w:rsidRDefault="007841F6" w:rsidP="00825CD7">
      <w:pPr>
        <w:pStyle w:val="Style1"/>
        <w:widowControl/>
        <w:spacing w:before="48" w:line="276" w:lineRule="auto"/>
        <w:jc w:val="right"/>
        <w:rPr>
          <w:rStyle w:val="FontStyle37"/>
        </w:rPr>
      </w:pPr>
    </w:p>
    <w:p w:rsidR="007841F6" w:rsidRDefault="007841F6" w:rsidP="00825CD7">
      <w:pPr>
        <w:pStyle w:val="Style1"/>
        <w:widowControl/>
        <w:spacing w:before="48" w:line="276" w:lineRule="auto"/>
        <w:jc w:val="right"/>
        <w:rPr>
          <w:rStyle w:val="FontStyle37"/>
        </w:rPr>
      </w:pPr>
    </w:p>
    <w:p w:rsidR="007841F6" w:rsidRDefault="007841F6" w:rsidP="00825CD7">
      <w:pPr>
        <w:pStyle w:val="Style1"/>
        <w:widowControl/>
        <w:spacing w:before="48" w:line="276" w:lineRule="auto"/>
        <w:jc w:val="right"/>
        <w:rPr>
          <w:rStyle w:val="FontStyle37"/>
        </w:rPr>
      </w:pPr>
    </w:p>
    <w:p w:rsidR="007841F6" w:rsidRDefault="007841F6" w:rsidP="00825CD7">
      <w:pPr>
        <w:pStyle w:val="Style1"/>
        <w:widowControl/>
        <w:spacing w:before="48" w:line="276" w:lineRule="auto"/>
        <w:jc w:val="right"/>
        <w:rPr>
          <w:rStyle w:val="FontStyle37"/>
        </w:rPr>
      </w:pPr>
    </w:p>
    <w:p w:rsidR="00825CD7" w:rsidRDefault="001A0C91" w:rsidP="00825CD7">
      <w:pPr>
        <w:pStyle w:val="Style1"/>
        <w:widowControl/>
        <w:spacing w:before="48" w:line="276" w:lineRule="auto"/>
        <w:jc w:val="right"/>
        <w:rPr>
          <w:rStyle w:val="FontStyle37"/>
        </w:rPr>
      </w:pPr>
      <w:r>
        <w:rPr>
          <w:rStyle w:val="FontStyle37"/>
        </w:rPr>
        <w:lastRenderedPageBreak/>
        <w:t xml:space="preserve">Приложение №1 </w:t>
      </w:r>
    </w:p>
    <w:p w:rsidR="00153BC6" w:rsidRDefault="00153BC6" w:rsidP="001A0C91">
      <w:pPr>
        <w:spacing w:after="0" w:line="240" w:lineRule="auto"/>
        <w:jc w:val="center"/>
        <w:rPr>
          <w:rFonts w:ascii="Times New Roman" w:hAnsi="Times New Roman" w:cs="Times New Roman"/>
          <w:b/>
          <w:bCs/>
          <w:sz w:val="24"/>
          <w:szCs w:val="24"/>
        </w:rPr>
      </w:pPr>
      <w:r w:rsidRPr="001A0C91">
        <w:rPr>
          <w:rFonts w:ascii="Times New Roman" w:hAnsi="Times New Roman" w:cs="Times New Roman"/>
          <w:b/>
          <w:bCs/>
          <w:sz w:val="24"/>
          <w:szCs w:val="24"/>
        </w:rPr>
        <w:t>ПРАВИЛА ВНУТРЕННЕГО ТРУДОВОГО РАСПОРЯДКА ДЛЯ РАБОТНИКОВ МУНИЦИПАЛЬНОГО БЮДЖЕТНОГО ДОШКОЛЬНОГО ОБРАЗОВАТЕЛЬНОГО УЧРЕЖДЕНИЯ –</w:t>
      </w:r>
      <w:r w:rsidR="001A0C91">
        <w:rPr>
          <w:rFonts w:ascii="Times New Roman" w:hAnsi="Times New Roman" w:cs="Times New Roman"/>
          <w:b/>
          <w:bCs/>
          <w:sz w:val="24"/>
          <w:szCs w:val="24"/>
        </w:rPr>
        <w:t xml:space="preserve"> </w:t>
      </w:r>
      <w:r w:rsidRPr="001A0C91">
        <w:rPr>
          <w:rFonts w:ascii="Times New Roman" w:hAnsi="Times New Roman" w:cs="Times New Roman"/>
          <w:b/>
          <w:bCs/>
          <w:sz w:val="24"/>
          <w:szCs w:val="24"/>
        </w:rPr>
        <w:t>ДЕТСКИЙ САД «МАЛЫШОК»</w:t>
      </w:r>
      <w:r w:rsidR="001A0C91">
        <w:rPr>
          <w:rFonts w:ascii="Times New Roman" w:hAnsi="Times New Roman" w:cs="Times New Roman"/>
          <w:b/>
          <w:bCs/>
          <w:sz w:val="24"/>
          <w:szCs w:val="24"/>
        </w:rPr>
        <w:t>.</w:t>
      </w:r>
    </w:p>
    <w:p w:rsidR="001A0C91" w:rsidRPr="001A0C91" w:rsidRDefault="001A0C91" w:rsidP="001A0C91">
      <w:pPr>
        <w:spacing w:after="0" w:line="240" w:lineRule="auto"/>
        <w:jc w:val="center"/>
        <w:rPr>
          <w:rFonts w:ascii="Times New Roman" w:hAnsi="Times New Roman" w:cs="Times New Roman"/>
          <w:b/>
          <w:bCs/>
          <w:sz w:val="24"/>
          <w:szCs w:val="24"/>
        </w:rPr>
      </w:pPr>
    </w:p>
    <w:p w:rsidR="00153BC6" w:rsidRPr="001A0C91" w:rsidRDefault="00153BC6" w:rsidP="00153BC6">
      <w:pPr>
        <w:jc w:val="center"/>
        <w:rPr>
          <w:rFonts w:ascii="Times New Roman" w:hAnsi="Times New Roman" w:cs="Times New Roman"/>
          <w:b/>
          <w:bCs/>
          <w:sz w:val="24"/>
          <w:szCs w:val="24"/>
        </w:rPr>
      </w:pPr>
      <w:r w:rsidRPr="001A0C91">
        <w:rPr>
          <w:rFonts w:ascii="Times New Roman" w:hAnsi="Times New Roman" w:cs="Times New Roman"/>
          <w:b/>
          <w:bCs/>
          <w:sz w:val="24"/>
          <w:szCs w:val="24"/>
        </w:rPr>
        <w:t>1.</w:t>
      </w:r>
      <w:r w:rsidRPr="001A0C91">
        <w:rPr>
          <w:rFonts w:ascii="Times New Roman" w:hAnsi="Times New Roman" w:cs="Times New Roman"/>
          <w:b/>
          <w:bCs/>
          <w:sz w:val="24"/>
          <w:szCs w:val="24"/>
        </w:rPr>
        <w:tab/>
        <w:t>Общие положения</w:t>
      </w:r>
    </w:p>
    <w:p w:rsidR="00153BC6" w:rsidRPr="00544BAE" w:rsidRDefault="00153BC6" w:rsidP="00055042">
      <w:pPr>
        <w:spacing w:after="0"/>
        <w:jc w:val="both"/>
        <w:rPr>
          <w:rFonts w:ascii="Times New Roman" w:hAnsi="Times New Roman" w:cs="Times New Roman"/>
          <w:sz w:val="24"/>
          <w:szCs w:val="24"/>
        </w:rPr>
      </w:pPr>
      <w:r w:rsidRPr="00544BAE">
        <w:rPr>
          <w:rFonts w:ascii="Times New Roman" w:hAnsi="Times New Roman" w:cs="Times New Roman"/>
          <w:sz w:val="24"/>
          <w:szCs w:val="24"/>
        </w:rPr>
        <w:t>1.1.</w:t>
      </w:r>
      <w:r w:rsidRPr="00544BAE">
        <w:rPr>
          <w:rFonts w:ascii="Times New Roman" w:hAnsi="Times New Roman" w:cs="Times New Roman"/>
          <w:sz w:val="24"/>
          <w:szCs w:val="24"/>
        </w:rPr>
        <w:tab/>
        <w:t>Трудовые отношения работников муниципального бюджетного дошкольног</w:t>
      </w:r>
      <w:r w:rsidR="00055042">
        <w:rPr>
          <w:rFonts w:ascii="Times New Roman" w:hAnsi="Times New Roman" w:cs="Times New Roman"/>
          <w:sz w:val="24"/>
          <w:szCs w:val="24"/>
        </w:rPr>
        <w:t xml:space="preserve">о образовательного учреждения  </w:t>
      </w:r>
      <w:r w:rsidRPr="00544BAE">
        <w:rPr>
          <w:rFonts w:ascii="Times New Roman" w:hAnsi="Times New Roman" w:cs="Times New Roman"/>
          <w:sz w:val="24"/>
          <w:szCs w:val="24"/>
        </w:rPr>
        <w:t>детский сад</w:t>
      </w:r>
      <w:r w:rsidR="00055042">
        <w:rPr>
          <w:rFonts w:ascii="Times New Roman" w:hAnsi="Times New Roman" w:cs="Times New Roman"/>
          <w:sz w:val="24"/>
          <w:szCs w:val="24"/>
        </w:rPr>
        <w:t xml:space="preserve"> №3  «Малышок </w:t>
      </w:r>
      <w:r w:rsidRPr="00544BAE">
        <w:rPr>
          <w:rFonts w:ascii="Times New Roman" w:hAnsi="Times New Roman" w:cs="Times New Roman"/>
          <w:sz w:val="24"/>
          <w:szCs w:val="24"/>
        </w:rPr>
        <w:t>» регулируются Трудовым кодексом Российской Федерации.</w:t>
      </w:r>
    </w:p>
    <w:p w:rsidR="00153BC6" w:rsidRPr="00544BAE" w:rsidRDefault="00153BC6" w:rsidP="00055042">
      <w:pPr>
        <w:spacing w:after="0"/>
        <w:jc w:val="both"/>
        <w:rPr>
          <w:rFonts w:ascii="Times New Roman" w:hAnsi="Times New Roman" w:cs="Times New Roman"/>
          <w:sz w:val="24"/>
          <w:szCs w:val="24"/>
        </w:rPr>
      </w:pPr>
      <w:r w:rsidRPr="00544BAE">
        <w:rPr>
          <w:rFonts w:ascii="Times New Roman" w:hAnsi="Times New Roman" w:cs="Times New Roman"/>
          <w:sz w:val="24"/>
          <w:szCs w:val="24"/>
        </w:rPr>
        <w:t>1.2.</w:t>
      </w:r>
      <w:r w:rsidRPr="00544BAE">
        <w:rPr>
          <w:rFonts w:ascii="Times New Roman" w:hAnsi="Times New Roman" w:cs="Times New Roman"/>
          <w:sz w:val="24"/>
          <w:szCs w:val="24"/>
        </w:rPr>
        <w:tab/>
        <w:t>Настоящие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153BC6" w:rsidRPr="00544BAE" w:rsidRDefault="00153BC6" w:rsidP="00055042">
      <w:pPr>
        <w:spacing w:after="0"/>
        <w:jc w:val="both"/>
        <w:rPr>
          <w:rFonts w:ascii="Times New Roman" w:hAnsi="Times New Roman" w:cs="Times New Roman"/>
          <w:sz w:val="24"/>
          <w:szCs w:val="24"/>
        </w:rPr>
      </w:pPr>
      <w:r w:rsidRPr="00544BAE">
        <w:rPr>
          <w:rFonts w:ascii="Times New Roman" w:hAnsi="Times New Roman" w:cs="Times New Roman"/>
          <w:sz w:val="24"/>
          <w:szCs w:val="24"/>
        </w:rPr>
        <w:t>1.3.</w:t>
      </w:r>
      <w:r w:rsidRPr="00544BAE">
        <w:rPr>
          <w:rFonts w:ascii="Times New Roman" w:hAnsi="Times New Roman" w:cs="Times New Roman"/>
          <w:sz w:val="24"/>
          <w:szCs w:val="24"/>
        </w:rPr>
        <w:tab/>
        <w:t>Индивидуальные обязанности работников предусматриваются в заключаемых с ними трудовых договорах.</w:t>
      </w:r>
    </w:p>
    <w:p w:rsidR="00153BC6" w:rsidRPr="00544BAE" w:rsidRDefault="00153BC6" w:rsidP="00055042">
      <w:pPr>
        <w:spacing w:after="0"/>
        <w:jc w:val="both"/>
        <w:rPr>
          <w:rFonts w:ascii="Times New Roman" w:hAnsi="Times New Roman" w:cs="Times New Roman"/>
          <w:sz w:val="24"/>
          <w:szCs w:val="24"/>
        </w:rPr>
      </w:pPr>
      <w:r w:rsidRPr="00544BAE">
        <w:rPr>
          <w:rFonts w:ascii="Times New Roman" w:hAnsi="Times New Roman" w:cs="Times New Roman"/>
          <w:sz w:val="24"/>
          <w:szCs w:val="24"/>
        </w:rPr>
        <w:t>1.4.</w:t>
      </w:r>
      <w:r w:rsidRPr="00544BAE">
        <w:rPr>
          <w:rFonts w:ascii="Times New Roman" w:hAnsi="Times New Roman" w:cs="Times New Roman"/>
          <w:sz w:val="24"/>
          <w:szCs w:val="24"/>
        </w:rPr>
        <w:tab/>
        <w:t xml:space="preserve">Текст </w:t>
      </w:r>
      <w:r w:rsidR="001A0C91">
        <w:rPr>
          <w:rFonts w:ascii="Times New Roman" w:hAnsi="Times New Roman" w:cs="Times New Roman"/>
          <w:sz w:val="24"/>
          <w:szCs w:val="24"/>
        </w:rPr>
        <w:t xml:space="preserve"> </w:t>
      </w:r>
      <w:r w:rsidRPr="00544BAE">
        <w:rPr>
          <w:rFonts w:ascii="Times New Roman" w:hAnsi="Times New Roman" w:cs="Times New Roman"/>
          <w:sz w:val="24"/>
          <w:szCs w:val="24"/>
        </w:rPr>
        <w:t>Правил внутреннего трудового распорядка вывешивается в учреждениях на видных местах.</w:t>
      </w:r>
    </w:p>
    <w:p w:rsidR="00153BC6" w:rsidRPr="00544BAE" w:rsidRDefault="00153BC6" w:rsidP="007841F6">
      <w:pPr>
        <w:spacing w:after="0"/>
        <w:jc w:val="center"/>
        <w:rPr>
          <w:rFonts w:ascii="Times New Roman" w:hAnsi="Times New Roman" w:cs="Times New Roman"/>
          <w:b/>
          <w:bCs/>
          <w:sz w:val="24"/>
          <w:szCs w:val="24"/>
        </w:rPr>
      </w:pPr>
      <w:r w:rsidRPr="00544BAE">
        <w:rPr>
          <w:rFonts w:ascii="Times New Roman" w:hAnsi="Times New Roman" w:cs="Times New Roman"/>
          <w:b/>
          <w:bCs/>
          <w:sz w:val="24"/>
          <w:szCs w:val="24"/>
        </w:rPr>
        <w:t>Основные права и обязанности работодателя:</w:t>
      </w:r>
    </w:p>
    <w:p w:rsidR="00153BC6" w:rsidRPr="00544BAE" w:rsidRDefault="00153BC6" w:rsidP="007841F6">
      <w:pPr>
        <w:spacing w:after="0"/>
        <w:jc w:val="both"/>
        <w:rPr>
          <w:rFonts w:ascii="Times New Roman" w:hAnsi="Times New Roman" w:cs="Times New Roman"/>
          <w:b/>
          <w:sz w:val="24"/>
          <w:szCs w:val="24"/>
        </w:rPr>
      </w:pPr>
      <w:r w:rsidRPr="00544BAE">
        <w:rPr>
          <w:rFonts w:ascii="Times New Roman" w:hAnsi="Times New Roman" w:cs="Times New Roman"/>
          <w:b/>
          <w:sz w:val="24"/>
          <w:szCs w:val="24"/>
        </w:rPr>
        <w:t>Работодатель имеет право:</w:t>
      </w:r>
    </w:p>
    <w:p w:rsidR="00153BC6" w:rsidRPr="00544BAE" w:rsidRDefault="00153BC6" w:rsidP="007841F6">
      <w:pPr>
        <w:numPr>
          <w:ilvl w:val="0"/>
          <w:numId w:val="32"/>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153BC6" w:rsidRPr="00544BAE" w:rsidRDefault="00153BC6" w:rsidP="007841F6">
      <w:pPr>
        <w:numPr>
          <w:ilvl w:val="0"/>
          <w:numId w:val="32"/>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вести коллективные переговоры и заключать коллективные договоры;</w:t>
      </w:r>
    </w:p>
    <w:p w:rsidR="00153BC6" w:rsidRPr="00544BAE" w:rsidRDefault="00153BC6" w:rsidP="007841F6">
      <w:pPr>
        <w:numPr>
          <w:ilvl w:val="0"/>
          <w:numId w:val="32"/>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поощрять работников за добросовестный эффективный труд;</w:t>
      </w:r>
    </w:p>
    <w:p w:rsidR="00153BC6" w:rsidRPr="00544BAE" w:rsidRDefault="00153BC6" w:rsidP="007841F6">
      <w:pPr>
        <w:numPr>
          <w:ilvl w:val="0"/>
          <w:numId w:val="32"/>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53BC6" w:rsidRPr="00544BAE" w:rsidRDefault="00153BC6" w:rsidP="007841F6">
      <w:pPr>
        <w:numPr>
          <w:ilvl w:val="0"/>
          <w:numId w:val="32"/>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153BC6" w:rsidRDefault="00153BC6" w:rsidP="007841F6">
      <w:pPr>
        <w:numPr>
          <w:ilvl w:val="0"/>
          <w:numId w:val="32"/>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прини</w:t>
      </w:r>
      <w:r w:rsidR="00055042">
        <w:rPr>
          <w:rFonts w:ascii="Times New Roman" w:hAnsi="Times New Roman" w:cs="Times New Roman"/>
          <w:sz w:val="24"/>
          <w:szCs w:val="24"/>
        </w:rPr>
        <w:t>мать локальные нормативные акты.</w:t>
      </w:r>
    </w:p>
    <w:p w:rsidR="00055042" w:rsidRPr="001A0C91" w:rsidRDefault="00055042" w:rsidP="00055042">
      <w:pPr>
        <w:spacing w:after="0"/>
        <w:jc w:val="both"/>
        <w:rPr>
          <w:rFonts w:ascii="Times New Roman" w:hAnsi="Times New Roman" w:cs="Times New Roman"/>
          <w:sz w:val="24"/>
          <w:szCs w:val="24"/>
        </w:rPr>
      </w:pPr>
    </w:p>
    <w:p w:rsidR="00153BC6" w:rsidRPr="00544BAE" w:rsidRDefault="00153BC6" w:rsidP="007841F6">
      <w:pPr>
        <w:spacing w:after="0"/>
        <w:jc w:val="center"/>
        <w:rPr>
          <w:rFonts w:ascii="Times New Roman" w:hAnsi="Times New Roman" w:cs="Times New Roman"/>
          <w:b/>
          <w:sz w:val="24"/>
          <w:szCs w:val="24"/>
        </w:rPr>
      </w:pPr>
      <w:r w:rsidRPr="00544BAE">
        <w:rPr>
          <w:rFonts w:ascii="Times New Roman" w:hAnsi="Times New Roman" w:cs="Times New Roman"/>
          <w:b/>
          <w:sz w:val="24"/>
          <w:szCs w:val="24"/>
        </w:rPr>
        <w:t>Работодатель обязан:</w:t>
      </w:r>
    </w:p>
    <w:p w:rsidR="00153BC6" w:rsidRPr="00544BAE" w:rsidRDefault="00153BC6" w:rsidP="007841F6">
      <w:pPr>
        <w:numPr>
          <w:ilvl w:val="0"/>
          <w:numId w:val="33"/>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53BC6" w:rsidRPr="00544BAE" w:rsidRDefault="00153BC6" w:rsidP="007841F6">
      <w:pPr>
        <w:numPr>
          <w:ilvl w:val="0"/>
          <w:numId w:val="33"/>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предоставлять работникам работу, обусловленную трудовым договором;</w:t>
      </w:r>
    </w:p>
    <w:p w:rsidR="00153BC6" w:rsidRPr="00544BAE" w:rsidRDefault="00153BC6" w:rsidP="007841F6">
      <w:pPr>
        <w:numPr>
          <w:ilvl w:val="0"/>
          <w:numId w:val="33"/>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153BC6" w:rsidRPr="00544BAE" w:rsidRDefault="00153BC6" w:rsidP="007841F6">
      <w:pPr>
        <w:numPr>
          <w:ilvl w:val="0"/>
          <w:numId w:val="33"/>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53BC6" w:rsidRPr="00544BAE" w:rsidRDefault="00153BC6" w:rsidP="007841F6">
      <w:pPr>
        <w:numPr>
          <w:ilvl w:val="0"/>
          <w:numId w:val="33"/>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обеспечивать работникам равную оплату за труд равной ценности;</w:t>
      </w:r>
    </w:p>
    <w:p w:rsidR="00153BC6" w:rsidRPr="00544BAE" w:rsidRDefault="00153BC6" w:rsidP="007841F6">
      <w:pPr>
        <w:numPr>
          <w:ilvl w:val="0"/>
          <w:numId w:val="33"/>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153BC6" w:rsidRPr="00544BAE" w:rsidRDefault="00153BC6" w:rsidP="007841F6">
      <w:pPr>
        <w:numPr>
          <w:ilvl w:val="0"/>
          <w:numId w:val="33"/>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lastRenderedPageBreak/>
        <w:t>вести коллективные переговоры, а также заключать коллективный договор в порядке, установленном Трудовым кодексом;</w:t>
      </w:r>
    </w:p>
    <w:p w:rsidR="00153BC6" w:rsidRPr="00544BAE" w:rsidRDefault="00153BC6" w:rsidP="007841F6">
      <w:pPr>
        <w:numPr>
          <w:ilvl w:val="0"/>
          <w:numId w:val="33"/>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53BC6" w:rsidRPr="00544BAE" w:rsidRDefault="00153BC6" w:rsidP="007841F6">
      <w:pPr>
        <w:numPr>
          <w:ilvl w:val="0"/>
          <w:numId w:val="33"/>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153BC6" w:rsidRPr="00544BAE" w:rsidRDefault="00153BC6" w:rsidP="007841F6">
      <w:pPr>
        <w:numPr>
          <w:ilvl w:val="0"/>
          <w:numId w:val="33"/>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53BC6" w:rsidRPr="00544BAE" w:rsidRDefault="00153BC6" w:rsidP="007841F6">
      <w:pPr>
        <w:numPr>
          <w:ilvl w:val="0"/>
          <w:numId w:val="33"/>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53BC6" w:rsidRPr="00544BAE" w:rsidRDefault="00153BC6" w:rsidP="007841F6">
      <w:pPr>
        <w:numPr>
          <w:ilvl w:val="0"/>
          <w:numId w:val="33"/>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153BC6" w:rsidRPr="00544BAE" w:rsidRDefault="00153BC6" w:rsidP="007841F6">
      <w:pPr>
        <w:numPr>
          <w:ilvl w:val="0"/>
          <w:numId w:val="33"/>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обеспечивать бытовые нужды работников, связанные с исполнением ими трудовых обязанностей;</w:t>
      </w:r>
    </w:p>
    <w:p w:rsidR="00153BC6" w:rsidRPr="00544BAE" w:rsidRDefault="00153BC6" w:rsidP="007841F6">
      <w:pPr>
        <w:numPr>
          <w:ilvl w:val="0"/>
          <w:numId w:val="33"/>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153BC6" w:rsidRPr="00544BAE" w:rsidRDefault="00153BC6" w:rsidP="007841F6">
      <w:pPr>
        <w:numPr>
          <w:ilvl w:val="0"/>
          <w:numId w:val="33"/>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153BC6" w:rsidRPr="00544BAE" w:rsidRDefault="00153BC6" w:rsidP="007841F6">
      <w:pPr>
        <w:numPr>
          <w:ilvl w:val="0"/>
          <w:numId w:val="33"/>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53BC6" w:rsidRPr="00544BAE" w:rsidRDefault="00153BC6" w:rsidP="007841F6">
      <w:pPr>
        <w:spacing w:after="0"/>
        <w:jc w:val="center"/>
        <w:rPr>
          <w:rFonts w:ascii="Times New Roman" w:hAnsi="Times New Roman" w:cs="Times New Roman"/>
          <w:b/>
          <w:bCs/>
          <w:sz w:val="24"/>
          <w:szCs w:val="24"/>
        </w:rPr>
      </w:pPr>
      <w:r w:rsidRPr="00544BAE">
        <w:rPr>
          <w:rFonts w:ascii="Times New Roman" w:hAnsi="Times New Roman" w:cs="Times New Roman"/>
          <w:b/>
          <w:bCs/>
          <w:sz w:val="24"/>
          <w:szCs w:val="24"/>
        </w:rPr>
        <w:t>Основные права и обязанности работника ДОУ</w:t>
      </w:r>
      <w:r w:rsidR="00935AD9" w:rsidRPr="00544BAE">
        <w:rPr>
          <w:rFonts w:ascii="Times New Roman" w:hAnsi="Times New Roman" w:cs="Times New Roman"/>
          <w:b/>
          <w:bCs/>
          <w:sz w:val="24"/>
          <w:szCs w:val="24"/>
        </w:rPr>
        <w:t>:</w:t>
      </w:r>
    </w:p>
    <w:p w:rsidR="00153BC6" w:rsidRPr="00544BAE" w:rsidRDefault="00153BC6" w:rsidP="007841F6">
      <w:pPr>
        <w:spacing w:after="0"/>
        <w:jc w:val="both"/>
        <w:rPr>
          <w:rFonts w:ascii="Times New Roman" w:hAnsi="Times New Roman" w:cs="Times New Roman"/>
          <w:b/>
          <w:sz w:val="24"/>
          <w:szCs w:val="24"/>
        </w:rPr>
      </w:pPr>
      <w:r w:rsidRPr="00544BAE">
        <w:rPr>
          <w:rFonts w:ascii="Times New Roman" w:hAnsi="Times New Roman" w:cs="Times New Roman"/>
          <w:b/>
          <w:sz w:val="24"/>
          <w:szCs w:val="24"/>
        </w:rPr>
        <w:t>Работник имеет право на:</w:t>
      </w:r>
    </w:p>
    <w:p w:rsidR="00153BC6" w:rsidRPr="00544BAE" w:rsidRDefault="00153BC6" w:rsidP="007841F6">
      <w:pPr>
        <w:numPr>
          <w:ilvl w:val="0"/>
          <w:numId w:val="34"/>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153BC6" w:rsidRPr="00544BAE" w:rsidRDefault="00153BC6" w:rsidP="007841F6">
      <w:pPr>
        <w:numPr>
          <w:ilvl w:val="0"/>
          <w:numId w:val="34"/>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предоставление ему работы, обусловленной трудовым договором;</w:t>
      </w:r>
    </w:p>
    <w:p w:rsidR="00153BC6" w:rsidRPr="00544BAE" w:rsidRDefault="00153BC6" w:rsidP="007841F6">
      <w:pPr>
        <w:numPr>
          <w:ilvl w:val="0"/>
          <w:numId w:val="34"/>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153BC6" w:rsidRPr="00544BAE" w:rsidRDefault="00153BC6" w:rsidP="007841F6">
      <w:pPr>
        <w:numPr>
          <w:ilvl w:val="0"/>
          <w:numId w:val="34"/>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53BC6" w:rsidRPr="00544BAE" w:rsidRDefault="00153BC6" w:rsidP="007841F6">
      <w:pPr>
        <w:numPr>
          <w:ilvl w:val="0"/>
          <w:numId w:val="34"/>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lastRenderedPageBreak/>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53BC6" w:rsidRPr="00544BAE" w:rsidRDefault="00153BC6" w:rsidP="007841F6">
      <w:pPr>
        <w:numPr>
          <w:ilvl w:val="0"/>
          <w:numId w:val="34"/>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rsidR="00153BC6" w:rsidRPr="00544BAE" w:rsidRDefault="00153BC6" w:rsidP="007841F6">
      <w:pPr>
        <w:numPr>
          <w:ilvl w:val="0"/>
          <w:numId w:val="34"/>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153BC6" w:rsidRPr="00544BAE" w:rsidRDefault="00153BC6" w:rsidP="007841F6">
      <w:pPr>
        <w:numPr>
          <w:ilvl w:val="0"/>
          <w:numId w:val="34"/>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53BC6" w:rsidRPr="00544BAE" w:rsidRDefault="00153BC6" w:rsidP="007841F6">
      <w:pPr>
        <w:numPr>
          <w:ilvl w:val="0"/>
          <w:numId w:val="34"/>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участие в управлении организацией в предусмотренных Трудовым кодексом, иными федеральными законами и коллективным договором формах;</w:t>
      </w:r>
    </w:p>
    <w:p w:rsidR="00153BC6" w:rsidRPr="00544BAE" w:rsidRDefault="00153BC6" w:rsidP="007841F6">
      <w:pPr>
        <w:numPr>
          <w:ilvl w:val="0"/>
          <w:numId w:val="34"/>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53BC6" w:rsidRPr="00544BAE" w:rsidRDefault="00153BC6" w:rsidP="007841F6">
      <w:pPr>
        <w:numPr>
          <w:ilvl w:val="0"/>
          <w:numId w:val="34"/>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153BC6" w:rsidRPr="00544BAE" w:rsidRDefault="00153BC6" w:rsidP="007841F6">
      <w:pPr>
        <w:numPr>
          <w:ilvl w:val="0"/>
          <w:numId w:val="34"/>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153BC6" w:rsidRPr="00544BAE" w:rsidRDefault="00153BC6" w:rsidP="007841F6">
      <w:pPr>
        <w:numPr>
          <w:ilvl w:val="0"/>
          <w:numId w:val="34"/>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153BC6" w:rsidRPr="00544BAE" w:rsidRDefault="00153BC6" w:rsidP="007841F6">
      <w:pPr>
        <w:numPr>
          <w:ilvl w:val="0"/>
          <w:numId w:val="34"/>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153BC6" w:rsidRPr="00544BAE" w:rsidRDefault="00153BC6" w:rsidP="007841F6">
      <w:pPr>
        <w:numPr>
          <w:ilvl w:val="0"/>
          <w:numId w:val="34"/>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153BC6" w:rsidRPr="00544BAE" w:rsidRDefault="00153BC6" w:rsidP="007841F6">
      <w:pPr>
        <w:numPr>
          <w:ilvl w:val="0"/>
          <w:numId w:val="34"/>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получение в установленном порядке досрочной пенсии по старости в связи с педагогической деятельностью работников; бесплатную жилую площадь с отоплением и освещением в сельской местности, рабочих поселках (поселках городского типа);</w:t>
      </w:r>
    </w:p>
    <w:p w:rsidR="00153BC6" w:rsidRPr="00544BAE" w:rsidRDefault="00153BC6" w:rsidP="007841F6">
      <w:pPr>
        <w:numPr>
          <w:ilvl w:val="0"/>
          <w:numId w:val="34"/>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w:t>
      </w:r>
    </w:p>
    <w:p w:rsidR="00153BC6" w:rsidRPr="00544BAE" w:rsidRDefault="00153BC6" w:rsidP="007841F6">
      <w:pPr>
        <w:numPr>
          <w:ilvl w:val="0"/>
          <w:numId w:val="34"/>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153BC6" w:rsidRPr="00544BAE" w:rsidRDefault="00153BC6" w:rsidP="007841F6">
      <w:pPr>
        <w:numPr>
          <w:ilvl w:val="0"/>
          <w:numId w:val="34"/>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153BC6" w:rsidRPr="00544BAE" w:rsidRDefault="00153BC6" w:rsidP="007841F6">
      <w:pPr>
        <w:spacing w:after="0"/>
        <w:jc w:val="both"/>
        <w:rPr>
          <w:rFonts w:ascii="Times New Roman" w:hAnsi="Times New Roman" w:cs="Times New Roman"/>
          <w:b/>
          <w:sz w:val="24"/>
          <w:szCs w:val="24"/>
        </w:rPr>
      </w:pPr>
      <w:r w:rsidRPr="00544BAE">
        <w:rPr>
          <w:rFonts w:ascii="Times New Roman" w:hAnsi="Times New Roman" w:cs="Times New Roman"/>
          <w:b/>
          <w:sz w:val="24"/>
          <w:szCs w:val="24"/>
        </w:rPr>
        <w:t>Работник обязан:</w:t>
      </w:r>
    </w:p>
    <w:p w:rsidR="00153BC6" w:rsidRPr="00544BAE" w:rsidRDefault="00153BC6" w:rsidP="007841F6">
      <w:pPr>
        <w:numPr>
          <w:ilvl w:val="0"/>
          <w:numId w:val="35"/>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153BC6" w:rsidRPr="00544BAE" w:rsidRDefault="00153BC6" w:rsidP="007841F6">
      <w:pPr>
        <w:numPr>
          <w:ilvl w:val="0"/>
          <w:numId w:val="35"/>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соблюдать правила внутреннего трудового распорядка ДОУ;</w:t>
      </w:r>
    </w:p>
    <w:p w:rsidR="00153BC6" w:rsidRPr="00544BAE" w:rsidRDefault="00153BC6" w:rsidP="007841F6">
      <w:pPr>
        <w:numPr>
          <w:ilvl w:val="0"/>
          <w:numId w:val="35"/>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соблюдать трудовую дисциплину;</w:t>
      </w:r>
    </w:p>
    <w:p w:rsidR="00153BC6" w:rsidRPr="00544BAE" w:rsidRDefault="00153BC6" w:rsidP="007841F6">
      <w:pPr>
        <w:numPr>
          <w:ilvl w:val="0"/>
          <w:numId w:val="35"/>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lastRenderedPageBreak/>
        <w:t>выполнять установленные нормы труда;</w:t>
      </w:r>
    </w:p>
    <w:p w:rsidR="00153BC6" w:rsidRPr="00544BAE" w:rsidRDefault="00153BC6" w:rsidP="007841F6">
      <w:pPr>
        <w:numPr>
          <w:ilvl w:val="0"/>
          <w:numId w:val="35"/>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тарифно-квалификационных характеристик, утвержденных Постановлением Минтруда России от 17 августа 1995г. №46.</w:t>
      </w:r>
    </w:p>
    <w:p w:rsidR="00153BC6" w:rsidRPr="00544BAE" w:rsidRDefault="00153BC6" w:rsidP="007841F6">
      <w:pPr>
        <w:numPr>
          <w:ilvl w:val="0"/>
          <w:numId w:val="35"/>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соблюдать требования по охране труда и обеспечению безопасности труда;</w:t>
      </w:r>
    </w:p>
    <w:p w:rsidR="00153BC6" w:rsidRPr="00544BAE" w:rsidRDefault="00153BC6" w:rsidP="007841F6">
      <w:pPr>
        <w:numPr>
          <w:ilvl w:val="0"/>
          <w:numId w:val="35"/>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53BC6" w:rsidRPr="00544BAE" w:rsidRDefault="00153BC6" w:rsidP="007841F6">
      <w:pPr>
        <w:numPr>
          <w:ilvl w:val="0"/>
          <w:numId w:val="35"/>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53BC6" w:rsidRPr="00544BAE" w:rsidRDefault="00153BC6" w:rsidP="007841F6">
      <w:pPr>
        <w:spacing w:after="0"/>
        <w:jc w:val="both"/>
        <w:rPr>
          <w:rFonts w:ascii="Times New Roman" w:hAnsi="Times New Roman" w:cs="Times New Roman"/>
          <w:b/>
          <w:sz w:val="24"/>
          <w:szCs w:val="24"/>
        </w:rPr>
      </w:pPr>
      <w:r w:rsidRPr="00544BAE">
        <w:rPr>
          <w:rFonts w:ascii="Times New Roman" w:hAnsi="Times New Roman" w:cs="Times New Roman"/>
          <w:b/>
          <w:sz w:val="24"/>
          <w:szCs w:val="24"/>
        </w:rPr>
        <w:t xml:space="preserve">     Педагог обязан:</w:t>
      </w:r>
    </w:p>
    <w:p w:rsidR="00153BC6" w:rsidRPr="00544BAE" w:rsidRDefault="00153BC6" w:rsidP="007841F6">
      <w:pPr>
        <w:numPr>
          <w:ilvl w:val="0"/>
          <w:numId w:val="35"/>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строго соблюдать трудовую дисциплину;</w:t>
      </w:r>
    </w:p>
    <w:p w:rsidR="00153BC6" w:rsidRPr="00544BAE" w:rsidRDefault="00153BC6" w:rsidP="007841F6">
      <w:pPr>
        <w:numPr>
          <w:ilvl w:val="0"/>
          <w:numId w:val="35"/>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нести ответственность за жизнь, физическое  и психическое здоровье детей, обеспечивать охрану жизни и здоровья детей, соблюдать санитарные правила, отвечать за воспитание и обучение детей, выполнять требования медперсонала,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детского сада и на участках.</w:t>
      </w:r>
    </w:p>
    <w:p w:rsidR="00153BC6" w:rsidRPr="00544BAE" w:rsidRDefault="00153BC6" w:rsidP="007841F6">
      <w:pPr>
        <w:numPr>
          <w:ilvl w:val="0"/>
          <w:numId w:val="35"/>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выполнять договор с родителями (законными представителями),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153BC6" w:rsidRPr="00544BAE" w:rsidRDefault="00153BC6" w:rsidP="007841F6">
      <w:pPr>
        <w:numPr>
          <w:ilvl w:val="0"/>
          <w:numId w:val="35"/>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следить за посещаемостью детей группы, своевременно сообщать об отсутствующих детя</w:t>
      </w:r>
      <w:r w:rsidR="00C25657" w:rsidRPr="00544BAE">
        <w:rPr>
          <w:rFonts w:ascii="Times New Roman" w:hAnsi="Times New Roman" w:cs="Times New Roman"/>
          <w:sz w:val="24"/>
          <w:szCs w:val="24"/>
        </w:rPr>
        <w:t xml:space="preserve">х инструктору по гигиене, </w:t>
      </w:r>
      <w:r w:rsidRPr="00544BAE">
        <w:rPr>
          <w:rFonts w:ascii="Times New Roman" w:hAnsi="Times New Roman" w:cs="Times New Roman"/>
          <w:sz w:val="24"/>
          <w:szCs w:val="24"/>
        </w:rPr>
        <w:t>заведующей МБДОУ;</w:t>
      </w:r>
    </w:p>
    <w:p w:rsidR="00153BC6" w:rsidRPr="00544BAE" w:rsidRDefault="00153BC6" w:rsidP="007841F6">
      <w:pPr>
        <w:numPr>
          <w:ilvl w:val="0"/>
          <w:numId w:val="35"/>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неукоснительно выполнять режим дня, заранее тщательно готовиться к занятиям, изготавливать технические средства обучения, различные виды театра;</w:t>
      </w:r>
    </w:p>
    <w:p w:rsidR="00153BC6" w:rsidRPr="00544BAE" w:rsidRDefault="00153BC6" w:rsidP="007841F6">
      <w:pPr>
        <w:numPr>
          <w:ilvl w:val="0"/>
          <w:numId w:val="35"/>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участвовать в работе педагогических советов МБДОУ, изучать педагогическую культуру, знакомиться с опытом работы других воспитателей;</w:t>
      </w:r>
    </w:p>
    <w:p w:rsidR="00153BC6" w:rsidRPr="00544BAE" w:rsidRDefault="00153BC6" w:rsidP="007841F6">
      <w:pPr>
        <w:numPr>
          <w:ilvl w:val="0"/>
          <w:numId w:val="35"/>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агитацию, стенды;</w:t>
      </w:r>
    </w:p>
    <w:p w:rsidR="00153BC6" w:rsidRPr="00544BAE" w:rsidRDefault="00153BC6" w:rsidP="007841F6">
      <w:pPr>
        <w:numPr>
          <w:ilvl w:val="0"/>
          <w:numId w:val="35"/>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совместно с музыкальным руководителем готовить развлечения, праздники, принимать участие в праздничном оформлении детского сада;</w:t>
      </w:r>
    </w:p>
    <w:p w:rsidR="00153BC6" w:rsidRPr="00544BAE" w:rsidRDefault="00153BC6" w:rsidP="007841F6">
      <w:pPr>
        <w:numPr>
          <w:ilvl w:val="0"/>
          <w:numId w:val="35"/>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в летний период организовывать оздоровительные мероприятия под непосредственным контролем старшей медсестры, старшего воспитателя;</w:t>
      </w:r>
    </w:p>
    <w:p w:rsidR="00153BC6" w:rsidRPr="00544BAE" w:rsidRDefault="00153BC6" w:rsidP="007841F6">
      <w:pPr>
        <w:numPr>
          <w:ilvl w:val="0"/>
          <w:numId w:val="35"/>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работать в тесном контакте со вторым педагогом и младшим воспитателем в своей группе;</w:t>
      </w:r>
    </w:p>
    <w:p w:rsidR="00153BC6" w:rsidRPr="00544BAE" w:rsidRDefault="00153BC6" w:rsidP="007841F6">
      <w:pPr>
        <w:numPr>
          <w:ilvl w:val="0"/>
          <w:numId w:val="35"/>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четко планировать свою учебно-воспитательную  деятельность, держать администрацию в курсе своих планов, соблюдать правила и режим ведения документации;</w:t>
      </w:r>
    </w:p>
    <w:p w:rsidR="00153BC6" w:rsidRPr="00544BAE" w:rsidRDefault="00153BC6" w:rsidP="007841F6">
      <w:pPr>
        <w:numPr>
          <w:ilvl w:val="0"/>
          <w:numId w:val="35"/>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lastRenderedPageBreak/>
        <w:t>защищать и представлять права ребенка перед администрацией, советом, другими инстанциями.</w:t>
      </w:r>
    </w:p>
    <w:p w:rsidR="00153BC6" w:rsidRPr="00544BAE" w:rsidRDefault="00935AD9" w:rsidP="007841F6">
      <w:pPr>
        <w:spacing w:after="0"/>
        <w:ind w:left="360"/>
        <w:jc w:val="center"/>
        <w:rPr>
          <w:rFonts w:ascii="Times New Roman" w:hAnsi="Times New Roman" w:cs="Times New Roman"/>
          <w:b/>
          <w:bCs/>
          <w:sz w:val="24"/>
          <w:szCs w:val="24"/>
        </w:rPr>
      </w:pPr>
      <w:r w:rsidRPr="00544BAE">
        <w:rPr>
          <w:rFonts w:ascii="Times New Roman" w:hAnsi="Times New Roman" w:cs="Times New Roman"/>
          <w:b/>
          <w:bCs/>
          <w:sz w:val="24"/>
          <w:szCs w:val="24"/>
        </w:rPr>
        <w:t xml:space="preserve">2. </w:t>
      </w:r>
      <w:r w:rsidR="00153BC6" w:rsidRPr="00544BAE">
        <w:rPr>
          <w:rFonts w:ascii="Times New Roman" w:hAnsi="Times New Roman" w:cs="Times New Roman"/>
          <w:b/>
          <w:bCs/>
          <w:sz w:val="24"/>
          <w:szCs w:val="24"/>
        </w:rPr>
        <w:t>Порядок приема, перевода и увольнения работников</w:t>
      </w:r>
    </w:p>
    <w:p w:rsidR="00153BC6" w:rsidRPr="00544BAE" w:rsidRDefault="00935AD9"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2</w:t>
      </w:r>
      <w:r w:rsidR="00153BC6" w:rsidRPr="00544BAE">
        <w:rPr>
          <w:rFonts w:ascii="Times New Roman" w:hAnsi="Times New Roman" w:cs="Times New Roman"/>
          <w:sz w:val="24"/>
          <w:szCs w:val="24"/>
        </w:rPr>
        <w:t>.1.</w:t>
      </w:r>
      <w:r w:rsidR="00153BC6" w:rsidRPr="00544BAE">
        <w:rPr>
          <w:rFonts w:ascii="Times New Roman" w:hAnsi="Times New Roman" w:cs="Times New Roman"/>
          <w:sz w:val="24"/>
          <w:szCs w:val="24"/>
        </w:rPr>
        <w:tab/>
        <w:t>Порядок приема на работу:</w:t>
      </w:r>
    </w:p>
    <w:p w:rsidR="00153BC6" w:rsidRPr="00544BAE" w:rsidRDefault="00935AD9"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2</w:t>
      </w:r>
      <w:r w:rsidR="00153BC6" w:rsidRPr="00544BAE">
        <w:rPr>
          <w:rFonts w:ascii="Times New Roman" w:hAnsi="Times New Roman" w:cs="Times New Roman"/>
          <w:sz w:val="24"/>
          <w:szCs w:val="24"/>
        </w:rPr>
        <w:t>.1.1.</w:t>
      </w:r>
      <w:r w:rsidR="00153BC6" w:rsidRPr="00544BAE">
        <w:rPr>
          <w:rFonts w:ascii="Times New Roman" w:hAnsi="Times New Roman" w:cs="Times New Roman"/>
          <w:sz w:val="24"/>
          <w:szCs w:val="24"/>
        </w:rPr>
        <w:tab/>
        <w:t>Работники реализуют свое право на труд путем заключения трудового договора о работе в данном образовательном учреждении.</w:t>
      </w:r>
    </w:p>
    <w:p w:rsidR="00153BC6" w:rsidRPr="00544BAE" w:rsidRDefault="00153BC6"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153BC6" w:rsidRPr="00544BAE" w:rsidRDefault="00935AD9"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2</w:t>
      </w:r>
      <w:r w:rsidR="00153BC6" w:rsidRPr="00544BAE">
        <w:rPr>
          <w:rFonts w:ascii="Times New Roman" w:hAnsi="Times New Roman" w:cs="Times New Roman"/>
          <w:sz w:val="24"/>
          <w:szCs w:val="24"/>
        </w:rPr>
        <w:t>.1.2.</w:t>
      </w:r>
      <w:r w:rsidR="00153BC6" w:rsidRPr="00544BAE">
        <w:rPr>
          <w:rFonts w:ascii="Times New Roman" w:hAnsi="Times New Roman" w:cs="Times New Roman"/>
          <w:sz w:val="24"/>
          <w:szCs w:val="24"/>
        </w:rPr>
        <w:tab/>
        <w:t>При приеме на работу педагогический работник обязан предъявить администрации образовательного учреждения:</w:t>
      </w:r>
    </w:p>
    <w:p w:rsidR="00153BC6" w:rsidRPr="00544BAE" w:rsidRDefault="00153BC6" w:rsidP="007841F6">
      <w:pPr>
        <w:numPr>
          <w:ilvl w:val="0"/>
          <w:numId w:val="36"/>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паспорт или иной документ, удостоверяющий личность;</w:t>
      </w:r>
    </w:p>
    <w:p w:rsidR="00153BC6" w:rsidRPr="00544BAE" w:rsidRDefault="00153BC6" w:rsidP="007841F6">
      <w:pPr>
        <w:numPr>
          <w:ilvl w:val="0"/>
          <w:numId w:val="36"/>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53BC6" w:rsidRPr="00544BAE" w:rsidRDefault="00153BC6" w:rsidP="007841F6">
      <w:pPr>
        <w:numPr>
          <w:ilvl w:val="0"/>
          <w:numId w:val="36"/>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страховое свидетельство государственного пенсионного страхования;</w:t>
      </w:r>
    </w:p>
    <w:p w:rsidR="00153BC6" w:rsidRPr="00544BAE" w:rsidRDefault="00153BC6" w:rsidP="007841F6">
      <w:pPr>
        <w:numPr>
          <w:ilvl w:val="0"/>
          <w:numId w:val="36"/>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 xml:space="preserve">документы воинского учета </w:t>
      </w:r>
      <w:r w:rsidR="0080464B">
        <w:rPr>
          <w:rFonts w:ascii="Times New Roman" w:hAnsi="Times New Roman" w:cs="Times New Roman"/>
          <w:sz w:val="24"/>
          <w:szCs w:val="24"/>
        </w:rPr>
        <w:t>–</w:t>
      </w:r>
      <w:r w:rsidRPr="00544BAE">
        <w:rPr>
          <w:rFonts w:ascii="Times New Roman" w:hAnsi="Times New Roman" w:cs="Times New Roman"/>
          <w:sz w:val="24"/>
          <w:szCs w:val="24"/>
        </w:rPr>
        <w:t xml:space="preserve"> для военнообязанных и лиц;</w:t>
      </w:r>
    </w:p>
    <w:p w:rsidR="00153BC6" w:rsidRPr="00544BAE" w:rsidRDefault="00153BC6" w:rsidP="007841F6">
      <w:pPr>
        <w:numPr>
          <w:ilvl w:val="0"/>
          <w:numId w:val="36"/>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53BC6" w:rsidRPr="00544BAE" w:rsidRDefault="00153BC6" w:rsidP="007841F6">
      <w:pPr>
        <w:numPr>
          <w:ilvl w:val="0"/>
          <w:numId w:val="36"/>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медицинское заключение об отсутствии противопоказаний по состоянию здоровья для работы</w:t>
      </w:r>
      <w:r w:rsidR="006A5220" w:rsidRPr="00544BAE">
        <w:rPr>
          <w:rFonts w:ascii="Times New Roman" w:hAnsi="Times New Roman" w:cs="Times New Roman"/>
          <w:sz w:val="24"/>
          <w:szCs w:val="24"/>
        </w:rPr>
        <w:t xml:space="preserve"> в образовательном учреждении (</w:t>
      </w:r>
      <w:r w:rsidRPr="00544BAE">
        <w:rPr>
          <w:rFonts w:ascii="Times New Roman" w:hAnsi="Times New Roman" w:cs="Times New Roman"/>
          <w:sz w:val="24"/>
          <w:szCs w:val="24"/>
        </w:rPr>
        <w:t>ст.213 ТК РФ, Закон «Об образовании»).</w:t>
      </w:r>
    </w:p>
    <w:p w:rsidR="00153BC6" w:rsidRPr="00544BAE" w:rsidRDefault="00153BC6" w:rsidP="00055042">
      <w:pPr>
        <w:spacing w:after="0"/>
        <w:ind w:firstLine="708"/>
        <w:jc w:val="both"/>
        <w:rPr>
          <w:rFonts w:ascii="Times New Roman" w:hAnsi="Times New Roman" w:cs="Times New Roman"/>
          <w:sz w:val="24"/>
          <w:szCs w:val="24"/>
        </w:rPr>
      </w:pPr>
      <w:r w:rsidRPr="00544BAE">
        <w:rPr>
          <w:rFonts w:ascii="Times New Roman" w:hAnsi="Times New Roman" w:cs="Times New Roman"/>
          <w:sz w:val="24"/>
          <w:szCs w:val="24"/>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153BC6" w:rsidRPr="00544BAE" w:rsidRDefault="00153BC6" w:rsidP="00055042">
      <w:pPr>
        <w:spacing w:after="0"/>
        <w:ind w:firstLine="708"/>
        <w:jc w:val="both"/>
        <w:rPr>
          <w:rFonts w:ascii="Times New Roman" w:hAnsi="Times New Roman" w:cs="Times New Roman"/>
          <w:sz w:val="24"/>
          <w:szCs w:val="24"/>
        </w:rPr>
      </w:pPr>
      <w:r w:rsidRPr="00544BAE">
        <w:rPr>
          <w:rFonts w:ascii="Times New Roman" w:hAnsi="Times New Roman" w:cs="Times New Roman"/>
          <w:sz w:val="24"/>
          <w:szCs w:val="24"/>
        </w:rPr>
        <w:t>Прием на работу в ДОУ без предъявления перечисленных документов не допускается. Вместе с тем администрация ДОУ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153BC6" w:rsidRPr="00544BAE" w:rsidRDefault="00935AD9"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2</w:t>
      </w:r>
      <w:r w:rsidR="00153BC6" w:rsidRPr="00544BAE">
        <w:rPr>
          <w:rFonts w:ascii="Times New Roman" w:hAnsi="Times New Roman" w:cs="Times New Roman"/>
          <w:sz w:val="24"/>
          <w:szCs w:val="24"/>
        </w:rPr>
        <w:t>.1.3.</w:t>
      </w:r>
      <w:r w:rsidR="00153BC6" w:rsidRPr="00544BAE">
        <w:rPr>
          <w:rFonts w:ascii="Times New Roman" w:hAnsi="Times New Roman" w:cs="Times New Roman"/>
          <w:sz w:val="24"/>
          <w:szCs w:val="24"/>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153BC6" w:rsidRPr="00544BAE" w:rsidRDefault="00935AD9"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2</w:t>
      </w:r>
      <w:r w:rsidR="00153BC6" w:rsidRPr="00544BAE">
        <w:rPr>
          <w:rFonts w:ascii="Times New Roman" w:hAnsi="Times New Roman" w:cs="Times New Roman"/>
          <w:sz w:val="24"/>
          <w:szCs w:val="24"/>
        </w:rPr>
        <w:t>.1.4.</w:t>
      </w:r>
      <w:r w:rsidR="00153BC6" w:rsidRPr="00544BAE">
        <w:rPr>
          <w:rFonts w:ascii="Times New Roman" w:hAnsi="Times New Roman" w:cs="Times New Roman"/>
          <w:sz w:val="24"/>
          <w:szCs w:val="24"/>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ДОУ, коллективным договором, соблюдение которых для него обязательно, а именно: Уставом ДОУ,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ДОУ.</w:t>
      </w:r>
    </w:p>
    <w:p w:rsidR="00153BC6" w:rsidRPr="00544BAE" w:rsidRDefault="00153BC6" w:rsidP="00055042">
      <w:pPr>
        <w:spacing w:after="0"/>
        <w:ind w:firstLine="708"/>
        <w:jc w:val="both"/>
        <w:rPr>
          <w:rFonts w:ascii="Times New Roman" w:hAnsi="Times New Roman" w:cs="Times New Roman"/>
          <w:sz w:val="24"/>
          <w:szCs w:val="24"/>
        </w:rPr>
      </w:pPr>
      <w:r w:rsidRPr="00544BAE">
        <w:rPr>
          <w:rFonts w:ascii="Times New Roman" w:hAnsi="Times New Roman" w:cs="Times New Roman"/>
          <w:sz w:val="24"/>
          <w:szCs w:val="24"/>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w:t>
      </w:r>
      <w:r w:rsidRPr="00544BAE">
        <w:rPr>
          <w:rFonts w:ascii="Times New Roman" w:hAnsi="Times New Roman" w:cs="Times New Roman"/>
          <w:sz w:val="24"/>
          <w:szCs w:val="24"/>
        </w:rPr>
        <w:lastRenderedPageBreak/>
        <w:t>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153BC6" w:rsidRPr="00544BAE" w:rsidRDefault="00935AD9"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2</w:t>
      </w:r>
      <w:r w:rsidR="00153BC6" w:rsidRPr="00544BAE">
        <w:rPr>
          <w:rFonts w:ascii="Times New Roman" w:hAnsi="Times New Roman" w:cs="Times New Roman"/>
          <w:sz w:val="24"/>
          <w:szCs w:val="24"/>
        </w:rPr>
        <w:t>.1.5.</w:t>
      </w:r>
      <w:r w:rsidR="00153BC6" w:rsidRPr="00544BAE">
        <w:rPr>
          <w:rFonts w:ascii="Times New Roman" w:hAnsi="Times New Roman" w:cs="Times New Roman"/>
          <w:sz w:val="24"/>
          <w:szCs w:val="24"/>
        </w:rPr>
        <w:tab/>
        <w:t xml:space="preserve">В соответствии с приказом о приеме на работу администрация ДОУ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w:t>
      </w:r>
      <w:r w:rsidR="0078025C">
        <w:rPr>
          <w:rFonts w:ascii="Times New Roman" w:hAnsi="Times New Roman" w:cs="Times New Roman"/>
          <w:sz w:val="24"/>
          <w:szCs w:val="24"/>
        </w:rPr>
        <w:t xml:space="preserve">и обеспечения ими работодателей. </w:t>
      </w:r>
    </w:p>
    <w:p w:rsidR="00153BC6" w:rsidRPr="00544BAE" w:rsidRDefault="00153BC6" w:rsidP="00055042">
      <w:pPr>
        <w:spacing w:after="0"/>
        <w:ind w:firstLine="708"/>
        <w:jc w:val="both"/>
        <w:rPr>
          <w:rFonts w:ascii="Times New Roman" w:hAnsi="Times New Roman" w:cs="Times New Roman"/>
          <w:sz w:val="24"/>
          <w:szCs w:val="24"/>
        </w:rPr>
      </w:pPr>
      <w:r w:rsidRPr="00544BAE">
        <w:rPr>
          <w:rFonts w:ascii="Times New Roman" w:hAnsi="Times New Roman" w:cs="Times New Roman"/>
          <w:sz w:val="24"/>
          <w:szCs w:val="24"/>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153BC6" w:rsidRPr="00544BAE" w:rsidRDefault="00153BC6" w:rsidP="00055042">
      <w:pPr>
        <w:spacing w:after="0"/>
        <w:ind w:firstLine="708"/>
        <w:jc w:val="both"/>
        <w:rPr>
          <w:rFonts w:ascii="Times New Roman" w:hAnsi="Times New Roman" w:cs="Times New Roman"/>
          <w:sz w:val="24"/>
          <w:szCs w:val="24"/>
        </w:rPr>
      </w:pPr>
      <w:r w:rsidRPr="00544BAE">
        <w:rPr>
          <w:rFonts w:ascii="Times New Roman" w:hAnsi="Times New Roman" w:cs="Times New Roman"/>
          <w:sz w:val="24"/>
          <w:szCs w:val="24"/>
        </w:rPr>
        <w:t>Трудовые книжки работников хранятся в ДОУ. Бланки трудовых книжек и вкладышей к ним хранятся в организации как документы строгой отчетности.</w:t>
      </w:r>
    </w:p>
    <w:p w:rsidR="00153BC6" w:rsidRPr="00544BAE" w:rsidRDefault="00153BC6"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Трудовые книжки руководителей ДОУ хранятся в органах управления образованием.</w:t>
      </w:r>
    </w:p>
    <w:p w:rsidR="00153BC6" w:rsidRPr="00544BAE" w:rsidRDefault="00153BC6" w:rsidP="00055042">
      <w:pPr>
        <w:spacing w:after="0"/>
        <w:ind w:firstLine="708"/>
        <w:jc w:val="both"/>
        <w:rPr>
          <w:rFonts w:ascii="Times New Roman" w:hAnsi="Times New Roman" w:cs="Times New Roman"/>
          <w:sz w:val="24"/>
          <w:szCs w:val="24"/>
        </w:rPr>
      </w:pPr>
      <w:r w:rsidRPr="00544BAE">
        <w:rPr>
          <w:rFonts w:ascii="Times New Roman" w:hAnsi="Times New Roman" w:cs="Times New Roman"/>
          <w:sz w:val="24"/>
          <w:szCs w:val="24"/>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ДОУ обязана ознакомить ее владельца под расписку в личной карточке.</w:t>
      </w:r>
    </w:p>
    <w:p w:rsidR="00153BC6" w:rsidRPr="00544BAE" w:rsidRDefault="00935AD9"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2</w:t>
      </w:r>
      <w:r w:rsidR="00153BC6" w:rsidRPr="00544BAE">
        <w:rPr>
          <w:rFonts w:ascii="Times New Roman" w:hAnsi="Times New Roman" w:cs="Times New Roman"/>
          <w:sz w:val="24"/>
          <w:szCs w:val="24"/>
        </w:rPr>
        <w:t>.1.6.</w:t>
      </w:r>
      <w:r w:rsidR="00153BC6" w:rsidRPr="00544BAE">
        <w:rPr>
          <w:rFonts w:ascii="Times New Roman" w:hAnsi="Times New Roman" w:cs="Times New Roman"/>
          <w:sz w:val="24"/>
          <w:szCs w:val="24"/>
        </w:rPr>
        <w:tab/>
        <w:t>На каждого работника ДОУ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ДОУ, документов, предъявляемых при приеме на работу вместо трудовой книжки, аттестационного листа.</w:t>
      </w:r>
    </w:p>
    <w:p w:rsidR="00153BC6" w:rsidRPr="00544BAE" w:rsidRDefault="00153BC6"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Здесь же хранится один экземпляр письменного трудового договора.</w:t>
      </w:r>
    </w:p>
    <w:p w:rsidR="00153BC6" w:rsidRPr="00544BAE" w:rsidRDefault="00153BC6" w:rsidP="00055042">
      <w:pPr>
        <w:spacing w:after="0"/>
        <w:ind w:firstLine="708"/>
        <w:jc w:val="both"/>
        <w:rPr>
          <w:rFonts w:ascii="Times New Roman" w:hAnsi="Times New Roman" w:cs="Times New Roman"/>
          <w:sz w:val="24"/>
          <w:szCs w:val="24"/>
        </w:rPr>
      </w:pPr>
      <w:r w:rsidRPr="00544BAE">
        <w:rPr>
          <w:rFonts w:ascii="Times New Roman" w:hAnsi="Times New Roman" w:cs="Times New Roman"/>
          <w:sz w:val="24"/>
          <w:szCs w:val="24"/>
        </w:rPr>
        <w:t>Личное дело работника хранится в ДОУ, в том числе и после увольнения, до достижения им возраста 75 лет.</w:t>
      </w:r>
    </w:p>
    <w:p w:rsidR="00153BC6" w:rsidRPr="00544BAE" w:rsidRDefault="00935AD9"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2</w:t>
      </w:r>
      <w:r w:rsidR="00153BC6" w:rsidRPr="00544BAE">
        <w:rPr>
          <w:rFonts w:ascii="Times New Roman" w:hAnsi="Times New Roman" w:cs="Times New Roman"/>
          <w:sz w:val="24"/>
          <w:szCs w:val="24"/>
        </w:rPr>
        <w:t>.2.</w:t>
      </w:r>
      <w:r w:rsidR="00153BC6" w:rsidRPr="00544BAE">
        <w:rPr>
          <w:rFonts w:ascii="Times New Roman" w:hAnsi="Times New Roman" w:cs="Times New Roman"/>
          <w:sz w:val="24"/>
          <w:szCs w:val="24"/>
        </w:rPr>
        <w:tab/>
        <w:t>Перевод на другую работу.</w:t>
      </w:r>
    </w:p>
    <w:p w:rsidR="00153BC6" w:rsidRPr="00544BAE" w:rsidRDefault="00935AD9"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2</w:t>
      </w:r>
      <w:r w:rsidR="00153BC6" w:rsidRPr="00544BAE">
        <w:rPr>
          <w:rFonts w:ascii="Times New Roman" w:hAnsi="Times New Roman" w:cs="Times New Roman"/>
          <w:sz w:val="24"/>
          <w:szCs w:val="24"/>
        </w:rPr>
        <w:t>.2.1.</w:t>
      </w:r>
      <w:r w:rsidR="00153BC6" w:rsidRPr="00544BAE">
        <w:rPr>
          <w:rFonts w:ascii="Times New Roman" w:hAnsi="Times New Roman" w:cs="Times New Roman"/>
          <w:sz w:val="24"/>
          <w:szCs w:val="24"/>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153BC6" w:rsidRPr="00544BAE" w:rsidRDefault="00153BC6"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4.2.2.</w:t>
      </w:r>
      <w:r w:rsidRPr="00544BAE">
        <w:rPr>
          <w:rFonts w:ascii="Times New Roman" w:hAnsi="Times New Roman" w:cs="Times New Roman"/>
          <w:sz w:val="24"/>
          <w:szCs w:val="24"/>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(п.5ч.1 ст.77 ТК РФ).</w:t>
      </w:r>
    </w:p>
    <w:p w:rsidR="00153BC6" w:rsidRPr="00544BAE" w:rsidRDefault="00153BC6"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Запрещается переводить и перемещать работника на работу, противопоказанную ему по состоянию здоровья.</w:t>
      </w:r>
    </w:p>
    <w:p w:rsidR="00153BC6" w:rsidRPr="00544BAE" w:rsidRDefault="00153BC6"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w:t>
      </w:r>
    </w:p>
    <w:p w:rsidR="00153BC6" w:rsidRPr="00544BAE" w:rsidRDefault="00153BC6" w:rsidP="00055042">
      <w:pPr>
        <w:spacing w:after="0"/>
        <w:ind w:firstLine="708"/>
        <w:jc w:val="both"/>
        <w:rPr>
          <w:rFonts w:ascii="Times New Roman" w:hAnsi="Times New Roman" w:cs="Times New Roman"/>
          <w:sz w:val="24"/>
          <w:szCs w:val="24"/>
        </w:rPr>
      </w:pPr>
      <w:r w:rsidRPr="00544BAE">
        <w:rPr>
          <w:rFonts w:ascii="Times New Roman" w:hAnsi="Times New Roman" w:cs="Times New Roman"/>
          <w:sz w:val="24"/>
          <w:szCs w:val="24"/>
        </w:rPr>
        <w:t xml:space="preserve">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w:t>
      </w:r>
      <w:r w:rsidRPr="00544BAE">
        <w:rPr>
          <w:rFonts w:ascii="Times New Roman" w:hAnsi="Times New Roman" w:cs="Times New Roman"/>
          <w:sz w:val="24"/>
          <w:szCs w:val="24"/>
        </w:rPr>
        <w:lastRenderedPageBreak/>
        <w:t>другую имеющуюся у работодателя работу, не противопоказанную работнику по состоянию здоровья (ст.73 ТК РФ).</w:t>
      </w:r>
    </w:p>
    <w:p w:rsidR="00153BC6" w:rsidRPr="00544BAE" w:rsidRDefault="00935AD9"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2</w:t>
      </w:r>
      <w:r w:rsidR="00153BC6" w:rsidRPr="00544BAE">
        <w:rPr>
          <w:rFonts w:ascii="Times New Roman" w:hAnsi="Times New Roman" w:cs="Times New Roman"/>
          <w:sz w:val="24"/>
          <w:szCs w:val="24"/>
        </w:rPr>
        <w:t>.2.3.</w:t>
      </w:r>
      <w:r w:rsidR="00153BC6" w:rsidRPr="00544BAE">
        <w:rPr>
          <w:rFonts w:ascii="Times New Roman" w:hAnsi="Times New Roman" w:cs="Times New Roman"/>
          <w:sz w:val="24"/>
          <w:szCs w:val="24"/>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153BC6" w:rsidRPr="00544BAE" w:rsidRDefault="00935AD9"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2</w:t>
      </w:r>
      <w:r w:rsidR="00153BC6" w:rsidRPr="00544BAE">
        <w:rPr>
          <w:rFonts w:ascii="Times New Roman" w:hAnsi="Times New Roman" w:cs="Times New Roman"/>
          <w:sz w:val="24"/>
          <w:szCs w:val="24"/>
        </w:rPr>
        <w:t>.3.</w:t>
      </w:r>
      <w:r w:rsidR="00153BC6" w:rsidRPr="00544BAE">
        <w:rPr>
          <w:rFonts w:ascii="Times New Roman" w:hAnsi="Times New Roman" w:cs="Times New Roman"/>
          <w:sz w:val="24"/>
          <w:szCs w:val="24"/>
        </w:rPr>
        <w:tab/>
        <w:t>Прекращение трудового договора.</w:t>
      </w:r>
    </w:p>
    <w:p w:rsidR="00153BC6" w:rsidRPr="00544BAE" w:rsidRDefault="00935AD9"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2</w:t>
      </w:r>
      <w:r w:rsidR="00153BC6" w:rsidRPr="00544BAE">
        <w:rPr>
          <w:rFonts w:ascii="Times New Roman" w:hAnsi="Times New Roman" w:cs="Times New Roman"/>
          <w:sz w:val="24"/>
          <w:szCs w:val="24"/>
        </w:rPr>
        <w:t>.3.1.</w:t>
      </w:r>
      <w:r w:rsidR="00153BC6" w:rsidRPr="00544BAE">
        <w:rPr>
          <w:rFonts w:ascii="Times New Roman" w:hAnsi="Times New Roman" w:cs="Times New Roman"/>
          <w:sz w:val="24"/>
          <w:szCs w:val="24"/>
        </w:rPr>
        <w:tab/>
        <w:t>Прекращение трудового договора может иметь место только по основаниям, предусмотренным законодательством (ст.77 ТК РФ).</w:t>
      </w:r>
    </w:p>
    <w:p w:rsidR="00153BC6" w:rsidRPr="00544BAE" w:rsidRDefault="00935AD9"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2</w:t>
      </w:r>
      <w:r w:rsidR="00153BC6" w:rsidRPr="00544BAE">
        <w:rPr>
          <w:rFonts w:ascii="Times New Roman" w:hAnsi="Times New Roman" w:cs="Times New Roman"/>
          <w:sz w:val="24"/>
          <w:szCs w:val="24"/>
        </w:rPr>
        <w:t>.3.2.</w:t>
      </w:r>
      <w:r w:rsidR="00153BC6" w:rsidRPr="00544BAE">
        <w:rPr>
          <w:rFonts w:ascii="Times New Roman" w:hAnsi="Times New Roman" w:cs="Times New Roman"/>
          <w:sz w:val="24"/>
          <w:szCs w:val="24"/>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153BC6" w:rsidRPr="00544BAE" w:rsidRDefault="00935AD9"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2</w:t>
      </w:r>
      <w:r w:rsidR="00153BC6" w:rsidRPr="00544BAE">
        <w:rPr>
          <w:rFonts w:ascii="Times New Roman" w:hAnsi="Times New Roman" w:cs="Times New Roman"/>
          <w:sz w:val="24"/>
          <w:szCs w:val="24"/>
        </w:rPr>
        <w:t>.3.3.</w:t>
      </w:r>
      <w:r w:rsidR="00153BC6" w:rsidRPr="00544BAE">
        <w:rPr>
          <w:rFonts w:ascii="Times New Roman" w:hAnsi="Times New Roman" w:cs="Times New Roman"/>
          <w:sz w:val="24"/>
          <w:szCs w:val="24"/>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153BC6" w:rsidRPr="00544BAE" w:rsidRDefault="00935AD9"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2</w:t>
      </w:r>
      <w:r w:rsidR="00153BC6" w:rsidRPr="00544BAE">
        <w:rPr>
          <w:rFonts w:ascii="Times New Roman" w:hAnsi="Times New Roman" w:cs="Times New Roman"/>
          <w:sz w:val="24"/>
          <w:szCs w:val="24"/>
        </w:rPr>
        <w:t>.3.4.</w:t>
      </w:r>
      <w:r w:rsidR="00153BC6" w:rsidRPr="00544BAE">
        <w:rPr>
          <w:rFonts w:ascii="Times New Roman" w:hAnsi="Times New Roman" w:cs="Times New Roman"/>
          <w:sz w:val="24"/>
          <w:szCs w:val="24"/>
        </w:rPr>
        <w:tab/>
        <w:t>Независимо от причины прекращения трудового договора администрация ДОУ обязана:</w:t>
      </w:r>
    </w:p>
    <w:p w:rsidR="00153BC6" w:rsidRPr="00544BAE" w:rsidRDefault="00153BC6" w:rsidP="007841F6">
      <w:pPr>
        <w:numPr>
          <w:ilvl w:val="0"/>
          <w:numId w:val="37"/>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153BC6" w:rsidRPr="00544BAE" w:rsidRDefault="00153BC6" w:rsidP="007841F6">
      <w:pPr>
        <w:numPr>
          <w:ilvl w:val="0"/>
          <w:numId w:val="37"/>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153BC6" w:rsidRPr="00544BAE" w:rsidRDefault="00153BC6" w:rsidP="007841F6">
      <w:pPr>
        <w:numPr>
          <w:ilvl w:val="0"/>
          <w:numId w:val="37"/>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выплатить работнику в день увольнения все причитающиеся ему суммы.</w:t>
      </w:r>
    </w:p>
    <w:p w:rsidR="00153BC6" w:rsidRPr="00544BAE" w:rsidRDefault="00153BC6"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Днем увольнения считается последний день работы.</w:t>
      </w:r>
    </w:p>
    <w:p w:rsidR="00153BC6" w:rsidRPr="00544BAE" w:rsidRDefault="00935AD9"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2</w:t>
      </w:r>
      <w:r w:rsidR="00153BC6" w:rsidRPr="00544BAE">
        <w:rPr>
          <w:rFonts w:ascii="Times New Roman" w:hAnsi="Times New Roman" w:cs="Times New Roman"/>
          <w:sz w:val="24"/>
          <w:szCs w:val="24"/>
        </w:rPr>
        <w:t>.3.5.</w:t>
      </w:r>
      <w:r w:rsidR="00153BC6" w:rsidRPr="00544BAE">
        <w:rPr>
          <w:rFonts w:ascii="Times New Roman" w:hAnsi="Times New Roman" w:cs="Times New Roman"/>
          <w:sz w:val="24"/>
          <w:szCs w:val="24"/>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153BC6" w:rsidRPr="00544BAE" w:rsidRDefault="00935AD9"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2</w:t>
      </w:r>
      <w:r w:rsidR="00153BC6" w:rsidRPr="00544BAE">
        <w:rPr>
          <w:rFonts w:ascii="Times New Roman" w:hAnsi="Times New Roman" w:cs="Times New Roman"/>
          <w:sz w:val="24"/>
          <w:szCs w:val="24"/>
        </w:rPr>
        <w:t>.3.6.</w:t>
      </w:r>
      <w:r w:rsidR="00153BC6" w:rsidRPr="00544BAE">
        <w:rPr>
          <w:rFonts w:ascii="Times New Roman" w:hAnsi="Times New Roman" w:cs="Times New Roman"/>
          <w:sz w:val="24"/>
          <w:szCs w:val="24"/>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153BC6" w:rsidRPr="00544BAE" w:rsidRDefault="00935AD9"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2</w:t>
      </w:r>
      <w:r w:rsidR="00153BC6" w:rsidRPr="00544BAE">
        <w:rPr>
          <w:rFonts w:ascii="Times New Roman" w:hAnsi="Times New Roman" w:cs="Times New Roman"/>
          <w:sz w:val="24"/>
          <w:szCs w:val="24"/>
        </w:rPr>
        <w:t>.3.7.</w:t>
      </w:r>
      <w:r w:rsidR="00153BC6" w:rsidRPr="00544BAE">
        <w:rPr>
          <w:rFonts w:ascii="Times New Roman" w:hAnsi="Times New Roman" w:cs="Times New Roman"/>
          <w:sz w:val="24"/>
          <w:szCs w:val="24"/>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935AD9" w:rsidRPr="00544BAE" w:rsidRDefault="00935AD9" w:rsidP="007841F6">
      <w:pPr>
        <w:spacing w:after="0"/>
        <w:jc w:val="both"/>
        <w:rPr>
          <w:rFonts w:ascii="Times New Roman" w:hAnsi="Times New Roman" w:cs="Times New Roman"/>
          <w:sz w:val="24"/>
          <w:szCs w:val="24"/>
        </w:rPr>
      </w:pPr>
    </w:p>
    <w:p w:rsidR="0080464B" w:rsidRDefault="0080464B" w:rsidP="007841F6">
      <w:pPr>
        <w:spacing w:after="0"/>
        <w:jc w:val="center"/>
        <w:rPr>
          <w:rFonts w:ascii="Times New Roman" w:hAnsi="Times New Roman" w:cs="Times New Roman"/>
          <w:b/>
          <w:bCs/>
          <w:sz w:val="24"/>
          <w:szCs w:val="24"/>
        </w:rPr>
      </w:pPr>
    </w:p>
    <w:p w:rsidR="0080464B" w:rsidRDefault="0080464B" w:rsidP="007841F6">
      <w:pPr>
        <w:spacing w:after="0"/>
        <w:jc w:val="center"/>
        <w:rPr>
          <w:rFonts w:ascii="Times New Roman" w:hAnsi="Times New Roman" w:cs="Times New Roman"/>
          <w:b/>
          <w:bCs/>
          <w:sz w:val="24"/>
          <w:szCs w:val="24"/>
        </w:rPr>
      </w:pPr>
    </w:p>
    <w:p w:rsidR="007841F6" w:rsidRDefault="007841F6" w:rsidP="007841F6">
      <w:pPr>
        <w:spacing w:after="0"/>
        <w:jc w:val="center"/>
        <w:rPr>
          <w:rFonts w:ascii="Times New Roman" w:hAnsi="Times New Roman" w:cs="Times New Roman"/>
          <w:b/>
          <w:bCs/>
          <w:sz w:val="24"/>
          <w:szCs w:val="24"/>
        </w:rPr>
      </w:pPr>
    </w:p>
    <w:p w:rsidR="007841F6" w:rsidRDefault="007841F6" w:rsidP="007841F6">
      <w:pPr>
        <w:spacing w:after="0"/>
        <w:jc w:val="center"/>
        <w:rPr>
          <w:rFonts w:ascii="Times New Roman" w:hAnsi="Times New Roman" w:cs="Times New Roman"/>
          <w:b/>
          <w:bCs/>
          <w:sz w:val="24"/>
          <w:szCs w:val="24"/>
        </w:rPr>
      </w:pPr>
    </w:p>
    <w:p w:rsidR="00055042" w:rsidRDefault="00055042" w:rsidP="007841F6">
      <w:pPr>
        <w:spacing w:after="0"/>
        <w:jc w:val="center"/>
        <w:rPr>
          <w:rFonts w:ascii="Times New Roman" w:hAnsi="Times New Roman" w:cs="Times New Roman"/>
          <w:b/>
          <w:bCs/>
          <w:sz w:val="24"/>
          <w:szCs w:val="24"/>
        </w:rPr>
      </w:pPr>
    </w:p>
    <w:p w:rsidR="00055042" w:rsidRDefault="00055042" w:rsidP="007841F6">
      <w:pPr>
        <w:spacing w:after="0"/>
        <w:jc w:val="center"/>
        <w:rPr>
          <w:rFonts w:ascii="Times New Roman" w:hAnsi="Times New Roman" w:cs="Times New Roman"/>
          <w:b/>
          <w:bCs/>
          <w:sz w:val="24"/>
          <w:szCs w:val="24"/>
        </w:rPr>
      </w:pPr>
    </w:p>
    <w:p w:rsidR="00153BC6" w:rsidRDefault="00935AD9" w:rsidP="007841F6">
      <w:pPr>
        <w:spacing w:after="0"/>
        <w:jc w:val="center"/>
        <w:rPr>
          <w:rFonts w:ascii="Times New Roman" w:hAnsi="Times New Roman" w:cs="Times New Roman"/>
          <w:b/>
          <w:bCs/>
          <w:sz w:val="24"/>
          <w:szCs w:val="24"/>
        </w:rPr>
      </w:pPr>
      <w:r w:rsidRPr="00544BAE">
        <w:rPr>
          <w:rFonts w:ascii="Times New Roman" w:hAnsi="Times New Roman" w:cs="Times New Roman"/>
          <w:b/>
          <w:bCs/>
          <w:sz w:val="24"/>
          <w:szCs w:val="24"/>
        </w:rPr>
        <w:lastRenderedPageBreak/>
        <w:t xml:space="preserve">3. </w:t>
      </w:r>
      <w:r w:rsidR="00153BC6" w:rsidRPr="00544BAE">
        <w:rPr>
          <w:rFonts w:ascii="Times New Roman" w:hAnsi="Times New Roman" w:cs="Times New Roman"/>
          <w:b/>
          <w:bCs/>
          <w:sz w:val="24"/>
          <w:szCs w:val="24"/>
        </w:rPr>
        <w:t>Рабочее время и время отдыха.</w:t>
      </w:r>
    </w:p>
    <w:p w:rsidR="00055042" w:rsidRPr="00544BAE" w:rsidRDefault="00055042" w:rsidP="007841F6">
      <w:pPr>
        <w:spacing w:after="0"/>
        <w:jc w:val="center"/>
        <w:rPr>
          <w:rFonts w:ascii="Times New Roman" w:hAnsi="Times New Roman" w:cs="Times New Roman"/>
          <w:b/>
          <w:bCs/>
          <w:sz w:val="24"/>
          <w:szCs w:val="24"/>
        </w:rPr>
      </w:pPr>
    </w:p>
    <w:p w:rsidR="00153BC6" w:rsidRPr="00544BAE" w:rsidRDefault="00935AD9"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3</w:t>
      </w:r>
      <w:r w:rsidR="00153BC6" w:rsidRPr="00544BAE">
        <w:rPr>
          <w:rFonts w:ascii="Times New Roman" w:hAnsi="Times New Roman" w:cs="Times New Roman"/>
          <w:sz w:val="24"/>
          <w:szCs w:val="24"/>
        </w:rPr>
        <w:t>.1.1.</w:t>
      </w:r>
      <w:r w:rsidR="00153BC6" w:rsidRPr="00544BAE">
        <w:rPr>
          <w:rFonts w:ascii="Times New Roman" w:hAnsi="Times New Roman" w:cs="Times New Roman"/>
          <w:sz w:val="24"/>
          <w:szCs w:val="24"/>
        </w:rPr>
        <w:tab/>
        <w:t>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графиком, графиком сменности.</w:t>
      </w:r>
    </w:p>
    <w:p w:rsidR="00153BC6" w:rsidRPr="00544BAE" w:rsidRDefault="00935AD9"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3</w:t>
      </w:r>
      <w:r w:rsidR="00153BC6" w:rsidRPr="00544BAE">
        <w:rPr>
          <w:rFonts w:ascii="Times New Roman" w:hAnsi="Times New Roman" w:cs="Times New Roman"/>
          <w:sz w:val="24"/>
          <w:szCs w:val="24"/>
        </w:rPr>
        <w:t>.1.2.   Для педагогических работников</w:t>
      </w:r>
      <w:r w:rsidR="00153BC6" w:rsidRPr="00544BAE">
        <w:rPr>
          <w:rFonts w:ascii="Times New Roman" w:hAnsi="Times New Roman" w:cs="Times New Roman"/>
          <w:b/>
          <w:bCs/>
          <w:sz w:val="24"/>
          <w:szCs w:val="24"/>
        </w:rPr>
        <w:t xml:space="preserve"> </w:t>
      </w:r>
      <w:r w:rsidR="00153BC6" w:rsidRPr="00544BAE">
        <w:rPr>
          <w:rFonts w:ascii="Times New Roman" w:hAnsi="Times New Roman" w:cs="Times New Roman"/>
          <w:sz w:val="24"/>
          <w:szCs w:val="24"/>
        </w:rPr>
        <w:t>образовательных учреждений устанавливается сокращенная продолжительность рабочего времени – не более 36 часов в неделю. (Закон «Об образовании», п.5 ст.55), ст.333 Трудового кодекса РФ.</w:t>
      </w:r>
    </w:p>
    <w:p w:rsidR="00153BC6" w:rsidRPr="00544BAE" w:rsidRDefault="00153BC6"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учетом особенностей их труда.</w:t>
      </w:r>
    </w:p>
    <w:p w:rsidR="00153BC6" w:rsidRPr="00544BAE" w:rsidRDefault="00935AD9"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3</w:t>
      </w:r>
      <w:r w:rsidR="00153BC6" w:rsidRPr="00544BAE">
        <w:rPr>
          <w:rFonts w:ascii="Times New Roman" w:hAnsi="Times New Roman" w:cs="Times New Roman"/>
          <w:sz w:val="24"/>
          <w:szCs w:val="24"/>
        </w:rPr>
        <w:t>.1.3.</w:t>
      </w:r>
      <w:r w:rsidR="00153BC6" w:rsidRPr="00544BAE">
        <w:rPr>
          <w:rFonts w:ascii="Times New Roman" w:hAnsi="Times New Roman" w:cs="Times New Roman"/>
          <w:sz w:val="24"/>
          <w:szCs w:val="24"/>
        </w:rPr>
        <w:tab/>
        <w:t>Педагоги ДОУ догружаются до установленной недельной нормы часов учебно-воспитательной, методической работой (одновременная работа при организации питания, подготовке детей ко сну, производится работа по ремонту и изготовлению методических пособий в соответствии с программными требованиями, дежурства  в праздничные дни, подворному обходу детей, не посещающих детский сад и др.)</w:t>
      </w:r>
    </w:p>
    <w:p w:rsidR="00153BC6" w:rsidRPr="00544BAE" w:rsidRDefault="00935AD9"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3</w:t>
      </w:r>
      <w:r w:rsidR="00153BC6" w:rsidRPr="00544BAE">
        <w:rPr>
          <w:rFonts w:ascii="Times New Roman" w:hAnsi="Times New Roman" w:cs="Times New Roman"/>
          <w:sz w:val="24"/>
          <w:szCs w:val="24"/>
        </w:rPr>
        <w:t>.1.4.</w:t>
      </w:r>
      <w:r w:rsidR="00153BC6" w:rsidRPr="00544BAE">
        <w:rPr>
          <w:rFonts w:ascii="Times New Roman" w:hAnsi="Times New Roman" w:cs="Times New Roman"/>
          <w:sz w:val="24"/>
          <w:szCs w:val="24"/>
        </w:rPr>
        <w:tab/>
        <w:t xml:space="preserve">Продолжительность рабочего времени (смены) для руководящего, административно-хозяйственного, обслуживающего и учебно- вспомогательного персонала определяется из расчета 40-часовой рабочей недели в соответствии с графиком сменности, составляемым с соблюдением установленной продолжительности рабочего времени за неделю или другой учебный период, и утверждается руководителем ДОУ с учетом мнения профсоюзного комитета. </w:t>
      </w:r>
    </w:p>
    <w:p w:rsidR="00153BC6" w:rsidRPr="00544BAE" w:rsidRDefault="00C25657"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3</w:t>
      </w:r>
      <w:r w:rsidR="006A5220" w:rsidRPr="00544BAE">
        <w:rPr>
          <w:rFonts w:ascii="Times New Roman" w:hAnsi="Times New Roman" w:cs="Times New Roman"/>
          <w:sz w:val="24"/>
          <w:szCs w:val="24"/>
        </w:rPr>
        <w:t>.1.5</w:t>
      </w:r>
      <w:r w:rsidR="00153BC6" w:rsidRPr="00544BAE">
        <w:rPr>
          <w:rFonts w:ascii="Times New Roman" w:hAnsi="Times New Roman" w:cs="Times New Roman"/>
          <w:sz w:val="24"/>
          <w:szCs w:val="24"/>
        </w:rPr>
        <w:t>. Администрация ДОУ организует учет рабочего времени  и его использования всех работников</w:t>
      </w:r>
      <w:r w:rsidR="00055042">
        <w:rPr>
          <w:rFonts w:ascii="Times New Roman" w:hAnsi="Times New Roman" w:cs="Times New Roman"/>
          <w:sz w:val="24"/>
          <w:szCs w:val="24"/>
        </w:rPr>
        <w:t xml:space="preserve"> </w:t>
      </w:r>
      <w:r w:rsidR="00153BC6" w:rsidRPr="00544BAE">
        <w:rPr>
          <w:rFonts w:ascii="Times New Roman" w:hAnsi="Times New Roman" w:cs="Times New Roman"/>
          <w:sz w:val="24"/>
          <w:szCs w:val="24"/>
        </w:rPr>
        <w:t>ДОУ. В случае неявки работника на работу по болезни он обязан при наличии такой возможности известить администрацию как можно раньше, а также предоставить листок временной  нетрудоспособности</w:t>
      </w:r>
    </w:p>
    <w:p w:rsidR="00153BC6" w:rsidRPr="00544BAE" w:rsidRDefault="00C25657"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3.</w:t>
      </w:r>
      <w:r w:rsidR="006A5220" w:rsidRPr="00544BAE">
        <w:rPr>
          <w:rFonts w:ascii="Times New Roman" w:hAnsi="Times New Roman" w:cs="Times New Roman"/>
          <w:sz w:val="24"/>
          <w:szCs w:val="24"/>
        </w:rPr>
        <w:t>1.6</w:t>
      </w:r>
      <w:r w:rsidR="00153BC6" w:rsidRPr="00544BAE">
        <w:rPr>
          <w:rFonts w:ascii="Times New Roman" w:hAnsi="Times New Roman" w:cs="Times New Roman"/>
          <w:sz w:val="24"/>
          <w:szCs w:val="24"/>
        </w:rPr>
        <w:t>. Работникам запрещается покидать работу до прихода, сменяющего работника. В случае неявки сменяющего работника на работу по болезни он обязан при наличии такой возможности администрацию, администрация обязана принять меры к замене сменщика, и может применять сверхурочные работы. Данный порядок применяется в случае если работа сверх установленного времени выполняется без перерыва.</w:t>
      </w:r>
    </w:p>
    <w:p w:rsidR="00153BC6" w:rsidRPr="00544BAE" w:rsidRDefault="00C25657"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3</w:t>
      </w:r>
      <w:r w:rsidR="006A5220" w:rsidRPr="00544BAE">
        <w:rPr>
          <w:rFonts w:ascii="Times New Roman" w:hAnsi="Times New Roman" w:cs="Times New Roman"/>
          <w:sz w:val="24"/>
          <w:szCs w:val="24"/>
        </w:rPr>
        <w:t>.1.7</w:t>
      </w:r>
      <w:r w:rsidR="00153BC6" w:rsidRPr="00544BAE">
        <w:rPr>
          <w:rFonts w:ascii="Times New Roman" w:hAnsi="Times New Roman" w:cs="Times New Roman"/>
          <w:sz w:val="24"/>
          <w:szCs w:val="24"/>
        </w:rPr>
        <w:t>.</w:t>
      </w:r>
      <w:r w:rsidR="00153BC6" w:rsidRPr="00544BAE">
        <w:rPr>
          <w:rFonts w:ascii="Times New Roman" w:hAnsi="Times New Roman" w:cs="Times New Roman"/>
          <w:sz w:val="24"/>
          <w:szCs w:val="24"/>
        </w:rPr>
        <w:tab/>
        <w:t>Работа в выходные и праздничные запрещена. Привлечение отдельных работников ДОУ к работе в выходные и праздничные дни допускается в исключительных случаях, предусмотренных законодательством, с согласия  профсоюзного комитета, по письменному приказу (распоряжению) руководителя ДОУ.</w:t>
      </w:r>
    </w:p>
    <w:p w:rsidR="00153BC6" w:rsidRPr="00544BAE" w:rsidRDefault="00C25657"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3</w:t>
      </w:r>
      <w:r w:rsidR="006A5220" w:rsidRPr="00544BAE">
        <w:rPr>
          <w:rFonts w:ascii="Times New Roman" w:hAnsi="Times New Roman" w:cs="Times New Roman"/>
          <w:sz w:val="24"/>
          <w:szCs w:val="24"/>
        </w:rPr>
        <w:t>.1.8</w:t>
      </w:r>
      <w:r w:rsidR="00153BC6" w:rsidRPr="00544BAE">
        <w:rPr>
          <w:rFonts w:ascii="Times New Roman" w:hAnsi="Times New Roman" w:cs="Times New Roman"/>
          <w:sz w:val="24"/>
          <w:szCs w:val="24"/>
        </w:rPr>
        <w:t>.</w:t>
      </w:r>
      <w:r w:rsidR="00153BC6" w:rsidRPr="00544BAE">
        <w:rPr>
          <w:rFonts w:ascii="Times New Roman" w:hAnsi="Times New Roman" w:cs="Times New Roman"/>
          <w:sz w:val="24"/>
          <w:szCs w:val="24"/>
        </w:rPr>
        <w:tab/>
        <w:t xml:space="preserve"> 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153BC6" w:rsidRPr="00544BAE" w:rsidRDefault="00153BC6"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время, не совпадающее с очередным отпуском.</w:t>
      </w:r>
    </w:p>
    <w:p w:rsidR="007841F6" w:rsidRDefault="006A5220" w:rsidP="007841F6">
      <w:pPr>
        <w:tabs>
          <w:tab w:val="left" w:pos="1620"/>
          <w:tab w:val="left" w:pos="1800"/>
          <w:tab w:val="left" w:pos="1980"/>
        </w:tabs>
        <w:spacing w:after="0"/>
        <w:jc w:val="both"/>
        <w:rPr>
          <w:rFonts w:ascii="Times New Roman" w:hAnsi="Times New Roman" w:cs="Times New Roman"/>
          <w:sz w:val="24"/>
          <w:szCs w:val="24"/>
        </w:rPr>
      </w:pPr>
      <w:r w:rsidRPr="00544BAE">
        <w:rPr>
          <w:rFonts w:ascii="Times New Roman" w:hAnsi="Times New Roman" w:cs="Times New Roman"/>
          <w:sz w:val="24"/>
          <w:szCs w:val="24"/>
        </w:rPr>
        <w:t>3.1.9</w:t>
      </w:r>
      <w:r w:rsidR="00C25657" w:rsidRPr="00544BAE">
        <w:rPr>
          <w:rFonts w:ascii="Times New Roman" w:hAnsi="Times New Roman" w:cs="Times New Roman"/>
          <w:sz w:val="24"/>
          <w:szCs w:val="24"/>
        </w:rPr>
        <w:t xml:space="preserve">. </w:t>
      </w:r>
      <w:r w:rsidR="00153BC6" w:rsidRPr="00544BAE">
        <w:rPr>
          <w:rFonts w:ascii="Times New Roman" w:hAnsi="Times New Roman" w:cs="Times New Roman"/>
          <w:sz w:val="24"/>
          <w:szCs w:val="24"/>
        </w:rPr>
        <w:t xml:space="preserve">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w:t>
      </w:r>
      <w:r w:rsidR="00153BC6" w:rsidRPr="00544BAE">
        <w:rPr>
          <w:rFonts w:ascii="Times New Roman" w:hAnsi="Times New Roman" w:cs="Times New Roman"/>
          <w:sz w:val="24"/>
          <w:szCs w:val="24"/>
        </w:rPr>
        <w:lastRenderedPageBreak/>
        <w:t xml:space="preserve">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w:t>
      </w:r>
      <w:r w:rsidR="00055042">
        <w:rPr>
          <w:rFonts w:ascii="Times New Roman" w:hAnsi="Times New Roman" w:cs="Times New Roman"/>
          <w:sz w:val="24"/>
          <w:szCs w:val="24"/>
        </w:rPr>
        <w:t>или нерабочий праздничный день с</w:t>
      </w:r>
      <w:r w:rsidR="00153BC6" w:rsidRPr="00544BAE">
        <w:rPr>
          <w:rFonts w:ascii="Times New Roman" w:hAnsi="Times New Roman" w:cs="Times New Roman"/>
          <w:sz w:val="24"/>
          <w:szCs w:val="24"/>
        </w:rPr>
        <w:t>т.113 ТК РФ).</w:t>
      </w:r>
      <w:r w:rsidR="007841F6">
        <w:rPr>
          <w:rFonts w:ascii="Times New Roman" w:hAnsi="Times New Roman" w:cs="Times New Roman"/>
          <w:sz w:val="24"/>
          <w:szCs w:val="24"/>
        </w:rPr>
        <w:t xml:space="preserve"> </w:t>
      </w:r>
      <w:r w:rsidR="00153BC6" w:rsidRPr="00544BAE">
        <w:rPr>
          <w:rFonts w:ascii="Times New Roman" w:hAnsi="Times New Roman" w:cs="Times New Roman"/>
          <w:sz w:val="24"/>
          <w:szCs w:val="24"/>
        </w:rPr>
        <w:t>Продолжительность сверхурочной работы не должна превышать для каждого работника 4 часов в течение 2-х дней подряд из 120 часов в год.</w:t>
      </w:r>
    </w:p>
    <w:p w:rsidR="00153BC6" w:rsidRPr="00544BAE" w:rsidRDefault="00C25657" w:rsidP="007841F6">
      <w:pPr>
        <w:tabs>
          <w:tab w:val="left" w:pos="1620"/>
          <w:tab w:val="left" w:pos="1800"/>
          <w:tab w:val="left" w:pos="1980"/>
        </w:tabs>
        <w:spacing w:after="0"/>
        <w:jc w:val="both"/>
        <w:rPr>
          <w:rFonts w:ascii="Times New Roman" w:hAnsi="Times New Roman" w:cs="Times New Roman"/>
          <w:sz w:val="24"/>
          <w:szCs w:val="24"/>
        </w:rPr>
      </w:pPr>
      <w:r w:rsidRPr="00544BAE">
        <w:rPr>
          <w:rFonts w:ascii="Times New Roman" w:hAnsi="Times New Roman" w:cs="Times New Roman"/>
          <w:sz w:val="24"/>
          <w:szCs w:val="24"/>
        </w:rPr>
        <w:t>3</w:t>
      </w:r>
      <w:r w:rsidR="00153BC6" w:rsidRPr="00544BAE">
        <w:rPr>
          <w:rFonts w:ascii="Times New Roman" w:hAnsi="Times New Roman" w:cs="Times New Roman"/>
          <w:sz w:val="24"/>
          <w:szCs w:val="24"/>
        </w:rPr>
        <w:t>.1.</w:t>
      </w:r>
      <w:r w:rsidR="006A5220" w:rsidRPr="00544BAE">
        <w:rPr>
          <w:rFonts w:ascii="Times New Roman" w:hAnsi="Times New Roman" w:cs="Times New Roman"/>
          <w:sz w:val="24"/>
          <w:szCs w:val="24"/>
        </w:rPr>
        <w:t xml:space="preserve"> 10</w:t>
      </w:r>
      <w:r w:rsidR="007841F6">
        <w:rPr>
          <w:rFonts w:ascii="Times New Roman" w:hAnsi="Times New Roman" w:cs="Times New Roman"/>
          <w:sz w:val="24"/>
          <w:szCs w:val="24"/>
        </w:rPr>
        <w:t>.</w:t>
      </w:r>
      <w:r w:rsidR="00153BC6" w:rsidRPr="00544BAE">
        <w:rPr>
          <w:rFonts w:ascii="Times New Roman" w:hAnsi="Times New Roman" w:cs="Times New Roman"/>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153BC6" w:rsidRPr="00544BAE" w:rsidRDefault="00C25657"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3</w:t>
      </w:r>
      <w:r w:rsidR="00153BC6" w:rsidRPr="00544BAE">
        <w:rPr>
          <w:rFonts w:ascii="Times New Roman" w:hAnsi="Times New Roman" w:cs="Times New Roman"/>
          <w:sz w:val="24"/>
          <w:szCs w:val="24"/>
        </w:rPr>
        <w:t>.</w:t>
      </w:r>
      <w:r w:rsidR="006A5220" w:rsidRPr="00544BAE">
        <w:rPr>
          <w:rFonts w:ascii="Times New Roman" w:hAnsi="Times New Roman" w:cs="Times New Roman"/>
          <w:sz w:val="24"/>
          <w:szCs w:val="24"/>
        </w:rPr>
        <w:t>1.11</w:t>
      </w:r>
      <w:r w:rsidR="00153BC6" w:rsidRPr="00544BAE">
        <w:rPr>
          <w:rFonts w:ascii="Times New Roman" w:hAnsi="Times New Roman" w:cs="Times New Roman"/>
          <w:sz w:val="24"/>
          <w:szCs w:val="24"/>
        </w:rPr>
        <w:t>.</w:t>
      </w:r>
      <w:r w:rsidR="00153BC6" w:rsidRPr="00544BAE">
        <w:rPr>
          <w:rFonts w:ascii="Times New Roman" w:hAnsi="Times New Roman" w:cs="Times New Roman"/>
          <w:sz w:val="24"/>
          <w:szCs w:val="24"/>
        </w:rPr>
        <w:tab/>
        <w:t xml:space="preserve">Руководитель ДОУ  привлекает педагогических работников к дежурству по ДОУ. График дежурств составляется на месяц, утверждается руководителем по согласованию с выборным профсоюзным органом и вывешивается на видном месте.  </w:t>
      </w:r>
    </w:p>
    <w:p w:rsidR="00153BC6" w:rsidRPr="00544BAE" w:rsidRDefault="00C25657"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3</w:t>
      </w:r>
      <w:r w:rsidR="006A5220" w:rsidRPr="00544BAE">
        <w:rPr>
          <w:rFonts w:ascii="Times New Roman" w:hAnsi="Times New Roman" w:cs="Times New Roman"/>
          <w:sz w:val="24"/>
          <w:szCs w:val="24"/>
        </w:rPr>
        <w:t>.1.12</w:t>
      </w:r>
      <w:r w:rsidR="00153BC6" w:rsidRPr="00544BAE">
        <w:rPr>
          <w:rFonts w:ascii="Times New Roman" w:hAnsi="Times New Roman" w:cs="Times New Roman"/>
          <w:sz w:val="24"/>
          <w:szCs w:val="24"/>
        </w:rPr>
        <w:t>.</w:t>
      </w:r>
      <w:r w:rsidR="00153BC6" w:rsidRPr="00544BAE">
        <w:rPr>
          <w:rFonts w:ascii="Times New Roman" w:hAnsi="Times New Roman" w:cs="Times New Roman"/>
          <w:sz w:val="24"/>
          <w:szCs w:val="24"/>
        </w:rPr>
        <w:tab/>
        <w:t xml:space="preserve">  Общие родительские собрания созываются не реже одного раза в год, групповые – не реже 3 раз в год.</w:t>
      </w:r>
    </w:p>
    <w:p w:rsidR="006A5220" w:rsidRPr="00544BAE" w:rsidRDefault="00C25657"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3</w:t>
      </w:r>
      <w:r w:rsidR="00153BC6" w:rsidRPr="00544BAE">
        <w:rPr>
          <w:rFonts w:ascii="Times New Roman" w:hAnsi="Times New Roman" w:cs="Times New Roman"/>
          <w:sz w:val="24"/>
          <w:szCs w:val="24"/>
        </w:rPr>
        <w:t>.</w:t>
      </w:r>
      <w:r w:rsidR="006A5220" w:rsidRPr="00544BAE">
        <w:rPr>
          <w:rFonts w:ascii="Times New Roman" w:hAnsi="Times New Roman" w:cs="Times New Roman"/>
          <w:sz w:val="24"/>
          <w:szCs w:val="24"/>
        </w:rPr>
        <w:t>1.13</w:t>
      </w:r>
      <w:r w:rsidR="00153BC6" w:rsidRPr="00544BAE">
        <w:rPr>
          <w:rFonts w:ascii="Times New Roman" w:hAnsi="Times New Roman" w:cs="Times New Roman"/>
          <w:sz w:val="24"/>
          <w:szCs w:val="24"/>
        </w:rPr>
        <w:t>.</w:t>
      </w:r>
      <w:r w:rsidR="00153BC6" w:rsidRPr="00544BAE">
        <w:rPr>
          <w:rFonts w:ascii="Times New Roman" w:hAnsi="Times New Roman" w:cs="Times New Roman"/>
          <w:sz w:val="24"/>
          <w:szCs w:val="24"/>
        </w:rPr>
        <w:tab/>
        <w:t>Общие собрания трудового коллектива, заседания педагогического совета   должны продолжаться  не более 2 часов, родительское собрание – 1,5 часа</w:t>
      </w:r>
      <w:r w:rsidR="006A5220" w:rsidRPr="00544BAE">
        <w:rPr>
          <w:rFonts w:ascii="Times New Roman" w:hAnsi="Times New Roman" w:cs="Times New Roman"/>
          <w:sz w:val="24"/>
          <w:szCs w:val="24"/>
        </w:rPr>
        <w:t>.</w:t>
      </w:r>
    </w:p>
    <w:p w:rsidR="00153BC6" w:rsidRPr="00544BAE" w:rsidRDefault="00C25657"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3</w:t>
      </w:r>
      <w:r w:rsidR="00153BC6" w:rsidRPr="00544BAE">
        <w:rPr>
          <w:rFonts w:ascii="Times New Roman" w:hAnsi="Times New Roman" w:cs="Times New Roman"/>
          <w:sz w:val="24"/>
          <w:szCs w:val="24"/>
        </w:rPr>
        <w:t>.</w:t>
      </w:r>
      <w:r w:rsidR="006A5220" w:rsidRPr="00544BAE">
        <w:rPr>
          <w:rFonts w:ascii="Times New Roman" w:hAnsi="Times New Roman" w:cs="Times New Roman"/>
          <w:sz w:val="24"/>
          <w:szCs w:val="24"/>
        </w:rPr>
        <w:t>1.14</w:t>
      </w:r>
      <w:r w:rsidR="00153BC6" w:rsidRPr="00544BAE">
        <w:rPr>
          <w:rFonts w:ascii="Times New Roman" w:hAnsi="Times New Roman" w:cs="Times New Roman"/>
          <w:sz w:val="24"/>
          <w:szCs w:val="24"/>
        </w:rPr>
        <w:t>.</w:t>
      </w:r>
      <w:r w:rsidR="00153BC6" w:rsidRPr="00544BAE">
        <w:rPr>
          <w:rFonts w:ascii="Times New Roman" w:hAnsi="Times New Roman" w:cs="Times New Roman"/>
          <w:sz w:val="24"/>
          <w:szCs w:val="24"/>
        </w:rPr>
        <w:tab/>
        <w:t>Очередность предоставления ежегодных оплачиваемых отпусков устанавливается администрацией ДОУ по согласованию с выборным профсоюзном комитетом с учетом необходимости обеспечения нормальной работы ДОУ и благоприятных условий для отдыха работников.</w:t>
      </w:r>
    </w:p>
    <w:p w:rsidR="00153BC6" w:rsidRPr="00544BAE" w:rsidRDefault="00153BC6"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153BC6" w:rsidRPr="00544BAE" w:rsidRDefault="00153BC6"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153BC6" w:rsidRPr="00544BAE" w:rsidRDefault="00153BC6"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Замена отпуска, части превышающего 28 календарных дней, денежной компенсацией допускается только с письменного заявления работника.</w:t>
      </w:r>
    </w:p>
    <w:p w:rsidR="00153BC6" w:rsidRPr="00544BAE" w:rsidRDefault="00153BC6"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Заработная плата за все время отпуска выплачивается не позднее, чем за три дня до начала отпуска.</w:t>
      </w:r>
    </w:p>
    <w:p w:rsidR="00153BC6" w:rsidRPr="00544BAE" w:rsidRDefault="00C25657"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3</w:t>
      </w:r>
      <w:r w:rsidR="006A5220" w:rsidRPr="00544BAE">
        <w:rPr>
          <w:rFonts w:ascii="Times New Roman" w:hAnsi="Times New Roman" w:cs="Times New Roman"/>
          <w:sz w:val="24"/>
          <w:szCs w:val="24"/>
        </w:rPr>
        <w:t>.1.15</w:t>
      </w:r>
      <w:r w:rsidR="00153BC6" w:rsidRPr="00544BAE">
        <w:rPr>
          <w:rFonts w:ascii="Times New Roman" w:hAnsi="Times New Roman" w:cs="Times New Roman"/>
          <w:sz w:val="24"/>
          <w:szCs w:val="24"/>
        </w:rPr>
        <w:t>. 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7841F6" w:rsidRPr="00055042" w:rsidRDefault="00C25657" w:rsidP="00055042">
      <w:pPr>
        <w:jc w:val="both"/>
        <w:rPr>
          <w:rFonts w:ascii="Times New Roman" w:hAnsi="Times New Roman" w:cs="Times New Roman"/>
          <w:sz w:val="24"/>
          <w:szCs w:val="24"/>
        </w:rPr>
      </w:pPr>
      <w:r w:rsidRPr="00544BAE">
        <w:rPr>
          <w:rFonts w:ascii="Times New Roman" w:hAnsi="Times New Roman" w:cs="Times New Roman"/>
          <w:sz w:val="24"/>
          <w:szCs w:val="24"/>
        </w:rPr>
        <w:t>3</w:t>
      </w:r>
      <w:r w:rsidR="00153BC6" w:rsidRPr="00544BAE">
        <w:rPr>
          <w:rFonts w:ascii="Times New Roman" w:hAnsi="Times New Roman" w:cs="Times New Roman"/>
          <w:sz w:val="24"/>
          <w:szCs w:val="24"/>
        </w:rPr>
        <w:t>.</w:t>
      </w:r>
      <w:r w:rsidR="006A5220" w:rsidRPr="00544BAE">
        <w:rPr>
          <w:rFonts w:ascii="Times New Roman" w:hAnsi="Times New Roman" w:cs="Times New Roman"/>
          <w:sz w:val="24"/>
          <w:szCs w:val="24"/>
        </w:rPr>
        <w:t>1.16</w:t>
      </w:r>
      <w:r w:rsidR="00153BC6" w:rsidRPr="00544BAE">
        <w:rPr>
          <w:rFonts w:ascii="Times New Roman" w:hAnsi="Times New Roman" w:cs="Times New Roman"/>
          <w:sz w:val="24"/>
          <w:szCs w:val="24"/>
        </w:rPr>
        <w:t>.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w:t>
      </w:r>
      <w:r w:rsidR="00055042">
        <w:rPr>
          <w:rFonts w:ascii="Times New Roman" w:hAnsi="Times New Roman" w:cs="Times New Roman"/>
          <w:sz w:val="24"/>
          <w:szCs w:val="24"/>
        </w:rPr>
        <w:t>ный с работником (ст.124 ТК РФ).</w:t>
      </w:r>
    </w:p>
    <w:p w:rsidR="00153BC6" w:rsidRPr="00544BAE" w:rsidRDefault="00C25657" w:rsidP="007841F6">
      <w:pPr>
        <w:jc w:val="center"/>
        <w:rPr>
          <w:rFonts w:ascii="Times New Roman" w:hAnsi="Times New Roman" w:cs="Times New Roman"/>
          <w:sz w:val="24"/>
          <w:szCs w:val="24"/>
        </w:rPr>
      </w:pPr>
      <w:r w:rsidRPr="00544BAE">
        <w:rPr>
          <w:rFonts w:ascii="Times New Roman" w:hAnsi="Times New Roman" w:cs="Times New Roman"/>
          <w:b/>
          <w:sz w:val="24"/>
          <w:szCs w:val="24"/>
        </w:rPr>
        <w:lastRenderedPageBreak/>
        <w:t>3</w:t>
      </w:r>
      <w:r w:rsidR="00153BC6" w:rsidRPr="00544BAE">
        <w:rPr>
          <w:rFonts w:ascii="Times New Roman" w:hAnsi="Times New Roman" w:cs="Times New Roman"/>
          <w:b/>
          <w:sz w:val="24"/>
          <w:szCs w:val="24"/>
        </w:rPr>
        <w:t>.2.</w:t>
      </w:r>
      <w:r w:rsidR="00153BC6" w:rsidRPr="00544BAE">
        <w:rPr>
          <w:rFonts w:ascii="Times New Roman" w:hAnsi="Times New Roman" w:cs="Times New Roman"/>
          <w:sz w:val="24"/>
          <w:szCs w:val="24"/>
        </w:rPr>
        <w:t xml:space="preserve"> </w:t>
      </w:r>
      <w:r w:rsidR="00153BC6" w:rsidRPr="00544BAE">
        <w:rPr>
          <w:rFonts w:ascii="Times New Roman" w:hAnsi="Times New Roman" w:cs="Times New Roman"/>
          <w:sz w:val="24"/>
          <w:szCs w:val="24"/>
        </w:rPr>
        <w:tab/>
      </w:r>
      <w:r w:rsidR="00153BC6" w:rsidRPr="00544BAE">
        <w:rPr>
          <w:rFonts w:ascii="Times New Roman" w:hAnsi="Times New Roman" w:cs="Times New Roman"/>
          <w:b/>
          <w:sz w:val="24"/>
          <w:szCs w:val="24"/>
        </w:rPr>
        <w:t>Педагогическим работникам запрещается:</w:t>
      </w:r>
    </w:p>
    <w:p w:rsidR="00153BC6" w:rsidRPr="00544BAE" w:rsidRDefault="00153BC6" w:rsidP="007841F6">
      <w:pPr>
        <w:numPr>
          <w:ilvl w:val="0"/>
          <w:numId w:val="38"/>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изменять по своему усмотрению расписание НОД  и график работы;</w:t>
      </w:r>
    </w:p>
    <w:p w:rsidR="00153BC6" w:rsidRPr="00544BAE" w:rsidRDefault="00153BC6" w:rsidP="007841F6">
      <w:pPr>
        <w:numPr>
          <w:ilvl w:val="0"/>
          <w:numId w:val="38"/>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отменять, изменять продолжительность НОД и перерывов   между ними;</w:t>
      </w:r>
    </w:p>
    <w:p w:rsidR="00153BC6" w:rsidRPr="00544BAE" w:rsidRDefault="00153BC6" w:rsidP="007841F6">
      <w:pPr>
        <w:numPr>
          <w:ilvl w:val="0"/>
          <w:numId w:val="38"/>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удалять  воспитанников  с  НОД;</w:t>
      </w:r>
    </w:p>
    <w:p w:rsidR="00153BC6" w:rsidRPr="00544BAE" w:rsidRDefault="00153BC6" w:rsidP="007841F6">
      <w:pPr>
        <w:numPr>
          <w:ilvl w:val="0"/>
          <w:numId w:val="38"/>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сокращать пребывание детей на прогулке без уважительных причин.</w:t>
      </w:r>
    </w:p>
    <w:p w:rsidR="00153BC6" w:rsidRPr="00544BAE" w:rsidRDefault="00C25657" w:rsidP="007841F6">
      <w:pPr>
        <w:spacing w:after="0"/>
        <w:jc w:val="both"/>
        <w:rPr>
          <w:rFonts w:ascii="Times New Roman" w:hAnsi="Times New Roman" w:cs="Times New Roman"/>
          <w:b/>
          <w:sz w:val="24"/>
          <w:szCs w:val="24"/>
        </w:rPr>
      </w:pPr>
      <w:r w:rsidRPr="00544BAE">
        <w:rPr>
          <w:rFonts w:ascii="Times New Roman" w:hAnsi="Times New Roman" w:cs="Times New Roman"/>
          <w:b/>
          <w:sz w:val="24"/>
          <w:szCs w:val="24"/>
        </w:rPr>
        <w:t>3</w:t>
      </w:r>
      <w:r w:rsidR="00153BC6" w:rsidRPr="00544BAE">
        <w:rPr>
          <w:rFonts w:ascii="Times New Roman" w:hAnsi="Times New Roman" w:cs="Times New Roman"/>
          <w:b/>
          <w:sz w:val="24"/>
          <w:szCs w:val="24"/>
        </w:rPr>
        <w:t>.3. Запрещается:</w:t>
      </w:r>
    </w:p>
    <w:p w:rsidR="00153BC6" w:rsidRPr="00544BAE" w:rsidRDefault="00153BC6" w:rsidP="007841F6">
      <w:pPr>
        <w:numPr>
          <w:ilvl w:val="0"/>
          <w:numId w:val="39"/>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153BC6" w:rsidRPr="00544BAE" w:rsidRDefault="00153BC6" w:rsidP="007841F6">
      <w:pPr>
        <w:numPr>
          <w:ilvl w:val="0"/>
          <w:numId w:val="39"/>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созывать в рабочее время собрания, заседания и всякого рода совещания по общественным делам;</w:t>
      </w:r>
    </w:p>
    <w:p w:rsidR="00153BC6" w:rsidRPr="00544BAE" w:rsidRDefault="00153BC6" w:rsidP="007841F6">
      <w:pPr>
        <w:numPr>
          <w:ilvl w:val="0"/>
          <w:numId w:val="39"/>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присутствие на НОД посторонних лиц без разрешения администрации ДОУ;</w:t>
      </w:r>
    </w:p>
    <w:p w:rsidR="00153BC6" w:rsidRPr="00544BAE" w:rsidRDefault="00153BC6" w:rsidP="007841F6">
      <w:pPr>
        <w:numPr>
          <w:ilvl w:val="0"/>
          <w:numId w:val="39"/>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 xml:space="preserve">входить в  группу  после начала НОД. Таким правом в исключительных случаях пользуется только руководитель ДОУ и его заместитель; </w:t>
      </w:r>
    </w:p>
    <w:p w:rsidR="00153BC6" w:rsidRPr="00544BAE" w:rsidRDefault="00153BC6" w:rsidP="007841F6">
      <w:pPr>
        <w:numPr>
          <w:ilvl w:val="0"/>
          <w:numId w:val="39"/>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делать педагогическим работникам замечания по поводу их работы во время проведения НОД  и в присутствии  воспитанников;</w:t>
      </w:r>
    </w:p>
    <w:p w:rsidR="00153BC6" w:rsidRPr="00544BAE" w:rsidRDefault="00153BC6" w:rsidP="007841F6">
      <w:pPr>
        <w:numPr>
          <w:ilvl w:val="0"/>
          <w:numId w:val="39"/>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находиться в помещении группы в верхней одежде, головных уборов;</w:t>
      </w:r>
    </w:p>
    <w:p w:rsidR="00153BC6" w:rsidRPr="00544BAE" w:rsidRDefault="00153BC6" w:rsidP="007841F6">
      <w:pPr>
        <w:numPr>
          <w:ilvl w:val="0"/>
          <w:numId w:val="39"/>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громко разговаривать и шуметь в коридоре;</w:t>
      </w:r>
    </w:p>
    <w:p w:rsidR="00153BC6" w:rsidRPr="00544BAE" w:rsidRDefault="00153BC6" w:rsidP="007841F6">
      <w:pPr>
        <w:numPr>
          <w:ilvl w:val="0"/>
          <w:numId w:val="39"/>
        </w:numPr>
        <w:spacing w:after="0"/>
        <w:ind w:left="0" w:firstLine="0"/>
        <w:jc w:val="both"/>
        <w:rPr>
          <w:rFonts w:ascii="Times New Roman" w:hAnsi="Times New Roman" w:cs="Times New Roman"/>
          <w:sz w:val="24"/>
          <w:szCs w:val="24"/>
        </w:rPr>
      </w:pPr>
      <w:r w:rsidRPr="00544BAE">
        <w:rPr>
          <w:rFonts w:ascii="Times New Roman" w:hAnsi="Times New Roman" w:cs="Times New Roman"/>
          <w:sz w:val="24"/>
          <w:szCs w:val="24"/>
        </w:rPr>
        <w:t>курить в помещении и на территории ДОУ.</w:t>
      </w:r>
    </w:p>
    <w:p w:rsidR="006A5220" w:rsidRPr="00544BAE" w:rsidRDefault="006A5220" w:rsidP="007841F6">
      <w:pPr>
        <w:spacing w:after="0"/>
        <w:jc w:val="both"/>
        <w:rPr>
          <w:rFonts w:ascii="Times New Roman" w:hAnsi="Times New Roman" w:cs="Times New Roman"/>
          <w:sz w:val="24"/>
          <w:szCs w:val="24"/>
        </w:rPr>
      </w:pPr>
    </w:p>
    <w:p w:rsidR="00C25657" w:rsidRDefault="00C25657" w:rsidP="007841F6">
      <w:pPr>
        <w:spacing w:after="0"/>
        <w:ind w:left="720"/>
        <w:jc w:val="center"/>
        <w:rPr>
          <w:rFonts w:ascii="Times New Roman" w:hAnsi="Times New Roman" w:cs="Times New Roman"/>
          <w:b/>
          <w:bCs/>
          <w:sz w:val="24"/>
          <w:szCs w:val="24"/>
        </w:rPr>
      </w:pPr>
      <w:r w:rsidRPr="00544BAE">
        <w:rPr>
          <w:rFonts w:ascii="Times New Roman" w:hAnsi="Times New Roman" w:cs="Times New Roman"/>
          <w:b/>
          <w:bCs/>
          <w:sz w:val="24"/>
          <w:szCs w:val="24"/>
        </w:rPr>
        <w:t xml:space="preserve">4. </w:t>
      </w:r>
      <w:r w:rsidR="00153BC6" w:rsidRPr="00544BAE">
        <w:rPr>
          <w:rFonts w:ascii="Times New Roman" w:hAnsi="Times New Roman" w:cs="Times New Roman"/>
          <w:b/>
          <w:bCs/>
          <w:sz w:val="24"/>
          <w:szCs w:val="24"/>
        </w:rPr>
        <w:t>Поощрения за успехи в работе</w:t>
      </w:r>
      <w:r w:rsidR="00055042">
        <w:rPr>
          <w:rFonts w:ascii="Times New Roman" w:hAnsi="Times New Roman" w:cs="Times New Roman"/>
          <w:b/>
          <w:bCs/>
          <w:sz w:val="24"/>
          <w:szCs w:val="24"/>
        </w:rPr>
        <w:t>.</w:t>
      </w:r>
    </w:p>
    <w:p w:rsidR="00055042" w:rsidRPr="00544BAE" w:rsidRDefault="00055042" w:rsidP="007841F6">
      <w:pPr>
        <w:spacing w:after="0"/>
        <w:ind w:left="720"/>
        <w:jc w:val="center"/>
        <w:rPr>
          <w:rFonts w:ascii="Times New Roman" w:hAnsi="Times New Roman" w:cs="Times New Roman"/>
          <w:b/>
          <w:bCs/>
          <w:sz w:val="24"/>
          <w:szCs w:val="24"/>
        </w:rPr>
      </w:pPr>
    </w:p>
    <w:p w:rsidR="00153BC6" w:rsidRPr="00544BAE" w:rsidRDefault="00153BC6" w:rsidP="00055042">
      <w:pPr>
        <w:spacing w:after="0"/>
        <w:ind w:firstLine="708"/>
        <w:jc w:val="both"/>
        <w:rPr>
          <w:rFonts w:ascii="Times New Roman" w:hAnsi="Times New Roman" w:cs="Times New Roman"/>
          <w:sz w:val="24"/>
          <w:szCs w:val="24"/>
        </w:rPr>
      </w:pPr>
      <w:r w:rsidRPr="00544BAE">
        <w:rPr>
          <w:rFonts w:ascii="Times New Roman" w:hAnsi="Times New Roman" w:cs="Times New Roman"/>
          <w:sz w:val="24"/>
          <w:szCs w:val="24"/>
        </w:rPr>
        <w:t>За добросовестный труд, образцовое выполнение трудовых обязанностей, успехи в обучении и воспитания  воспитанников, новаторство в труде и другие достижения в работе применяются следующие формы поощрения работника (ст.191 ТК РФ):</w:t>
      </w:r>
    </w:p>
    <w:p w:rsidR="00153BC6" w:rsidRPr="00544BAE" w:rsidRDefault="00153BC6"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 объявление благодарности;</w:t>
      </w:r>
    </w:p>
    <w:p w:rsidR="00153BC6" w:rsidRPr="00544BAE" w:rsidRDefault="00153BC6"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 выдача премии;</w:t>
      </w:r>
    </w:p>
    <w:p w:rsidR="00153BC6" w:rsidRPr="00544BAE" w:rsidRDefault="00153BC6"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 награждение ценным подарком;</w:t>
      </w:r>
    </w:p>
    <w:p w:rsidR="00153BC6" w:rsidRPr="00544BAE" w:rsidRDefault="00153BC6"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 награждение почетной грамотой;</w:t>
      </w:r>
    </w:p>
    <w:p w:rsidR="007841F6" w:rsidRDefault="00153BC6"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 представление к званию лучшего по профессии.</w:t>
      </w:r>
    </w:p>
    <w:p w:rsidR="00153BC6" w:rsidRPr="00544BAE" w:rsidRDefault="00153BC6"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За особые трудовые заслуги перед обществом и государством работники могут быть представлены к государственным наградам.</w:t>
      </w:r>
    </w:p>
    <w:p w:rsidR="00153BC6" w:rsidRPr="00544BAE" w:rsidRDefault="00153BC6" w:rsidP="00055042">
      <w:pPr>
        <w:spacing w:after="0"/>
        <w:ind w:firstLine="708"/>
        <w:jc w:val="both"/>
        <w:rPr>
          <w:rFonts w:ascii="Times New Roman" w:hAnsi="Times New Roman" w:cs="Times New Roman"/>
          <w:sz w:val="24"/>
          <w:szCs w:val="24"/>
        </w:rPr>
      </w:pPr>
      <w:r w:rsidRPr="00544BAE">
        <w:rPr>
          <w:rFonts w:ascii="Times New Roman" w:hAnsi="Times New Roman" w:cs="Times New Roman"/>
          <w:sz w:val="24"/>
          <w:szCs w:val="24"/>
        </w:rPr>
        <w:t>Поощрения объявляются в приказе по ДОУ, доводятся до сведения его коллектива и заносятся в трудовую книжку работника.</w:t>
      </w:r>
    </w:p>
    <w:p w:rsidR="00153BC6" w:rsidRPr="00544BAE" w:rsidRDefault="00153BC6" w:rsidP="007841F6">
      <w:pPr>
        <w:spacing w:after="0"/>
        <w:jc w:val="both"/>
        <w:rPr>
          <w:rFonts w:ascii="Times New Roman" w:hAnsi="Times New Roman" w:cs="Times New Roman"/>
          <w:sz w:val="24"/>
          <w:szCs w:val="24"/>
        </w:rPr>
      </w:pPr>
      <w:r w:rsidRPr="00544BAE">
        <w:rPr>
          <w:rFonts w:ascii="Times New Roman" w:hAnsi="Times New Roman" w:cs="Times New Roman"/>
          <w:sz w:val="24"/>
          <w:szCs w:val="24"/>
        </w:rPr>
        <w:t xml:space="preserve"> 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80464B" w:rsidRDefault="0080464B" w:rsidP="007841F6">
      <w:pPr>
        <w:pStyle w:val="Style1"/>
        <w:widowControl/>
        <w:spacing w:before="48" w:line="276" w:lineRule="auto"/>
        <w:rPr>
          <w:bCs/>
        </w:rPr>
      </w:pPr>
    </w:p>
    <w:p w:rsidR="0080464B" w:rsidRDefault="0080464B" w:rsidP="0080464B">
      <w:pPr>
        <w:pStyle w:val="Style1"/>
        <w:widowControl/>
        <w:spacing w:before="48" w:line="276" w:lineRule="auto"/>
        <w:rPr>
          <w:bCs/>
        </w:rPr>
      </w:pPr>
    </w:p>
    <w:p w:rsidR="0080464B" w:rsidRDefault="0080464B" w:rsidP="0080464B">
      <w:pPr>
        <w:pStyle w:val="Style1"/>
        <w:widowControl/>
        <w:spacing w:before="48" w:line="276" w:lineRule="auto"/>
        <w:rPr>
          <w:bCs/>
        </w:rPr>
      </w:pPr>
    </w:p>
    <w:p w:rsidR="0080464B" w:rsidRDefault="0080464B" w:rsidP="0080464B">
      <w:pPr>
        <w:pStyle w:val="Style1"/>
        <w:widowControl/>
        <w:spacing w:before="48" w:line="276" w:lineRule="auto"/>
        <w:rPr>
          <w:bCs/>
        </w:rPr>
      </w:pPr>
    </w:p>
    <w:p w:rsidR="007841F6" w:rsidRDefault="007841F6" w:rsidP="0080464B">
      <w:pPr>
        <w:pStyle w:val="Style1"/>
        <w:widowControl/>
        <w:spacing w:before="48" w:line="276" w:lineRule="auto"/>
        <w:rPr>
          <w:bCs/>
        </w:rPr>
      </w:pPr>
    </w:p>
    <w:p w:rsidR="007841F6" w:rsidRDefault="007841F6" w:rsidP="0080464B">
      <w:pPr>
        <w:pStyle w:val="Style1"/>
        <w:widowControl/>
        <w:spacing w:before="48" w:line="276" w:lineRule="auto"/>
        <w:rPr>
          <w:bCs/>
        </w:rPr>
      </w:pPr>
    </w:p>
    <w:p w:rsidR="00BC48FD" w:rsidRPr="00055042" w:rsidRDefault="00BC48FD" w:rsidP="0080464B">
      <w:pPr>
        <w:pStyle w:val="Style1"/>
        <w:widowControl/>
        <w:spacing w:before="48" w:line="276" w:lineRule="auto"/>
        <w:jc w:val="right"/>
        <w:rPr>
          <w:sz w:val="20"/>
          <w:szCs w:val="20"/>
        </w:rPr>
      </w:pPr>
      <w:r w:rsidRPr="00055042">
        <w:rPr>
          <w:bCs/>
          <w:sz w:val="20"/>
          <w:szCs w:val="20"/>
        </w:rPr>
        <w:lastRenderedPageBreak/>
        <w:t xml:space="preserve">Приложение </w:t>
      </w:r>
      <w:r w:rsidR="007841F6" w:rsidRPr="00055042">
        <w:rPr>
          <w:bCs/>
          <w:sz w:val="20"/>
          <w:szCs w:val="20"/>
        </w:rPr>
        <w:t xml:space="preserve">№ </w:t>
      </w:r>
      <w:r w:rsidRPr="00055042">
        <w:rPr>
          <w:bCs/>
          <w:sz w:val="20"/>
          <w:szCs w:val="20"/>
        </w:rPr>
        <w:t>2</w:t>
      </w:r>
    </w:p>
    <w:p w:rsidR="007841F6" w:rsidRDefault="007841F6" w:rsidP="00BC48FD">
      <w:pPr>
        <w:jc w:val="center"/>
        <w:rPr>
          <w:rFonts w:ascii="Times New Roman" w:hAnsi="Times New Roman" w:cs="Times New Roman"/>
          <w:b/>
          <w:bCs/>
        </w:rPr>
      </w:pPr>
    </w:p>
    <w:p w:rsidR="00BC48FD" w:rsidRPr="0082165F" w:rsidRDefault="00BC48FD" w:rsidP="00BC48FD">
      <w:pPr>
        <w:jc w:val="center"/>
        <w:rPr>
          <w:rFonts w:ascii="Times New Roman" w:hAnsi="Times New Roman" w:cs="Times New Roman"/>
          <w:b/>
          <w:bCs/>
        </w:rPr>
      </w:pPr>
      <w:r w:rsidRPr="0082165F">
        <w:rPr>
          <w:rFonts w:ascii="Times New Roman" w:hAnsi="Times New Roman" w:cs="Times New Roman"/>
          <w:b/>
          <w:bCs/>
        </w:rPr>
        <w:t>Трудовой договор №________________</w:t>
      </w:r>
    </w:p>
    <w:p w:rsidR="00BC48FD" w:rsidRPr="0082165F" w:rsidRDefault="00BC48FD" w:rsidP="00BC48FD">
      <w:pPr>
        <w:rPr>
          <w:rFonts w:ascii="Times New Roman" w:hAnsi="Times New Roman" w:cs="Times New Roman"/>
        </w:rPr>
      </w:pPr>
    </w:p>
    <w:p w:rsidR="00BC48FD" w:rsidRPr="0082165F" w:rsidRDefault="00BC48FD" w:rsidP="00BC48FD">
      <w:pPr>
        <w:jc w:val="both"/>
        <w:rPr>
          <w:rFonts w:ascii="Times New Roman" w:hAnsi="Times New Roman" w:cs="Times New Roman"/>
        </w:rPr>
      </w:pPr>
      <w:r>
        <w:rPr>
          <w:rFonts w:ascii="Times New Roman" w:hAnsi="Times New Roman" w:cs="Times New Roman"/>
        </w:rPr>
        <w:t>г.Нюрба</w:t>
      </w:r>
      <w:r w:rsidRPr="0082165F">
        <w:rPr>
          <w:rFonts w:ascii="Times New Roman" w:hAnsi="Times New Roman" w:cs="Times New Roman"/>
        </w:rPr>
        <w:t xml:space="preserve">                                                                                           </w:t>
      </w:r>
      <w:r w:rsidR="00342D17">
        <w:rPr>
          <w:rFonts w:ascii="Times New Roman" w:hAnsi="Times New Roman" w:cs="Times New Roman"/>
        </w:rPr>
        <w:t xml:space="preserve">                </w:t>
      </w:r>
      <w:r w:rsidRPr="0082165F">
        <w:rPr>
          <w:rFonts w:ascii="Times New Roman" w:hAnsi="Times New Roman" w:cs="Times New Roman"/>
        </w:rPr>
        <w:t>«____» _________ 20</w:t>
      </w:r>
      <w:r w:rsidR="00055042">
        <w:rPr>
          <w:rFonts w:ascii="Times New Roman" w:hAnsi="Times New Roman" w:cs="Times New Roman"/>
        </w:rPr>
        <w:t>1___</w:t>
      </w:r>
      <w:r w:rsidRPr="0082165F">
        <w:rPr>
          <w:rFonts w:ascii="Times New Roman" w:hAnsi="Times New Roman" w:cs="Times New Roman"/>
        </w:rPr>
        <w:t>г.</w:t>
      </w:r>
    </w:p>
    <w:p w:rsidR="00BC48FD" w:rsidRPr="0082165F" w:rsidRDefault="00BC48FD" w:rsidP="00055042">
      <w:pPr>
        <w:spacing w:after="0"/>
        <w:ind w:firstLine="708"/>
        <w:jc w:val="both"/>
        <w:rPr>
          <w:rFonts w:ascii="Times New Roman" w:hAnsi="Times New Roman" w:cs="Times New Roman"/>
          <w:u w:val="single"/>
        </w:rPr>
      </w:pPr>
      <w:r>
        <w:rPr>
          <w:rFonts w:ascii="Times New Roman" w:hAnsi="Times New Roman" w:cs="Times New Roman"/>
          <w:u w:val="single"/>
        </w:rPr>
        <w:t>Муниципального  бюджетного  дошкольного образовательного учр</w:t>
      </w:r>
      <w:r w:rsidR="0078025C">
        <w:rPr>
          <w:rFonts w:ascii="Times New Roman" w:hAnsi="Times New Roman" w:cs="Times New Roman"/>
          <w:u w:val="single"/>
        </w:rPr>
        <w:t>е</w:t>
      </w:r>
      <w:r>
        <w:rPr>
          <w:rFonts w:ascii="Times New Roman" w:hAnsi="Times New Roman" w:cs="Times New Roman"/>
          <w:u w:val="single"/>
        </w:rPr>
        <w:t>ждения детского сада №3 «Малышок»</w:t>
      </w:r>
      <w:r w:rsidR="0078025C">
        <w:rPr>
          <w:rFonts w:ascii="Times New Roman" w:hAnsi="Times New Roman" w:cs="Times New Roman"/>
          <w:u w:val="single"/>
        </w:rPr>
        <w:t>_______________________________________________________________________</w:t>
      </w:r>
    </w:p>
    <w:p w:rsidR="00BC48FD" w:rsidRPr="0082165F" w:rsidRDefault="00BC48FD" w:rsidP="007841F6">
      <w:pPr>
        <w:spacing w:after="0"/>
        <w:jc w:val="center"/>
        <w:rPr>
          <w:rFonts w:ascii="Times New Roman" w:hAnsi="Times New Roman" w:cs="Times New Roman"/>
        </w:rPr>
      </w:pPr>
      <w:r w:rsidRPr="0082165F">
        <w:rPr>
          <w:rFonts w:ascii="Times New Roman" w:hAnsi="Times New Roman" w:cs="Times New Roman"/>
        </w:rPr>
        <w:t>(указать наименование работодателя, полностью)</w:t>
      </w:r>
    </w:p>
    <w:p w:rsidR="00BC48FD" w:rsidRDefault="00BC48FD" w:rsidP="007841F6">
      <w:pPr>
        <w:pBdr>
          <w:bottom w:val="single" w:sz="12" w:space="1" w:color="auto"/>
        </w:pBdr>
        <w:spacing w:after="0"/>
        <w:jc w:val="both"/>
        <w:rPr>
          <w:rFonts w:ascii="Times New Roman" w:hAnsi="Times New Roman" w:cs="Times New Roman"/>
          <w:b/>
        </w:rPr>
      </w:pPr>
      <w:r>
        <w:rPr>
          <w:rFonts w:ascii="Times New Roman" w:hAnsi="Times New Roman" w:cs="Times New Roman"/>
        </w:rPr>
        <w:t xml:space="preserve"> (ИНН 1419005070</w:t>
      </w:r>
      <w:r w:rsidRPr="0082165F">
        <w:rPr>
          <w:rFonts w:ascii="Times New Roman" w:hAnsi="Times New Roman" w:cs="Times New Roman"/>
        </w:rPr>
        <w:t>), именуемое в дальнейшем «Работодатель», в лице заведующ</w:t>
      </w:r>
      <w:r>
        <w:rPr>
          <w:rFonts w:ascii="Times New Roman" w:hAnsi="Times New Roman" w:cs="Times New Roman"/>
        </w:rPr>
        <w:t>ей Сеяловой Александры Михайловны</w:t>
      </w:r>
      <w:r w:rsidRPr="0082165F">
        <w:rPr>
          <w:rFonts w:ascii="Times New Roman" w:hAnsi="Times New Roman" w:cs="Times New Roman"/>
        </w:rPr>
        <w:t>, действующего на основании приказа  от «___» ____________ 20___г. №_____и</w:t>
      </w:r>
      <w:r>
        <w:rPr>
          <w:rFonts w:ascii="Times New Roman" w:hAnsi="Times New Roman" w:cs="Times New Roman"/>
        </w:rPr>
        <w:t xml:space="preserve"> </w:t>
      </w:r>
      <w:r w:rsidRPr="0082165F">
        <w:rPr>
          <w:rFonts w:ascii="Times New Roman" w:hAnsi="Times New Roman" w:cs="Times New Roman"/>
        </w:rPr>
        <w:t xml:space="preserve">Устава, с одной стороны и  </w:t>
      </w:r>
      <w:r w:rsidRPr="0082165F">
        <w:rPr>
          <w:rFonts w:ascii="Times New Roman" w:hAnsi="Times New Roman" w:cs="Times New Roman"/>
          <w:b/>
        </w:rPr>
        <w:t>______________________________________________</w:t>
      </w:r>
    </w:p>
    <w:p w:rsidR="00055042" w:rsidRPr="0082165F" w:rsidRDefault="00055042" w:rsidP="007841F6">
      <w:pPr>
        <w:pBdr>
          <w:bottom w:val="single" w:sz="12" w:space="1" w:color="auto"/>
        </w:pBdr>
        <w:spacing w:after="0"/>
        <w:jc w:val="both"/>
        <w:rPr>
          <w:rFonts w:ascii="Times New Roman" w:hAnsi="Times New Roman" w:cs="Times New Roman"/>
          <w:b/>
        </w:rPr>
      </w:pPr>
    </w:p>
    <w:p w:rsidR="00BC48FD" w:rsidRPr="0082165F" w:rsidRDefault="00BC48FD" w:rsidP="007841F6">
      <w:pPr>
        <w:spacing w:after="0"/>
        <w:jc w:val="center"/>
        <w:rPr>
          <w:rFonts w:ascii="Times New Roman" w:hAnsi="Times New Roman" w:cs="Times New Roman"/>
        </w:rPr>
      </w:pPr>
      <w:r w:rsidRPr="0082165F">
        <w:rPr>
          <w:rFonts w:ascii="Times New Roman" w:hAnsi="Times New Roman" w:cs="Times New Roman"/>
        </w:rPr>
        <w:t>(указать Ф.И.О. работника)</w:t>
      </w:r>
    </w:p>
    <w:p w:rsidR="00BC48FD" w:rsidRPr="0082165F" w:rsidRDefault="00BC48FD" w:rsidP="007841F6">
      <w:pPr>
        <w:spacing w:after="0"/>
        <w:jc w:val="both"/>
        <w:rPr>
          <w:rFonts w:ascii="Times New Roman" w:hAnsi="Times New Roman" w:cs="Times New Roman"/>
        </w:rPr>
      </w:pPr>
      <w:r w:rsidRPr="0082165F">
        <w:rPr>
          <w:rFonts w:ascii="Times New Roman" w:hAnsi="Times New Roman" w:cs="Times New Roman"/>
        </w:rPr>
        <w:t>(паспорт серия_________№_____________,выдан ___________________________________</w:t>
      </w:r>
      <w:r w:rsidR="00342D17">
        <w:rPr>
          <w:rFonts w:ascii="Times New Roman" w:hAnsi="Times New Roman" w:cs="Times New Roman"/>
        </w:rPr>
        <w:t xml:space="preserve"> дата выдачи «___» _________ 20</w:t>
      </w:r>
      <w:r w:rsidRPr="0082165F">
        <w:rPr>
          <w:rFonts w:ascii="Times New Roman" w:hAnsi="Times New Roman" w:cs="Times New Roman"/>
        </w:rPr>
        <w:t>__г., код подразделения_____________</w:t>
      </w:r>
      <w:r w:rsidRPr="0082165F">
        <w:rPr>
          <w:rFonts w:ascii="Times New Roman" w:hAnsi="Times New Roman" w:cs="Times New Roman"/>
          <w:b/>
        </w:rPr>
        <w:t>,</w:t>
      </w:r>
      <w:r w:rsidRPr="0082165F">
        <w:rPr>
          <w:rFonts w:ascii="Times New Roman" w:hAnsi="Times New Roman" w:cs="Times New Roman"/>
        </w:rPr>
        <w:t xml:space="preserve"> именуемый в дальнейшем «Работник», заключили настоящий трудовой договор о нижеследующем:</w:t>
      </w:r>
    </w:p>
    <w:p w:rsidR="00BC48FD" w:rsidRPr="0082165F" w:rsidRDefault="00BC48FD" w:rsidP="007841F6">
      <w:pPr>
        <w:spacing w:after="0"/>
        <w:jc w:val="both"/>
        <w:rPr>
          <w:rFonts w:ascii="Times New Roman" w:hAnsi="Times New Roman" w:cs="Times New Roman"/>
          <w:b/>
        </w:rPr>
      </w:pPr>
      <w:r w:rsidRPr="0082165F">
        <w:rPr>
          <w:rFonts w:ascii="Times New Roman" w:hAnsi="Times New Roman" w:cs="Times New Roman"/>
        </w:rPr>
        <w:tab/>
        <w:t>1.“Работодатель” принимает на работу “Работника” в качестве __________</w:t>
      </w:r>
      <w:r w:rsidRPr="0082165F">
        <w:rPr>
          <w:rFonts w:ascii="Times New Roman" w:hAnsi="Times New Roman" w:cs="Times New Roman"/>
          <w:b/>
        </w:rPr>
        <w:t>_____________________________________________________________________</w:t>
      </w:r>
    </w:p>
    <w:p w:rsidR="00BC48FD" w:rsidRPr="0082165F" w:rsidRDefault="00BC48FD" w:rsidP="007841F6">
      <w:pPr>
        <w:spacing w:after="0"/>
        <w:jc w:val="center"/>
        <w:rPr>
          <w:rFonts w:ascii="Times New Roman" w:hAnsi="Times New Roman" w:cs="Times New Roman"/>
        </w:rPr>
      </w:pPr>
      <w:r w:rsidRPr="0082165F">
        <w:rPr>
          <w:rFonts w:ascii="Times New Roman" w:hAnsi="Times New Roman" w:cs="Times New Roman"/>
        </w:rPr>
        <w:t>(указать работу, на которую принимается Работник).</w:t>
      </w:r>
    </w:p>
    <w:p w:rsidR="00BC48FD" w:rsidRPr="0082165F" w:rsidRDefault="00BC48FD" w:rsidP="007841F6">
      <w:pPr>
        <w:spacing w:after="0"/>
        <w:ind w:firstLine="567"/>
        <w:jc w:val="both"/>
        <w:rPr>
          <w:rFonts w:ascii="Times New Roman" w:hAnsi="Times New Roman" w:cs="Times New Roman"/>
        </w:rPr>
      </w:pPr>
      <w:r w:rsidRPr="0082165F">
        <w:rPr>
          <w:rFonts w:ascii="Times New Roman" w:hAnsi="Times New Roman" w:cs="Times New Roman"/>
        </w:rPr>
        <w:t>Работа в качестве_____________________ является для Работника  ________________.</w:t>
      </w:r>
    </w:p>
    <w:p w:rsidR="00BC48FD" w:rsidRPr="0082165F" w:rsidRDefault="00BC48FD" w:rsidP="007841F6">
      <w:pPr>
        <w:spacing w:after="0"/>
        <w:jc w:val="both"/>
        <w:rPr>
          <w:rFonts w:ascii="Times New Roman" w:hAnsi="Times New Roman" w:cs="Times New Roman"/>
          <w:b/>
        </w:rPr>
      </w:pPr>
      <w:r w:rsidRPr="0082165F">
        <w:rPr>
          <w:rFonts w:ascii="Times New Roman" w:hAnsi="Times New Roman" w:cs="Times New Roman"/>
        </w:rPr>
        <w:t xml:space="preserve">              2. Настоящий  трудовой договор  заключается на неопределённый срок. </w:t>
      </w:r>
    </w:p>
    <w:p w:rsidR="00BC48FD" w:rsidRPr="0082165F" w:rsidRDefault="00BC48FD" w:rsidP="007841F6">
      <w:pPr>
        <w:spacing w:after="0"/>
        <w:jc w:val="both"/>
        <w:rPr>
          <w:rFonts w:ascii="Times New Roman" w:hAnsi="Times New Roman" w:cs="Times New Roman"/>
        </w:rPr>
      </w:pPr>
      <w:r w:rsidRPr="0082165F">
        <w:rPr>
          <w:rFonts w:ascii="Times New Roman" w:hAnsi="Times New Roman" w:cs="Times New Roman"/>
        </w:rPr>
        <w:t>Работник начинает работать с «______» __________________ 20____г.</w:t>
      </w:r>
    </w:p>
    <w:p w:rsidR="00BC48FD" w:rsidRPr="0082165F" w:rsidRDefault="00BC48FD" w:rsidP="007841F6">
      <w:pPr>
        <w:spacing w:after="0"/>
        <w:ind w:firstLine="708"/>
        <w:jc w:val="both"/>
        <w:rPr>
          <w:rFonts w:ascii="Times New Roman" w:hAnsi="Times New Roman" w:cs="Times New Roman"/>
        </w:rPr>
      </w:pPr>
      <w:r w:rsidRPr="0082165F">
        <w:rPr>
          <w:rFonts w:ascii="Times New Roman" w:hAnsi="Times New Roman" w:cs="Times New Roman"/>
        </w:rPr>
        <w:t xml:space="preserve">По истечении срока  трудового договора  он  может быть продлён по соглашению сторон или  между ними может быть заключён новый трудовой  договор. </w:t>
      </w:r>
    </w:p>
    <w:p w:rsidR="00BC48FD" w:rsidRPr="0082165F" w:rsidRDefault="00BC48FD" w:rsidP="007841F6">
      <w:pPr>
        <w:spacing w:after="0"/>
        <w:ind w:firstLine="708"/>
        <w:jc w:val="both"/>
        <w:rPr>
          <w:rFonts w:ascii="Times New Roman" w:hAnsi="Times New Roman" w:cs="Times New Roman"/>
        </w:rPr>
      </w:pPr>
      <w:r w:rsidRPr="0082165F">
        <w:rPr>
          <w:rFonts w:ascii="Times New Roman" w:hAnsi="Times New Roman" w:cs="Times New Roman"/>
        </w:rPr>
        <w:t>3. Трудовая книжка Работника ведется и хранится у Работодателя.</w:t>
      </w:r>
    </w:p>
    <w:p w:rsidR="00BC48FD" w:rsidRPr="0082165F" w:rsidRDefault="00BC48FD" w:rsidP="007841F6">
      <w:pPr>
        <w:spacing w:after="0"/>
        <w:ind w:firstLine="567"/>
        <w:jc w:val="center"/>
        <w:rPr>
          <w:rFonts w:ascii="Times New Roman" w:hAnsi="Times New Roman" w:cs="Times New Roman"/>
          <w:b/>
          <w:i/>
        </w:rPr>
      </w:pPr>
      <w:r>
        <w:rPr>
          <w:rFonts w:ascii="Times New Roman" w:hAnsi="Times New Roman" w:cs="Times New Roman"/>
          <w:b/>
          <w:i/>
        </w:rPr>
        <w:t>1</w:t>
      </w:r>
      <w:r w:rsidRPr="0082165F">
        <w:rPr>
          <w:rFonts w:ascii="Times New Roman" w:hAnsi="Times New Roman" w:cs="Times New Roman"/>
          <w:b/>
          <w:i/>
        </w:rPr>
        <w:t>. Права  и обязанности  Работника</w:t>
      </w:r>
    </w:p>
    <w:p w:rsidR="00BC48FD" w:rsidRPr="0082165F" w:rsidRDefault="00BC48FD" w:rsidP="007841F6">
      <w:pPr>
        <w:spacing w:after="0"/>
        <w:ind w:firstLine="567"/>
        <w:jc w:val="both"/>
        <w:rPr>
          <w:rFonts w:ascii="Times New Roman" w:hAnsi="Times New Roman" w:cs="Times New Roman"/>
          <w:b/>
        </w:rPr>
      </w:pPr>
      <w:r>
        <w:rPr>
          <w:rFonts w:ascii="Times New Roman" w:hAnsi="Times New Roman" w:cs="Times New Roman"/>
          <w:b/>
        </w:rPr>
        <w:t>1</w:t>
      </w:r>
      <w:r w:rsidRPr="0082165F">
        <w:rPr>
          <w:rFonts w:ascii="Times New Roman" w:hAnsi="Times New Roman" w:cs="Times New Roman"/>
          <w:b/>
        </w:rPr>
        <w:t>.1. Работник имеет право:</w:t>
      </w:r>
    </w:p>
    <w:p w:rsidR="00BC48FD" w:rsidRPr="00BC48FD" w:rsidRDefault="00BC48FD" w:rsidP="0078025C">
      <w:pPr>
        <w:spacing w:after="0"/>
        <w:jc w:val="both"/>
        <w:rPr>
          <w:rFonts w:ascii="Times New Roman" w:hAnsi="Times New Roman" w:cs="Times New Roman"/>
          <w:sz w:val="24"/>
          <w:szCs w:val="24"/>
        </w:rPr>
      </w:pPr>
      <w:r w:rsidRPr="00BC48FD">
        <w:rPr>
          <w:rFonts w:ascii="Times New Roman" w:hAnsi="Times New Roman" w:cs="Times New Roman"/>
          <w:sz w:val="24"/>
          <w:szCs w:val="24"/>
        </w:rPr>
        <w:t>1.1.1.  на защиту профессиональной чести и достоинства;</w:t>
      </w:r>
    </w:p>
    <w:p w:rsidR="00BC48FD" w:rsidRPr="00BC48FD" w:rsidRDefault="00BC48FD" w:rsidP="0078025C">
      <w:pPr>
        <w:spacing w:after="0"/>
        <w:jc w:val="both"/>
        <w:rPr>
          <w:rFonts w:ascii="Times New Roman" w:hAnsi="Times New Roman" w:cs="Times New Roman"/>
          <w:sz w:val="24"/>
          <w:szCs w:val="24"/>
        </w:rPr>
      </w:pPr>
      <w:r w:rsidRPr="00BC48FD">
        <w:rPr>
          <w:rFonts w:ascii="Times New Roman" w:hAnsi="Times New Roman" w:cs="Times New Roman"/>
          <w:sz w:val="24"/>
          <w:szCs w:val="24"/>
        </w:rPr>
        <w:t>1.1.2. заключение, изменение и расторжение трудового договора в порядке и на условиях, которые установлены ТК РФ, Федеральным законом «Об образовании» РФ;</w:t>
      </w:r>
    </w:p>
    <w:p w:rsidR="00BC48FD" w:rsidRPr="00BC48FD" w:rsidRDefault="00BC48FD" w:rsidP="0078025C">
      <w:pPr>
        <w:spacing w:after="0"/>
        <w:jc w:val="both"/>
        <w:rPr>
          <w:rFonts w:ascii="Times New Roman" w:hAnsi="Times New Roman" w:cs="Times New Roman"/>
          <w:sz w:val="24"/>
          <w:szCs w:val="24"/>
        </w:rPr>
      </w:pPr>
      <w:r w:rsidRPr="00BC48FD">
        <w:rPr>
          <w:rFonts w:ascii="Times New Roman" w:hAnsi="Times New Roman" w:cs="Times New Roman"/>
          <w:sz w:val="24"/>
          <w:szCs w:val="24"/>
        </w:rPr>
        <w:t>1.1.3. предоставление ему работы обусловленной трудовым договором;</w:t>
      </w:r>
    </w:p>
    <w:p w:rsidR="00BC48FD" w:rsidRPr="00BC48FD" w:rsidRDefault="00BC48FD" w:rsidP="0078025C">
      <w:pPr>
        <w:tabs>
          <w:tab w:val="left" w:pos="720"/>
        </w:tabs>
        <w:spacing w:after="0"/>
        <w:jc w:val="both"/>
        <w:rPr>
          <w:rFonts w:ascii="Times New Roman" w:hAnsi="Times New Roman" w:cs="Times New Roman"/>
          <w:sz w:val="24"/>
          <w:szCs w:val="24"/>
        </w:rPr>
      </w:pPr>
      <w:r w:rsidRPr="00BC48FD">
        <w:rPr>
          <w:rFonts w:ascii="Times New Roman" w:hAnsi="Times New Roman" w:cs="Times New Roman"/>
          <w:sz w:val="24"/>
          <w:szCs w:val="24"/>
        </w:rPr>
        <w:t>1.1.4   представлять  по доверенности, выданной руководителем образовательного учреждения образовательное  учреждение  во всех инстанциях;</w:t>
      </w:r>
    </w:p>
    <w:p w:rsidR="00BC48FD" w:rsidRPr="00BC48FD" w:rsidRDefault="00BC48FD" w:rsidP="0078025C">
      <w:pPr>
        <w:spacing w:after="0"/>
        <w:jc w:val="both"/>
        <w:rPr>
          <w:rFonts w:ascii="Times New Roman" w:hAnsi="Times New Roman" w:cs="Times New Roman"/>
          <w:sz w:val="24"/>
          <w:szCs w:val="24"/>
        </w:rPr>
      </w:pPr>
      <w:r w:rsidRPr="00BC48FD">
        <w:rPr>
          <w:rFonts w:ascii="Times New Roman" w:hAnsi="Times New Roman" w:cs="Times New Roman"/>
          <w:sz w:val="24"/>
          <w:szCs w:val="24"/>
        </w:rPr>
        <w:t>1.1.5. участвовать в коллективных  переговорах и заключение коллективных договоров и соглашений через своих представителей;</w:t>
      </w:r>
    </w:p>
    <w:p w:rsidR="00BC48FD" w:rsidRPr="00BC48FD" w:rsidRDefault="00BC48FD" w:rsidP="0078025C">
      <w:pPr>
        <w:spacing w:after="0"/>
        <w:jc w:val="both"/>
        <w:rPr>
          <w:rFonts w:ascii="Times New Roman" w:hAnsi="Times New Roman" w:cs="Times New Roman"/>
          <w:sz w:val="24"/>
          <w:szCs w:val="24"/>
        </w:rPr>
      </w:pPr>
      <w:r w:rsidRPr="00BC48FD">
        <w:rPr>
          <w:rFonts w:ascii="Times New Roman" w:hAnsi="Times New Roman" w:cs="Times New Roman"/>
          <w:sz w:val="24"/>
          <w:szCs w:val="24"/>
        </w:rPr>
        <w:t>1.1.6.своевременную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C48FD" w:rsidRPr="00BC48FD" w:rsidRDefault="00BC48FD" w:rsidP="0078025C">
      <w:pPr>
        <w:spacing w:after="0"/>
        <w:jc w:val="both"/>
        <w:rPr>
          <w:rFonts w:ascii="Times New Roman" w:hAnsi="Times New Roman" w:cs="Times New Roman"/>
          <w:sz w:val="24"/>
          <w:szCs w:val="24"/>
        </w:rPr>
      </w:pPr>
      <w:r w:rsidRPr="00BC48FD">
        <w:rPr>
          <w:rFonts w:ascii="Times New Roman" w:hAnsi="Times New Roman" w:cs="Times New Roman"/>
          <w:sz w:val="24"/>
          <w:szCs w:val="24"/>
        </w:rPr>
        <w:t>1.1.7.  отдых в соответствии с ТК РФ;</w:t>
      </w:r>
    </w:p>
    <w:p w:rsidR="00BC48FD" w:rsidRPr="00BC48FD" w:rsidRDefault="00BC48FD" w:rsidP="0078025C">
      <w:pPr>
        <w:spacing w:after="0"/>
        <w:jc w:val="both"/>
        <w:rPr>
          <w:rFonts w:ascii="Times New Roman" w:hAnsi="Times New Roman" w:cs="Times New Roman"/>
          <w:sz w:val="24"/>
          <w:szCs w:val="24"/>
        </w:rPr>
      </w:pPr>
      <w:r w:rsidRPr="00BC48FD">
        <w:rPr>
          <w:rFonts w:ascii="Times New Roman" w:hAnsi="Times New Roman" w:cs="Times New Roman"/>
          <w:sz w:val="24"/>
          <w:szCs w:val="24"/>
        </w:rPr>
        <w:t xml:space="preserve">1.1.8. профессиональную подготовку, переподготовку и повышение своей квалификации в порядке, установленном ТК РФ, ФЗ «Об образовании»; </w:t>
      </w:r>
    </w:p>
    <w:p w:rsidR="00BC48FD" w:rsidRPr="00BC48FD" w:rsidRDefault="00BC48FD" w:rsidP="007841F6">
      <w:pPr>
        <w:spacing w:after="0"/>
        <w:jc w:val="both"/>
        <w:rPr>
          <w:rFonts w:ascii="Times New Roman" w:hAnsi="Times New Roman" w:cs="Times New Roman"/>
          <w:sz w:val="24"/>
          <w:szCs w:val="24"/>
        </w:rPr>
      </w:pPr>
      <w:r w:rsidRPr="00BC48FD">
        <w:rPr>
          <w:rFonts w:ascii="Times New Roman" w:hAnsi="Times New Roman" w:cs="Times New Roman"/>
          <w:sz w:val="24"/>
          <w:szCs w:val="24"/>
        </w:rPr>
        <w:t>1.1.9.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C48FD" w:rsidRPr="00BC48FD" w:rsidRDefault="00BC48FD" w:rsidP="007841F6">
      <w:pPr>
        <w:spacing w:after="0"/>
        <w:jc w:val="both"/>
        <w:rPr>
          <w:rFonts w:ascii="Times New Roman" w:hAnsi="Times New Roman" w:cs="Times New Roman"/>
          <w:sz w:val="24"/>
          <w:szCs w:val="24"/>
        </w:rPr>
      </w:pPr>
      <w:r w:rsidRPr="00BC48FD">
        <w:rPr>
          <w:rFonts w:ascii="Times New Roman" w:hAnsi="Times New Roman" w:cs="Times New Roman"/>
          <w:sz w:val="24"/>
          <w:szCs w:val="24"/>
        </w:rPr>
        <w:t>1.1.10.  участие в управлении учреждением в предусмотренных ТК РФ, ФЗ «Об образовании» и коллективным договорам формах;</w:t>
      </w:r>
    </w:p>
    <w:p w:rsidR="00BC48FD" w:rsidRPr="00BC48FD" w:rsidRDefault="00BC48FD" w:rsidP="007841F6">
      <w:pPr>
        <w:spacing w:after="0"/>
        <w:jc w:val="both"/>
        <w:rPr>
          <w:rFonts w:ascii="Times New Roman" w:hAnsi="Times New Roman" w:cs="Times New Roman"/>
          <w:sz w:val="24"/>
          <w:szCs w:val="24"/>
        </w:rPr>
      </w:pPr>
      <w:r w:rsidRPr="00BC48FD">
        <w:rPr>
          <w:rFonts w:ascii="Times New Roman" w:hAnsi="Times New Roman" w:cs="Times New Roman"/>
          <w:sz w:val="24"/>
          <w:szCs w:val="24"/>
        </w:rPr>
        <w:lastRenderedPageBreak/>
        <w:t>1.1.11. разрешение индивидуальных и коллективных трудовых споров, включая право на забастовку;</w:t>
      </w:r>
    </w:p>
    <w:p w:rsidR="00BC48FD" w:rsidRPr="00BC48FD" w:rsidRDefault="00BC48FD" w:rsidP="007841F6">
      <w:pPr>
        <w:spacing w:after="0"/>
        <w:jc w:val="both"/>
        <w:rPr>
          <w:rFonts w:ascii="Times New Roman" w:hAnsi="Times New Roman" w:cs="Times New Roman"/>
          <w:sz w:val="24"/>
          <w:szCs w:val="24"/>
        </w:rPr>
      </w:pPr>
      <w:r w:rsidRPr="00BC48FD">
        <w:rPr>
          <w:rFonts w:ascii="Times New Roman" w:hAnsi="Times New Roman" w:cs="Times New Roman"/>
          <w:sz w:val="24"/>
          <w:szCs w:val="24"/>
        </w:rPr>
        <w:t>1.1.12. знакомиться  с  жалобами и другими  документами, содержащими оценку   его работы, давать  по ним объяснения;</w:t>
      </w:r>
    </w:p>
    <w:p w:rsidR="00BC48FD" w:rsidRPr="00BC48FD" w:rsidRDefault="00BC48FD" w:rsidP="007841F6">
      <w:pPr>
        <w:spacing w:after="0"/>
        <w:jc w:val="both"/>
        <w:rPr>
          <w:rFonts w:ascii="Times New Roman" w:hAnsi="Times New Roman" w:cs="Times New Roman"/>
          <w:sz w:val="24"/>
          <w:szCs w:val="24"/>
        </w:rPr>
      </w:pPr>
      <w:r w:rsidRPr="00BC48FD">
        <w:rPr>
          <w:rFonts w:ascii="Times New Roman" w:hAnsi="Times New Roman" w:cs="Times New Roman"/>
          <w:sz w:val="24"/>
          <w:szCs w:val="24"/>
        </w:rPr>
        <w:t>1.1.13. возмещение вреда, причиненного ему в связи с исполнением трудовых обязанностей, и компенсацию морального вреда в порядке, установленном ТК РФ;</w:t>
      </w:r>
    </w:p>
    <w:p w:rsidR="00BC48FD" w:rsidRPr="00BC48FD" w:rsidRDefault="00BC48FD" w:rsidP="007841F6">
      <w:pPr>
        <w:spacing w:after="0"/>
        <w:jc w:val="both"/>
        <w:rPr>
          <w:rFonts w:ascii="Times New Roman" w:hAnsi="Times New Roman" w:cs="Times New Roman"/>
          <w:sz w:val="24"/>
          <w:szCs w:val="24"/>
        </w:rPr>
      </w:pPr>
      <w:r w:rsidRPr="00BC48FD">
        <w:rPr>
          <w:rFonts w:ascii="Times New Roman" w:hAnsi="Times New Roman" w:cs="Times New Roman"/>
          <w:sz w:val="24"/>
          <w:szCs w:val="24"/>
        </w:rPr>
        <w:t>1.1.14. обязательное социальное страхование;</w:t>
      </w:r>
    </w:p>
    <w:p w:rsidR="00BC48FD" w:rsidRPr="00BC48FD" w:rsidRDefault="00BC48FD" w:rsidP="007841F6">
      <w:pPr>
        <w:spacing w:after="0"/>
        <w:jc w:val="both"/>
        <w:rPr>
          <w:rFonts w:ascii="Times New Roman" w:hAnsi="Times New Roman" w:cs="Times New Roman"/>
          <w:sz w:val="24"/>
          <w:szCs w:val="24"/>
        </w:rPr>
      </w:pPr>
      <w:r w:rsidRPr="00BC48FD">
        <w:rPr>
          <w:rFonts w:ascii="Times New Roman" w:hAnsi="Times New Roman" w:cs="Times New Roman"/>
          <w:sz w:val="24"/>
          <w:szCs w:val="24"/>
        </w:rPr>
        <w:t>1.1.15. право на прохождение аттестации.</w:t>
      </w:r>
    </w:p>
    <w:p w:rsidR="00BC48FD" w:rsidRPr="00BC48FD" w:rsidRDefault="00BC48FD" w:rsidP="00342D17">
      <w:pPr>
        <w:spacing w:after="0" w:line="360" w:lineRule="auto"/>
        <w:ind w:firstLine="567"/>
        <w:jc w:val="center"/>
        <w:rPr>
          <w:rFonts w:ascii="Times New Roman" w:hAnsi="Times New Roman" w:cs="Times New Roman"/>
          <w:sz w:val="24"/>
          <w:szCs w:val="24"/>
        </w:rPr>
      </w:pPr>
      <w:r w:rsidRPr="00BC48FD">
        <w:rPr>
          <w:rFonts w:ascii="Times New Roman" w:hAnsi="Times New Roman" w:cs="Times New Roman"/>
          <w:b/>
          <w:sz w:val="24"/>
          <w:szCs w:val="24"/>
        </w:rPr>
        <w:t>1.2. Работник  обязан</w:t>
      </w:r>
      <w:r w:rsidRPr="00BC48FD">
        <w:rPr>
          <w:rFonts w:ascii="Times New Roman" w:hAnsi="Times New Roman" w:cs="Times New Roman"/>
          <w:sz w:val="24"/>
          <w:szCs w:val="24"/>
        </w:rPr>
        <w:t>:</w:t>
      </w:r>
    </w:p>
    <w:p w:rsidR="00BC48FD" w:rsidRPr="00BC48FD" w:rsidRDefault="0037740B" w:rsidP="007841F6">
      <w:pPr>
        <w:spacing w:after="0"/>
        <w:jc w:val="both"/>
        <w:rPr>
          <w:rFonts w:ascii="Times New Roman" w:hAnsi="Times New Roman" w:cs="Times New Roman"/>
          <w:sz w:val="24"/>
          <w:szCs w:val="24"/>
        </w:rPr>
      </w:pPr>
      <w:r>
        <w:rPr>
          <w:rFonts w:ascii="Times New Roman" w:hAnsi="Times New Roman" w:cs="Times New Roman"/>
          <w:sz w:val="24"/>
          <w:szCs w:val="24"/>
        </w:rPr>
        <w:t>1</w:t>
      </w:r>
      <w:r w:rsidR="00BC48FD" w:rsidRPr="00BC48FD">
        <w:rPr>
          <w:rFonts w:ascii="Times New Roman" w:hAnsi="Times New Roman" w:cs="Times New Roman"/>
          <w:sz w:val="24"/>
          <w:szCs w:val="24"/>
        </w:rPr>
        <w:t>.2.1.  добросовестно исполнять свои трудовые обязанности, возложенные на него трудовым договором;</w:t>
      </w:r>
    </w:p>
    <w:p w:rsidR="0037740B" w:rsidRDefault="0037740B" w:rsidP="007841F6">
      <w:pPr>
        <w:spacing w:after="0"/>
        <w:jc w:val="both"/>
        <w:rPr>
          <w:rFonts w:ascii="Times New Roman" w:hAnsi="Times New Roman" w:cs="Times New Roman"/>
          <w:sz w:val="24"/>
          <w:szCs w:val="24"/>
        </w:rPr>
      </w:pPr>
      <w:r>
        <w:rPr>
          <w:rFonts w:ascii="Times New Roman" w:hAnsi="Times New Roman" w:cs="Times New Roman"/>
          <w:sz w:val="24"/>
          <w:szCs w:val="24"/>
        </w:rPr>
        <w:t>1</w:t>
      </w:r>
      <w:r w:rsidR="00BC48FD" w:rsidRPr="00BC48FD">
        <w:rPr>
          <w:rFonts w:ascii="Times New Roman" w:hAnsi="Times New Roman" w:cs="Times New Roman"/>
          <w:sz w:val="24"/>
          <w:szCs w:val="24"/>
        </w:rPr>
        <w:t>.2.2. выполнять функции, определенные квалификационными характеристиками и требованиями, обусловленными должностной инструкцией, нормативными актами Правительства и МО РС (Я),  РФ  решениями и приказами    Работодателя;</w:t>
      </w:r>
    </w:p>
    <w:p w:rsidR="0037740B" w:rsidRDefault="0037740B" w:rsidP="007841F6">
      <w:pPr>
        <w:spacing w:after="0"/>
        <w:jc w:val="both"/>
        <w:rPr>
          <w:rFonts w:ascii="Times New Roman" w:hAnsi="Times New Roman" w:cs="Times New Roman"/>
          <w:sz w:val="24"/>
          <w:szCs w:val="24"/>
        </w:rPr>
      </w:pPr>
      <w:r>
        <w:rPr>
          <w:rFonts w:ascii="Times New Roman" w:hAnsi="Times New Roman" w:cs="Times New Roman"/>
          <w:sz w:val="24"/>
          <w:szCs w:val="24"/>
        </w:rPr>
        <w:t xml:space="preserve">1.2.3. </w:t>
      </w:r>
      <w:r w:rsidR="00BC48FD" w:rsidRPr="00BC48FD">
        <w:rPr>
          <w:rFonts w:ascii="Times New Roman" w:hAnsi="Times New Roman" w:cs="Times New Roman"/>
          <w:sz w:val="24"/>
          <w:szCs w:val="24"/>
        </w:rPr>
        <w:t>создавать благоприятные условия для всестороннего</w:t>
      </w:r>
      <w:r w:rsidR="0078025C">
        <w:rPr>
          <w:rFonts w:ascii="Times New Roman" w:hAnsi="Times New Roman" w:cs="Times New Roman"/>
          <w:sz w:val="24"/>
          <w:szCs w:val="24"/>
        </w:rPr>
        <w:t xml:space="preserve"> </w:t>
      </w:r>
      <w:r w:rsidR="00BC48FD" w:rsidRPr="00BC48FD">
        <w:rPr>
          <w:rFonts w:ascii="Times New Roman" w:hAnsi="Times New Roman" w:cs="Times New Roman"/>
          <w:sz w:val="24"/>
          <w:szCs w:val="24"/>
        </w:rPr>
        <w:t>развития ребенка с учетом индивидуальных и возрастных особенностей.</w:t>
      </w:r>
    </w:p>
    <w:p w:rsidR="00BC48FD" w:rsidRPr="00BC48FD" w:rsidRDefault="0037740B" w:rsidP="007841F6">
      <w:pPr>
        <w:spacing w:after="0"/>
        <w:jc w:val="both"/>
        <w:rPr>
          <w:rFonts w:ascii="Times New Roman" w:hAnsi="Times New Roman" w:cs="Times New Roman"/>
          <w:sz w:val="24"/>
          <w:szCs w:val="24"/>
        </w:rPr>
      </w:pPr>
      <w:r>
        <w:rPr>
          <w:rFonts w:ascii="Times New Roman" w:hAnsi="Times New Roman" w:cs="Times New Roman"/>
          <w:sz w:val="24"/>
          <w:szCs w:val="24"/>
        </w:rPr>
        <w:t xml:space="preserve">1.2.4. </w:t>
      </w:r>
      <w:r w:rsidR="00BC48FD" w:rsidRPr="00BC48FD">
        <w:rPr>
          <w:rFonts w:ascii="Times New Roman" w:hAnsi="Times New Roman" w:cs="Times New Roman"/>
          <w:sz w:val="24"/>
          <w:szCs w:val="24"/>
        </w:rPr>
        <w:t>отвечать  за жизнь, здоровье, благополучие вверенных ему воспитанников во время нахождения в пределах дошкольного учреждения, а также в период проведения   мероприятий за пределами ДОУ согласно Трудовому Кодексу  РФ и Закону РФ  «Об образовании»;</w:t>
      </w:r>
    </w:p>
    <w:p w:rsidR="00BC48FD" w:rsidRPr="00BC48FD" w:rsidRDefault="0037740B" w:rsidP="007841F6">
      <w:pPr>
        <w:spacing w:after="0"/>
        <w:jc w:val="both"/>
        <w:rPr>
          <w:rFonts w:ascii="Times New Roman" w:hAnsi="Times New Roman" w:cs="Times New Roman"/>
          <w:sz w:val="24"/>
          <w:szCs w:val="24"/>
        </w:rPr>
      </w:pPr>
      <w:r>
        <w:rPr>
          <w:rFonts w:ascii="Times New Roman" w:hAnsi="Times New Roman" w:cs="Times New Roman"/>
          <w:sz w:val="24"/>
          <w:szCs w:val="24"/>
        </w:rPr>
        <w:t xml:space="preserve">1.2.5. </w:t>
      </w:r>
      <w:r w:rsidR="00BC48FD" w:rsidRPr="00BC48FD">
        <w:rPr>
          <w:rFonts w:ascii="Times New Roman" w:hAnsi="Times New Roman" w:cs="Times New Roman"/>
          <w:sz w:val="24"/>
          <w:szCs w:val="24"/>
        </w:rPr>
        <w:t>незамедлительно сообщать Работодателю о возникновении ситуации, представляющей угрозу жизни и здоровью  работников,  воспитанников, сохранности имущества;  о временной нетрудоспособности  Работника;</w:t>
      </w:r>
    </w:p>
    <w:p w:rsidR="00BC48FD" w:rsidRPr="00BC48FD" w:rsidRDefault="0037740B" w:rsidP="007841F6">
      <w:pPr>
        <w:spacing w:after="0"/>
        <w:jc w:val="both"/>
        <w:rPr>
          <w:rFonts w:ascii="Times New Roman" w:hAnsi="Times New Roman" w:cs="Times New Roman"/>
          <w:sz w:val="24"/>
          <w:szCs w:val="24"/>
        </w:rPr>
      </w:pPr>
      <w:r>
        <w:rPr>
          <w:rFonts w:ascii="Times New Roman" w:hAnsi="Times New Roman" w:cs="Times New Roman"/>
          <w:sz w:val="24"/>
          <w:szCs w:val="24"/>
        </w:rPr>
        <w:t xml:space="preserve">1.2.6. </w:t>
      </w:r>
      <w:r w:rsidR="00BC48FD" w:rsidRPr="00BC48FD">
        <w:rPr>
          <w:rFonts w:ascii="Times New Roman" w:hAnsi="Times New Roman" w:cs="Times New Roman"/>
          <w:sz w:val="24"/>
          <w:szCs w:val="24"/>
        </w:rPr>
        <w:t>соблюдать правила внутреннего трудового распорядка;</w:t>
      </w:r>
    </w:p>
    <w:p w:rsidR="00BC48FD" w:rsidRPr="00BC48FD" w:rsidRDefault="0037740B" w:rsidP="007841F6">
      <w:pPr>
        <w:spacing w:after="0"/>
        <w:jc w:val="both"/>
        <w:rPr>
          <w:rFonts w:ascii="Times New Roman" w:hAnsi="Times New Roman" w:cs="Times New Roman"/>
          <w:sz w:val="24"/>
          <w:szCs w:val="24"/>
        </w:rPr>
      </w:pPr>
      <w:r>
        <w:rPr>
          <w:rFonts w:ascii="Times New Roman" w:hAnsi="Times New Roman" w:cs="Times New Roman"/>
          <w:sz w:val="24"/>
          <w:szCs w:val="24"/>
        </w:rPr>
        <w:t>1</w:t>
      </w:r>
      <w:r w:rsidR="00BC48FD" w:rsidRPr="00BC48FD">
        <w:rPr>
          <w:rFonts w:ascii="Times New Roman" w:hAnsi="Times New Roman" w:cs="Times New Roman"/>
          <w:sz w:val="24"/>
          <w:szCs w:val="24"/>
        </w:rPr>
        <w:t>.2.7.соблюдать трудовую дисциплину;</w:t>
      </w:r>
    </w:p>
    <w:p w:rsidR="00BC48FD" w:rsidRPr="00BC48FD" w:rsidRDefault="0037740B" w:rsidP="007841F6">
      <w:pPr>
        <w:spacing w:after="0"/>
        <w:jc w:val="both"/>
        <w:rPr>
          <w:rFonts w:ascii="Times New Roman" w:hAnsi="Times New Roman" w:cs="Times New Roman"/>
          <w:sz w:val="24"/>
          <w:szCs w:val="24"/>
        </w:rPr>
      </w:pPr>
      <w:r>
        <w:rPr>
          <w:rFonts w:ascii="Times New Roman" w:hAnsi="Times New Roman" w:cs="Times New Roman"/>
          <w:sz w:val="24"/>
          <w:szCs w:val="24"/>
        </w:rPr>
        <w:t>1</w:t>
      </w:r>
      <w:r w:rsidR="00BC48FD" w:rsidRPr="00BC48FD">
        <w:rPr>
          <w:rFonts w:ascii="Times New Roman" w:hAnsi="Times New Roman" w:cs="Times New Roman"/>
          <w:sz w:val="24"/>
          <w:szCs w:val="24"/>
        </w:rPr>
        <w:t>.2.8.соблюдать требования по охране труда и обеспечению безопасности труда;</w:t>
      </w:r>
    </w:p>
    <w:p w:rsidR="00BC48FD" w:rsidRPr="00BC48FD" w:rsidRDefault="0037740B" w:rsidP="007841F6">
      <w:pPr>
        <w:spacing w:after="0"/>
        <w:jc w:val="both"/>
        <w:rPr>
          <w:rFonts w:ascii="Times New Roman" w:hAnsi="Times New Roman" w:cs="Times New Roman"/>
          <w:sz w:val="24"/>
          <w:szCs w:val="24"/>
        </w:rPr>
      </w:pPr>
      <w:r>
        <w:rPr>
          <w:rFonts w:ascii="Times New Roman" w:hAnsi="Times New Roman" w:cs="Times New Roman"/>
          <w:sz w:val="24"/>
          <w:szCs w:val="24"/>
        </w:rPr>
        <w:t>1</w:t>
      </w:r>
      <w:r w:rsidR="00BC48FD" w:rsidRPr="00BC48FD">
        <w:rPr>
          <w:rFonts w:ascii="Times New Roman" w:hAnsi="Times New Roman" w:cs="Times New Roman"/>
          <w:sz w:val="24"/>
          <w:szCs w:val="24"/>
        </w:rPr>
        <w:t>.2.9.обеспечивать  учет и хранение оборудования, его эффективное и педагогически оправданное применение в</w:t>
      </w:r>
      <w:r w:rsidR="0078025C">
        <w:rPr>
          <w:rFonts w:ascii="Times New Roman" w:hAnsi="Times New Roman" w:cs="Times New Roman"/>
          <w:sz w:val="24"/>
          <w:szCs w:val="24"/>
        </w:rPr>
        <w:t xml:space="preserve"> </w:t>
      </w:r>
      <w:r w:rsidR="00BC48FD" w:rsidRPr="00BC48FD">
        <w:rPr>
          <w:rFonts w:ascii="Times New Roman" w:hAnsi="Times New Roman" w:cs="Times New Roman"/>
          <w:sz w:val="24"/>
          <w:szCs w:val="24"/>
        </w:rPr>
        <w:t>воспитательно-образовательном  процессе;</w:t>
      </w:r>
    </w:p>
    <w:p w:rsidR="00BC48FD" w:rsidRPr="00BC48FD" w:rsidRDefault="0037740B" w:rsidP="007841F6">
      <w:pPr>
        <w:spacing w:after="0"/>
        <w:jc w:val="both"/>
        <w:rPr>
          <w:rFonts w:ascii="Times New Roman" w:hAnsi="Times New Roman" w:cs="Times New Roman"/>
          <w:sz w:val="24"/>
          <w:szCs w:val="24"/>
        </w:rPr>
      </w:pPr>
      <w:r>
        <w:rPr>
          <w:rFonts w:ascii="Times New Roman" w:hAnsi="Times New Roman" w:cs="Times New Roman"/>
          <w:sz w:val="24"/>
          <w:szCs w:val="24"/>
        </w:rPr>
        <w:t>1</w:t>
      </w:r>
      <w:r w:rsidR="00BC48FD" w:rsidRPr="00BC48FD">
        <w:rPr>
          <w:rFonts w:ascii="Times New Roman" w:hAnsi="Times New Roman" w:cs="Times New Roman"/>
          <w:sz w:val="24"/>
          <w:szCs w:val="24"/>
        </w:rPr>
        <w:t>.2.10. бережно относиться к имуществу работодателя, других работников и воспитанников;</w:t>
      </w:r>
    </w:p>
    <w:p w:rsidR="0091104E" w:rsidRDefault="0037740B" w:rsidP="007841F6">
      <w:pPr>
        <w:spacing w:after="0"/>
        <w:jc w:val="both"/>
        <w:rPr>
          <w:rFonts w:ascii="Times New Roman" w:hAnsi="Times New Roman" w:cs="Times New Roman"/>
          <w:sz w:val="24"/>
          <w:szCs w:val="24"/>
        </w:rPr>
      </w:pPr>
      <w:r>
        <w:rPr>
          <w:rFonts w:ascii="Times New Roman" w:hAnsi="Times New Roman" w:cs="Times New Roman"/>
          <w:sz w:val="24"/>
          <w:szCs w:val="24"/>
        </w:rPr>
        <w:t>1</w:t>
      </w:r>
      <w:r w:rsidR="00BC48FD" w:rsidRPr="00BC48FD">
        <w:rPr>
          <w:rFonts w:ascii="Times New Roman" w:hAnsi="Times New Roman" w:cs="Times New Roman"/>
          <w:sz w:val="24"/>
          <w:szCs w:val="24"/>
        </w:rPr>
        <w:t>.2.11.соблюдать Устав образовательного учреждения, учредительного договора, иных локальных актов, актов МО РФ, МО РС(Я) Управления образованием</w:t>
      </w:r>
      <w:r w:rsidR="0091104E">
        <w:rPr>
          <w:rFonts w:ascii="Times New Roman" w:hAnsi="Times New Roman" w:cs="Times New Roman"/>
          <w:sz w:val="24"/>
          <w:szCs w:val="24"/>
        </w:rPr>
        <w:t xml:space="preserve"> МКУ «Управление образования Нюрбинского района»</w:t>
      </w:r>
      <w:r w:rsidR="00BC48FD" w:rsidRPr="00BC48FD">
        <w:rPr>
          <w:rFonts w:ascii="Times New Roman" w:hAnsi="Times New Roman" w:cs="Times New Roman"/>
          <w:sz w:val="24"/>
          <w:szCs w:val="24"/>
        </w:rPr>
        <w:t xml:space="preserve">, а также настоящий договор.        </w:t>
      </w:r>
    </w:p>
    <w:p w:rsidR="00BC48FD" w:rsidRPr="008178BB" w:rsidRDefault="00BC48FD" w:rsidP="007841F6">
      <w:pPr>
        <w:spacing w:after="0"/>
        <w:jc w:val="both"/>
        <w:rPr>
          <w:rFonts w:ascii="Times New Roman" w:hAnsi="Times New Roman" w:cs="Times New Roman"/>
          <w:b/>
          <w:sz w:val="24"/>
          <w:szCs w:val="24"/>
        </w:rPr>
      </w:pPr>
      <w:r w:rsidRPr="00BC48FD">
        <w:rPr>
          <w:rFonts w:ascii="Times New Roman" w:hAnsi="Times New Roman" w:cs="Times New Roman"/>
          <w:sz w:val="24"/>
          <w:szCs w:val="24"/>
        </w:rPr>
        <w:t xml:space="preserve">    </w:t>
      </w:r>
    </w:p>
    <w:p w:rsidR="00BC48FD" w:rsidRPr="008178BB" w:rsidRDefault="0037740B" w:rsidP="007841F6">
      <w:pPr>
        <w:jc w:val="center"/>
        <w:rPr>
          <w:rFonts w:ascii="Times New Roman" w:hAnsi="Times New Roman" w:cs="Times New Roman"/>
          <w:b/>
        </w:rPr>
      </w:pPr>
      <w:r w:rsidRPr="008178BB">
        <w:rPr>
          <w:rFonts w:ascii="Times New Roman" w:hAnsi="Times New Roman" w:cs="Times New Roman"/>
          <w:b/>
        </w:rPr>
        <w:t>2</w:t>
      </w:r>
      <w:r w:rsidR="00BC48FD" w:rsidRPr="008178BB">
        <w:rPr>
          <w:rFonts w:ascii="Times New Roman" w:hAnsi="Times New Roman" w:cs="Times New Roman"/>
          <w:b/>
        </w:rPr>
        <w:t>.</w:t>
      </w:r>
      <w:r w:rsidRPr="008178BB">
        <w:rPr>
          <w:rFonts w:ascii="Times New Roman" w:hAnsi="Times New Roman" w:cs="Times New Roman"/>
          <w:b/>
        </w:rPr>
        <w:t xml:space="preserve"> </w:t>
      </w:r>
      <w:r w:rsidR="00BC48FD" w:rsidRPr="008178BB">
        <w:rPr>
          <w:rFonts w:ascii="Times New Roman" w:hAnsi="Times New Roman" w:cs="Times New Roman"/>
          <w:b/>
        </w:rPr>
        <w:t xml:space="preserve"> Права и обязанности  Работодателя</w:t>
      </w:r>
    </w:p>
    <w:p w:rsidR="00BC48FD" w:rsidRPr="0082165F" w:rsidRDefault="0037740B" w:rsidP="007841F6">
      <w:pPr>
        <w:ind w:firstLine="567"/>
        <w:jc w:val="both"/>
        <w:rPr>
          <w:rFonts w:ascii="Times New Roman" w:hAnsi="Times New Roman" w:cs="Times New Roman"/>
          <w:b/>
          <w:i/>
        </w:rPr>
      </w:pPr>
      <w:r>
        <w:rPr>
          <w:rFonts w:ascii="Times New Roman" w:hAnsi="Times New Roman" w:cs="Times New Roman"/>
          <w:b/>
        </w:rPr>
        <w:t xml:space="preserve"> 2</w:t>
      </w:r>
      <w:r w:rsidR="00BC48FD" w:rsidRPr="0082165F">
        <w:rPr>
          <w:rFonts w:ascii="Times New Roman" w:hAnsi="Times New Roman" w:cs="Times New Roman"/>
          <w:b/>
        </w:rPr>
        <w:t>.1. Работодатель имеет право:</w:t>
      </w:r>
    </w:p>
    <w:p w:rsidR="00BC48FD" w:rsidRPr="0037740B" w:rsidRDefault="0037740B" w:rsidP="007841F6">
      <w:pPr>
        <w:pStyle w:val="2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2.1.1. </w:t>
      </w:r>
      <w:r w:rsidR="00BC48FD" w:rsidRPr="0037740B">
        <w:rPr>
          <w:rFonts w:ascii="Times New Roman" w:hAnsi="Times New Roman" w:cs="Times New Roman"/>
          <w:sz w:val="24"/>
          <w:szCs w:val="24"/>
        </w:rPr>
        <w:t>Изменять, расторгать трудовой договор в порядке и на условиях,  которые          установлены Трудовым Кодексом РФ, Законом РФ «Об образовании»;</w:t>
      </w:r>
    </w:p>
    <w:p w:rsidR="00BC48FD" w:rsidRPr="0037740B" w:rsidRDefault="0037740B" w:rsidP="007841F6">
      <w:pPr>
        <w:pStyle w:val="2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2.1.2. </w:t>
      </w:r>
      <w:r w:rsidR="00BC48FD" w:rsidRPr="0037740B">
        <w:rPr>
          <w:rFonts w:ascii="Times New Roman" w:hAnsi="Times New Roman" w:cs="Times New Roman"/>
          <w:sz w:val="24"/>
          <w:szCs w:val="24"/>
        </w:rPr>
        <w:t>Контролировать   содержание реализуемых программ на соответствие государственным стандартам;</w:t>
      </w:r>
    </w:p>
    <w:p w:rsidR="00BC48FD" w:rsidRPr="0037740B" w:rsidRDefault="0037740B" w:rsidP="0078025C">
      <w:pPr>
        <w:pStyle w:val="2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2.1.3. </w:t>
      </w:r>
      <w:r w:rsidR="00BC48FD" w:rsidRPr="0037740B">
        <w:rPr>
          <w:rFonts w:ascii="Times New Roman" w:hAnsi="Times New Roman" w:cs="Times New Roman"/>
          <w:sz w:val="24"/>
          <w:szCs w:val="24"/>
        </w:rPr>
        <w:t>Устанавливать   размеры доплат, надбавок и премий Работнику в пределах имеющихся  средств;</w:t>
      </w:r>
    </w:p>
    <w:p w:rsidR="00BC48FD" w:rsidRPr="0037740B" w:rsidRDefault="0037740B" w:rsidP="0078025C">
      <w:pPr>
        <w:pStyle w:val="2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2.1.4. </w:t>
      </w:r>
      <w:r w:rsidR="00BC48FD" w:rsidRPr="0037740B">
        <w:rPr>
          <w:rFonts w:ascii="Times New Roman" w:hAnsi="Times New Roman" w:cs="Times New Roman"/>
          <w:sz w:val="24"/>
          <w:szCs w:val="24"/>
        </w:rPr>
        <w:t>Проверять  работу Работника (в т.ч. путём посещения занятий, мероприятий, родительских собраний);</w:t>
      </w:r>
    </w:p>
    <w:p w:rsidR="00BC48FD" w:rsidRPr="0037740B" w:rsidRDefault="0037740B" w:rsidP="007841F6">
      <w:pPr>
        <w:pStyle w:val="2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2.1.5. </w:t>
      </w:r>
      <w:r w:rsidR="00BC48FD" w:rsidRPr="0037740B">
        <w:rPr>
          <w:rFonts w:ascii="Times New Roman" w:hAnsi="Times New Roman" w:cs="Times New Roman"/>
          <w:sz w:val="24"/>
          <w:szCs w:val="24"/>
        </w:rPr>
        <w:t>Давать оценку  качеству  работы Работника;</w:t>
      </w:r>
    </w:p>
    <w:p w:rsidR="00BC48FD" w:rsidRPr="0037740B" w:rsidRDefault="0037740B" w:rsidP="007841F6">
      <w:pPr>
        <w:pStyle w:val="2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2.1.6. </w:t>
      </w:r>
      <w:r w:rsidR="00BC48FD" w:rsidRPr="0037740B">
        <w:rPr>
          <w:rFonts w:ascii="Times New Roman" w:hAnsi="Times New Roman" w:cs="Times New Roman"/>
          <w:sz w:val="24"/>
          <w:szCs w:val="24"/>
        </w:rPr>
        <w:t xml:space="preserve">Контролировать  соблюдение  Работником  Устава ДОУ, учредительного договора иных локальных актов, актов  МО РФ, МО РС (Я), Управления образованием  </w:t>
      </w:r>
      <w:r w:rsidR="0078025C">
        <w:rPr>
          <w:rFonts w:ascii="Times New Roman" w:hAnsi="Times New Roman" w:cs="Times New Roman"/>
          <w:sz w:val="24"/>
          <w:szCs w:val="24"/>
        </w:rPr>
        <w:t xml:space="preserve">МКУ «Управление образования Нюрбинского района» </w:t>
      </w:r>
      <w:r w:rsidR="00BC48FD" w:rsidRPr="0037740B">
        <w:rPr>
          <w:rFonts w:ascii="Times New Roman" w:hAnsi="Times New Roman" w:cs="Times New Roman"/>
          <w:sz w:val="24"/>
          <w:szCs w:val="24"/>
        </w:rPr>
        <w:t>, а также настоящего договора;</w:t>
      </w:r>
    </w:p>
    <w:p w:rsidR="00BC48FD" w:rsidRPr="0037740B" w:rsidRDefault="0037740B" w:rsidP="007841F6">
      <w:pPr>
        <w:pStyle w:val="2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2.1.7. </w:t>
      </w:r>
      <w:r w:rsidR="00BC48FD" w:rsidRPr="0037740B">
        <w:rPr>
          <w:rFonts w:ascii="Times New Roman" w:hAnsi="Times New Roman" w:cs="Times New Roman"/>
          <w:sz w:val="24"/>
          <w:szCs w:val="24"/>
        </w:rPr>
        <w:t>Привлекать Работника к ответственности, в том числе дисциплинарной  и материальной,   за   виновные действия (бездействия) в порядке установленном Трудовым кодексом РФ и Законом РФ «Об образовании»;</w:t>
      </w:r>
    </w:p>
    <w:p w:rsidR="00BC48FD" w:rsidRPr="0037740B" w:rsidRDefault="0037740B" w:rsidP="007841F6">
      <w:pPr>
        <w:pStyle w:val="20"/>
        <w:spacing w:after="0"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2</w:t>
      </w:r>
      <w:r w:rsidR="00BC48FD" w:rsidRPr="0037740B">
        <w:rPr>
          <w:rFonts w:ascii="Times New Roman" w:hAnsi="Times New Roman" w:cs="Times New Roman"/>
          <w:b/>
          <w:sz w:val="24"/>
          <w:szCs w:val="24"/>
        </w:rPr>
        <w:t>.2. Работодатель  обязан:</w:t>
      </w:r>
    </w:p>
    <w:p w:rsidR="00BC48FD" w:rsidRPr="0037740B" w:rsidRDefault="0037740B" w:rsidP="007841F6">
      <w:pPr>
        <w:pStyle w:val="2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2.2.1. </w:t>
      </w:r>
      <w:r w:rsidR="00BC48FD" w:rsidRPr="0037740B">
        <w:rPr>
          <w:rFonts w:ascii="Times New Roman" w:hAnsi="Times New Roman" w:cs="Times New Roman"/>
          <w:sz w:val="24"/>
          <w:szCs w:val="24"/>
        </w:rPr>
        <w:t>выполнять условия настоящего  трудового договора  и содействовать   Работнику в выполнении им своих должностных обязанностей и функций;</w:t>
      </w:r>
    </w:p>
    <w:p w:rsidR="00BC48FD" w:rsidRPr="0037740B" w:rsidRDefault="0037740B" w:rsidP="007841F6">
      <w:pPr>
        <w:spacing w:after="0"/>
        <w:jc w:val="both"/>
        <w:rPr>
          <w:rFonts w:ascii="Times New Roman" w:hAnsi="Times New Roman" w:cs="Times New Roman"/>
          <w:sz w:val="24"/>
          <w:szCs w:val="24"/>
        </w:rPr>
      </w:pPr>
      <w:r>
        <w:rPr>
          <w:rFonts w:ascii="Times New Roman" w:hAnsi="Times New Roman" w:cs="Times New Roman"/>
          <w:sz w:val="24"/>
          <w:szCs w:val="24"/>
        </w:rPr>
        <w:t xml:space="preserve">2.2.2. </w:t>
      </w:r>
      <w:r w:rsidR="00BC48FD" w:rsidRPr="0037740B">
        <w:rPr>
          <w:rFonts w:ascii="Times New Roman" w:hAnsi="Times New Roman" w:cs="Times New Roman"/>
          <w:sz w:val="24"/>
          <w:szCs w:val="24"/>
        </w:rPr>
        <w:t>соблюдать трудовое законодательство и иные нормативно правовые акты, содержащие нормы права;</w:t>
      </w:r>
    </w:p>
    <w:p w:rsidR="00BC48FD" w:rsidRPr="007841F6" w:rsidRDefault="0037740B" w:rsidP="007841F6">
      <w:pPr>
        <w:spacing w:after="0"/>
        <w:jc w:val="both"/>
        <w:rPr>
          <w:rFonts w:ascii="Times New Roman" w:hAnsi="Times New Roman" w:cs="Times New Roman"/>
          <w:sz w:val="24"/>
          <w:szCs w:val="24"/>
        </w:rPr>
      </w:pPr>
      <w:r>
        <w:rPr>
          <w:rFonts w:ascii="Times New Roman" w:hAnsi="Times New Roman" w:cs="Times New Roman"/>
          <w:sz w:val="24"/>
          <w:szCs w:val="24"/>
        </w:rPr>
        <w:t xml:space="preserve">2.2.3. </w:t>
      </w:r>
      <w:r w:rsidR="00BC48FD" w:rsidRPr="0037740B">
        <w:rPr>
          <w:rFonts w:ascii="Times New Roman" w:hAnsi="Times New Roman" w:cs="Times New Roman"/>
          <w:sz w:val="24"/>
          <w:szCs w:val="24"/>
        </w:rPr>
        <w:t>обеспечивать  профессиональную подготовку,  переподготовку и повышение  квалификации работника.</w:t>
      </w:r>
    </w:p>
    <w:p w:rsidR="00BC48FD" w:rsidRPr="00342D17" w:rsidRDefault="0037740B" w:rsidP="006D5BC0">
      <w:pPr>
        <w:spacing w:after="0" w:line="360" w:lineRule="auto"/>
        <w:jc w:val="center"/>
        <w:rPr>
          <w:rFonts w:ascii="Times New Roman" w:hAnsi="Times New Roman" w:cs="Times New Roman"/>
          <w:b/>
          <w:sz w:val="24"/>
          <w:szCs w:val="24"/>
        </w:rPr>
      </w:pPr>
      <w:r w:rsidRPr="00342D17">
        <w:rPr>
          <w:rFonts w:ascii="Times New Roman" w:hAnsi="Times New Roman" w:cs="Times New Roman"/>
          <w:b/>
          <w:sz w:val="24"/>
          <w:szCs w:val="24"/>
        </w:rPr>
        <w:t xml:space="preserve">3. </w:t>
      </w:r>
      <w:r w:rsidR="00BC48FD" w:rsidRPr="00342D17">
        <w:rPr>
          <w:rFonts w:ascii="Times New Roman" w:hAnsi="Times New Roman" w:cs="Times New Roman"/>
          <w:b/>
          <w:sz w:val="24"/>
          <w:szCs w:val="24"/>
        </w:rPr>
        <w:t>Ответственность сторон</w:t>
      </w:r>
    </w:p>
    <w:p w:rsidR="0037740B" w:rsidRPr="00342D17" w:rsidRDefault="0037740B" w:rsidP="007841F6">
      <w:pPr>
        <w:tabs>
          <w:tab w:val="left" w:pos="993"/>
        </w:tabs>
        <w:spacing w:after="0"/>
        <w:jc w:val="both"/>
        <w:rPr>
          <w:rFonts w:ascii="Times New Roman" w:hAnsi="Times New Roman" w:cs="Times New Roman"/>
          <w:sz w:val="24"/>
          <w:szCs w:val="24"/>
        </w:rPr>
      </w:pPr>
      <w:r w:rsidRPr="00342D17">
        <w:rPr>
          <w:rFonts w:ascii="Times New Roman" w:hAnsi="Times New Roman" w:cs="Times New Roman"/>
          <w:sz w:val="24"/>
          <w:szCs w:val="24"/>
        </w:rPr>
        <w:t xml:space="preserve">3.1. </w:t>
      </w:r>
      <w:r w:rsidR="00BC48FD" w:rsidRPr="00342D17">
        <w:rPr>
          <w:rFonts w:ascii="Times New Roman" w:hAnsi="Times New Roman" w:cs="Times New Roman"/>
          <w:sz w:val="24"/>
          <w:szCs w:val="24"/>
        </w:rPr>
        <w:t>Работник  несет дисциплинарную и материальную ответственность, предусмотренную действующим законодательством.</w:t>
      </w:r>
    </w:p>
    <w:p w:rsidR="00BC48FD" w:rsidRPr="0082165F" w:rsidRDefault="0037740B" w:rsidP="007841F6">
      <w:pPr>
        <w:spacing w:after="0"/>
        <w:jc w:val="center"/>
        <w:rPr>
          <w:rFonts w:ascii="Times New Roman" w:hAnsi="Times New Roman" w:cs="Times New Roman"/>
          <w:b/>
        </w:rPr>
      </w:pPr>
      <w:r>
        <w:rPr>
          <w:rFonts w:ascii="Times New Roman" w:hAnsi="Times New Roman" w:cs="Times New Roman"/>
          <w:b/>
        </w:rPr>
        <w:t xml:space="preserve"> 4.  </w:t>
      </w:r>
      <w:r w:rsidR="00BC48FD" w:rsidRPr="0082165F">
        <w:rPr>
          <w:rFonts w:ascii="Times New Roman" w:hAnsi="Times New Roman" w:cs="Times New Roman"/>
          <w:b/>
        </w:rPr>
        <w:t>Организация и оплата труда</w:t>
      </w:r>
    </w:p>
    <w:p w:rsidR="00BC48FD" w:rsidRPr="00342D17" w:rsidRDefault="0037740B" w:rsidP="007841F6">
      <w:pPr>
        <w:spacing w:after="0"/>
        <w:jc w:val="both"/>
        <w:rPr>
          <w:rFonts w:ascii="Times New Roman" w:hAnsi="Times New Roman" w:cs="Times New Roman"/>
          <w:sz w:val="24"/>
          <w:szCs w:val="24"/>
        </w:rPr>
      </w:pPr>
      <w:r w:rsidRPr="00342D17">
        <w:rPr>
          <w:rFonts w:ascii="Times New Roman" w:hAnsi="Times New Roman" w:cs="Times New Roman"/>
          <w:sz w:val="24"/>
          <w:szCs w:val="24"/>
        </w:rPr>
        <w:t>4</w:t>
      </w:r>
      <w:r w:rsidR="00BC48FD" w:rsidRPr="00342D17">
        <w:rPr>
          <w:rFonts w:ascii="Times New Roman" w:hAnsi="Times New Roman" w:cs="Times New Roman"/>
          <w:sz w:val="24"/>
          <w:szCs w:val="24"/>
        </w:rPr>
        <w:t>.1. Работнику  устанавливается пятидневная рабочая неделя с выходными днями суббота и воскресенье.</w:t>
      </w:r>
    </w:p>
    <w:p w:rsidR="00BC48FD" w:rsidRPr="00342D17" w:rsidRDefault="0037740B" w:rsidP="007841F6">
      <w:pPr>
        <w:spacing w:after="0"/>
        <w:jc w:val="both"/>
        <w:rPr>
          <w:rFonts w:ascii="Times New Roman" w:hAnsi="Times New Roman" w:cs="Times New Roman"/>
          <w:sz w:val="24"/>
          <w:szCs w:val="24"/>
        </w:rPr>
      </w:pPr>
      <w:r w:rsidRPr="00342D17">
        <w:rPr>
          <w:rFonts w:ascii="Times New Roman" w:hAnsi="Times New Roman" w:cs="Times New Roman"/>
          <w:sz w:val="24"/>
          <w:szCs w:val="24"/>
        </w:rPr>
        <w:t>4</w:t>
      </w:r>
      <w:r w:rsidR="00BC48FD" w:rsidRPr="00342D17">
        <w:rPr>
          <w:rFonts w:ascii="Times New Roman" w:hAnsi="Times New Roman" w:cs="Times New Roman"/>
          <w:sz w:val="24"/>
          <w:szCs w:val="24"/>
        </w:rPr>
        <w:t>.2. Работодатель  устанавливает  ежемесячный должностной оклад в размере _______________  устанавливаемом в кратном отношении к средней заработной плате работников основного персонала возлагаемого им учреждения, с учетом отнесения должности к _____ группе оплаты труда.</w:t>
      </w:r>
    </w:p>
    <w:p w:rsidR="00BC48FD" w:rsidRPr="00342D17" w:rsidRDefault="0037740B" w:rsidP="007841F6">
      <w:pPr>
        <w:spacing w:after="0"/>
        <w:jc w:val="both"/>
        <w:rPr>
          <w:rFonts w:ascii="Times New Roman" w:hAnsi="Times New Roman" w:cs="Times New Roman"/>
          <w:sz w:val="24"/>
          <w:szCs w:val="24"/>
        </w:rPr>
      </w:pPr>
      <w:r w:rsidRPr="00342D17">
        <w:rPr>
          <w:rFonts w:ascii="Times New Roman" w:hAnsi="Times New Roman" w:cs="Times New Roman"/>
          <w:sz w:val="24"/>
          <w:szCs w:val="24"/>
        </w:rPr>
        <w:t>4</w:t>
      </w:r>
      <w:r w:rsidR="00BC48FD" w:rsidRPr="00342D17">
        <w:rPr>
          <w:rFonts w:ascii="Times New Roman" w:hAnsi="Times New Roman" w:cs="Times New Roman"/>
          <w:sz w:val="24"/>
          <w:szCs w:val="24"/>
        </w:rPr>
        <w:t>.3. Работнику устанавливается районный коэффициент  в размере ________% и надбавки за работу в районе Крайнего Севера в размере ____________%.</w:t>
      </w:r>
    </w:p>
    <w:p w:rsidR="00BC48FD" w:rsidRPr="00342D17" w:rsidRDefault="0037740B" w:rsidP="007841F6">
      <w:pPr>
        <w:spacing w:after="0"/>
        <w:jc w:val="both"/>
        <w:rPr>
          <w:rFonts w:ascii="Times New Roman" w:hAnsi="Times New Roman" w:cs="Times New Roman"/>
          <w:sz w:val="24"/>
          <w:szCs w:val="24"/>
        </w:rPr>
      </w:pPr>
      <w:r w:rsidRPr="00342D17">
        <w:rPr>
          <w:rFonts w:ascii="Times New Roman" w:hAnsi="Times New Roman" w:cs="Times New Roman"/>
          <w:sz w:val="24"/>
          <w:szCs w:val="24"/>
        </w:rPr>
        <w:t>4</w:t>
      </w:r>
      <w:r w:rsidR="00BC48FD" w:rsidRPr="00342D17">
        <w:rPr>
          <w:rFonts w:ascii="Times New Roman" w:hAnsi="Times New Roman" w:cs="Times New Roman"/>
          <w:sz w:val="24"/>
          <w:szCs w:val="24"/>
        </w:rPr>
        <w:t>.4. Работнику устанавливается компенсационные выплаты в размере: за педагогический стаж - ___________ руб.; за квалификационную категорию ___________ размер повышаемого коэффициента ________%; за профессиональные знаки отличия - _____________ руб.</w:t>
      </w:r>
    </w:p>
    <w:p w:rsidR="00342D17" w:rsidRPr="00342D17" w:rsidRDefault="0037740B" w:rsidP="007841F6">
      <w:pPr>
        <w:spacing w:after="0"/>
        <w:jc w:val="both"/>
        <w:rPr>
          <w:rFonts w:ascii="Times New Roman" w:hAnsi="Times New Roman" w:cs="Times New Roman"/>
          <w:sz w:val="24"/>
          <w:szCs w:val="24"/>
        </w:rPr>
      </w:pPr>
      <w:r w:rsidRPr="00342D17">
        <w:rPr>
          <w:rFonts w:ascii="Times New Roman" w:hAnsi="Times New Roman" w:cs="Times New Roman"/>
          <w:sz w:val="24"/>
          <w:szCs w:val="24"/>
        </w:rPr>
        <w:t>4</w:t>
      </w:r>
      <w:r w:rsidR="00BC48FD" w:rsidRPr="00342D17">
        <w:rPr>
          <w:rFonts w:ascii="Times New Roman" w:hAnsi="Times New Roman" w:cs="Times New Roman"/>
          <w:sz w:val="24"/>
          <w:szCs w:val="24"/>
        </w:rPr>
        <w:t>.5. Выплаты компенсационного характера за вредные условия труда _______% и иные выплаты ______________________________________________________%</w:t>
      </w:r>
    </w:p>
    <w:p w:rsidR="00BC48FD" w:rsidRPr="00342D17" w:rsidRDefault="0037740B" w:rsidP="007841F6">
      <w:pPr>
        <w:spacing w:after="0"/>
        <w:jc w:val="both"/>
        <w:rPr>
          <w:rFonts w:ascii="Times New Roman" w:hAnsi="Times New Roman" w:cs="Times New Roman"/>
          <w:sz w:val="24"/>
          <w:szCs w:val="24"/>
        </w:rPr>
      </w:pPr>
      <w:r w:rsidRPr="00342D17">
        <w:rPr>
          <w:rFonts w:ascii="Times New Roman" w:hAnsi="Times New Roman" w:cs="Times New Roman"/>
          <w:sz w:val="24"/>
          <w:szCs w:val="24"/>
        </w:rPr>
        <w:t xml:space="preserve">  4</w:t>
      </w:r>
      <w:r w:rsidR="003950C5" w:rsidRPr="00342D17">
        <w:rPr>
          <w:rFonts w:ascii="Times New Roman" w:hAnsi="Times New Roman" w:cs="Times New Roman"/>
          <w:sz w:val="24"/>
          <w:szCs w:val="24"/>
        </w:rPr>
        <w:t>.6</w:t>
      </w:r>
      <w:r w:rsidR="00BC48FD" w:rsidRPr="00342D17">
        <w:rPr>
          <w:rFonts w:ascii="Times New Roman" w:hAnsi="Times New Roman" w:cs="Times New Roman"/>
          <w:sz w:val="24"/>
          <w:szCs w:val="24"/>
        </w:rPr>
        <w:t>. Работнику  предоставляется ежегодный оплачиваемый отпуск согласно действующему законодательству продолжительностью _______ календарных дней;  дата  очередного  отпуска  Работника  утверждается  Работодателем;</w:t>
      </w:r>
    </w:p>
    <w:p w:rsidR="00BC48FD" w:rsidRPr="00342D17" w:rsidRDefault="0037740B" w:rsidP="007841F6">
      <w:pPr>
        <w:spacing w:after="0"/>
        <w:jc w:val="both"/>
        <w:rPr>
          <w:rFonts w:ascii="Times New Roman" w:hAnsi="Times New Roman" w:cs="Times New Roman"/>
          <w:sz w:val="24"/>
          <w:szCs w:val="24"/>
        </w:rPr>
      </w:pPr>
      <w:r w:rsidRPr="00342D17">
        <w:rPr>
          <w:rFonts w:ascii="Times New Roman" w:hAnsi="Times New Roman" w:cs="Times New Roman"/>
          <w:sz w:val="24"/>
          <w:szCs w:val="24"/>
        </w:rPr>
        <w:t>4</w:t>
      </w:r>
      <w:r w:rsidR="003950C5" w:rsidRPr="00342D17">
        <w:rPr>
          <w:rFonts w:ascii="Times New Roman" w:hAnsi="Times New Roman" w:cs="Times New Roman"/>
          <w:sz w:val="24"/>
          <w:szCs w:val="24"/>
        </w:rPr>
        <w:t>.7</w:t>
      </w:r>
      <w:r w:rsidR="00BC48FD" w:rsidRPr="00342D17">
        <w:rPr>
          <w:rFonts w:ascii="Times New Roman" w:hAnsi="Times New Roman" w:cs="Times New Roman"/>
          <w:sz w:val="24"/>
          <w:szCs w:val="24"/>
        </w:rPr>
        <w:t>. Работник подлежит всем видам государственного страхования на период действия настоящего  трудового договора.</w:t>
      </w:r>
    </w:p>
    <w:p w:rsidR="00BC48FD" w:rsidRPr="00342D17" w:rsidRDefault="0037740B" w:rsidP="00342D17">
      <w:pPr>
        <w:jc w:val="both"/>
        <w:rPr>
          <w:rFonts w:ascii="Times New Roman" w:hAnsi="Times New Roman" w:cs="Times New Roman"/>
          <w:sz w:val="24"/>
          <w:szCs w:val="24"/>
        </w:rPr>
      </w:pPr>
      <w:r w:rsidRPr="00342D17">
        <w:rPr>
          <w:rFonts w:ascii="Times New Roman" w:hAnsi="Times New Roman" w:cs="Times New Roman"/>
          <w:sz w:val="24"/>
          <w:szCs w:val="24"/>
        </w:rPr>
        <w:t>4</w:t>
      </w:r>
      <w:r w:rsidR="003950C5" w:rsidRPr="00342D17">
        <w:rPr>
          <w:rFonts w:ascii="Times New Roman" w:hAnsi="Times New Roman" w:cs="Times New Roman"/>
          <w:sz w:val="24"/>
          <w:szCs w:val="24"/>
        </w:rPr>
        <w:t>.8</w:t>
      </w:r>
      <w:r w:rsidR="00BC48FD" w:rsidRPr="00342D17">
        <w:rPr>
          <w:rFonts w:ascii="Times New Roman" w:hAnsi="Times New Roman" w:cs="Times New Roman"/>
          <w:sz w:val="24"/>
          <w:szCs w:val="24"/>
        </w:rPr>
        <w:t xml:space="preserve">. На период действия настоящего Трудового договора  на  Работника распространяются условия социально </w:t>
      </w:r>
      <w:r w:rsidR="0080464B">
        <w:rPr>
          <w:rFonts w:ascii="Times New Roman" w:hAnsi="Times New Roman" w:cs="Times New Roman"/>
          <w:sz w:val="24"/>
          <w:szCs w:val="24"/>
        </w:rPr>
        <w:t>–</w:t>
      </w:r>
      <w:r w:rsidR="00BC48FD" w:rsidRPr="00342D17">
        <w:rPr>
          <w:rFonts w:ascii="Times New Roman" w:hAnsi="Times New Roman" w:cs="Times New Roman"/>
          <w:sz w:val="24"/>
          <w:szCs w:val="24"/>
        </w:rPr>
        <w:t xml:space="preserve"> бытового обеспечения, действующего в Управлении образованием.</w:t>
      </w:r>
    </w:p>
    <w:p w:rsidR="00BC48FD" w:rsidRPr="00342D17" w:rsidRDefault="006D5BC0" w:rsidP="0078025C">
      <w:pPr>
        <w:pStyle w:val="20"/>
        <w:jc w:val="center"/>
        <w:rPr>
          <w:rFonts w:ascii="Times New Roman" w:hAnsi="Times New Roman" w:cs="Times New Roman"/>
          <w:b/>
        </w:rPr>
      </w:pPr>
      <w:r w:rsidRPr="00342D17">
        <w:rPr>
          <w:rFonts w:ascii="Times New Roman" w:hAnsi="Times New Roman" w:cs="Times New Roman"/>
          <w:b/>
        </w:rPr>
        <w:t xml:space="preserve">5. </w:t>
      </w:r>
      <w:r w:rsidR="00BC48FD" w:rsidRPr="00342D17">
        <w:rPr>
          <w:rFonts w:ascii="Times New Roman" w:hAnsi="Times New Roman" w:cs="Times New Roman"/>
          <w:b/>
        </w:rPr>
        <w:t>Расторжение и прекращение трудового договора</w:t>
      </w:r>
      <w:r w:rsidR="00342D17" w:rsidRPr="00342D17">
        <w:rPr>
          <w:rFonts w:ascii="Times New Roman" w:hAnsi="Times New Roman" w:cs="Times New Roman"/>
          <w:b/>
        </w:rPr>
        <w:t>.</w:t>
      </w:r>
    </w:p>
    <w:p w:rsidR="00BC48FD" w:rsidRPr="00342D17" w:rsidRDefault="00BC48FD" w:rsidP="007841F6">
      <w:pPr>
        <w:pStyle w:val="20"/>
        <w:spacing w:after="0" w:line="276" w:lineRule="auto"/>
        <w:ind w:firstLine="708"/>
        <w:rPr>
          <w:rFonts w:ascii="Times New Roman" w:hAnsi="Times New Roman" w:cs="Times New Roman"/>
          <w:sz w:val="24"/>
          <w:szCs w:val="24"/>
        </w:rPr>
      </w:pPr>
      <w:r w:rsidRPr="00342D17">
        <w:rPr>
          <w:rFonts w:ascii="Times New Roman" w:hAnsi="Times New Roman" w:cs="Times New Roman"/>
          <w:sz w:val="24"/>
          <w:szCs w:val="24"/>
        </w:rPr>
        <w:t>Трудовой договор может быть расторгнут по основаниям, предусмотренным Трудовым кодексом РФ, (ст. 78, 80, 81 ТК РФ), Законом РФ «Об образовании», Законом РС (Я) «Об учителе», в частности:</w:t>
      </w:r>
    </w:p>
    <w:p w:rsidR="00BC48FD" w:rsidRPr="00342D17" w:rsidRDefault="006D5BC0" w:rsidP="007841F6">
      <w:pPr>
        <w:spacing w:after="0"/>
        <w:jc w:val="both"/>
        <w:rPr>
          <w:rFonts w:ascii="Times New Roman" w:hAnsi="Times New Roman" w:cs="Times New Roman"/>
          <w:sz w:val="24"/>
          <w:szCs w:val="24"/>
        </w:rPr>
      </w:pPr>
      <w:r w:rsidRPr="00342D17">
        <w:rPr>
          <w:rFonts w:ascii="Times New Roman" w:hAnsi="Times New Roman" w:cs="Times New Roman"/>
          <w:sz w:val="24"/>
          <w:szCs w:val="24"/>
        </w:rPr>
        <w:lastRenderedPageBreak/>
        <w:t>5</w:t>
      </w:r>
      <w:r w:rsidR="00BC48FD" w:rsidRPr="00342D17">
        <w:rPr>
          <w:rFonts w:ascii="Times New Roman" w:hAnsi="Times New Roman" w:cs="Times New Roman"/>
          <w:sz w:val="24"/>
          <w:szCs w:val="24"/>
        </w:rPr>
        <w:t>.1.1.  по соглашению сторон;</w:t>
      </w:r>
    </w:p>
    <w:p w:rsidR="00BC48FD" w:rsidRPr="00342D17" w:rsidRDefault="006D5BC0" w:rsidP="007841F6">
      <w:pPr>
        <w:spacing w:after="0"/>
        <w:jc w:val="both"/>
        <w:rPr>
          <w:rFonts w:ascii="Times New Roman" w:hAnsi="Times New Roman" w:cs="Times New Roman"/>
          <w:sz w:val="24"/>
          <w:szCs w:val="24"/>
        </w:rPr>
      </w:pPr>
      <w:r w:rsidRPr="00342D17">
        <w:rPr>
          <w:rFonts w:ascii="Times New Roman" w:hAnsi="Times New Roman" w:cs="Times New Roman"/>
          <w:sz w:val="24"/>
          <w:szCs w:val="24"/>
        </w:rPr>
        <w:t>5</w:t>
      </w:r>
      <w:r w:rsidR="00BC48FD" w:rsidRPr="00342D17">
        <w:rPr>
          <w:rFonts w:ascii="Times New Roman" w:hAnsi="Times New Roman" w:cs="Times New Roman"/>
          <w:sz w:val="24"/>
          <w:szCs w:val="24"/>
        </w:rPr>
        <w:t>.1.2. в случае отказа работника от перевода на другую работу, необходимого ему в соответствии с медицинским заключением;</w:t>
      </w:r>
    </w:p>
    <w:p w:rsidR="00BC48FD" w:rsidRPr="00342D17" w:rsidRDefault="006D5BC0" w:rsidP="007841F6">
      <w:pPr>
        <w:spacing w:after="0"/>
        <w:jc w:val="both"/>
        <w:rPr>
          <w:rFonts w:ascii="Times New Roman" w:hAnsi="Times New Roman" w:cs="Times New Roman"/>
          <w:sz w:val="24"/>
          <w:szCs w:val="24"/>
        </w:rPr>
      </w:pPr>
      <w:r w:rsidRPr="00342D17">
        <w:rPr>
          <w:rFonts w:ascii="Times New Roman" w:hAnsi="Times New Roman" w:cs="Times New Roman"/>
          <w:sz w:val="24"/>
          <w:szCs w:val="24"/>
        </w:rPr>
        <w:t>5</w:t>
      </w:r>
      <w:r w:rsidR="00BC48FD" w:rsidRPr="00342D17">
        <w:rPr>
          <w:rFonts w:ascii="Times New Roman" w:hAnsi="Times New Roman" w:cs="Times New Roman"/>
          <w:sz w:val="24"/>
          <w:szCs w:val="24"/>
        </w:rPr>
        <w:t>.1.3. в связи с обнаружившимся несоответствием  Работника  занимаемой должности в результате  проверок, аттестации  руководящих кадров;</w:t>
      </w:r>
    </w:p>
    <w:p w:rsidR="00BC48FD" w:rsidRPr="00342D17" w:rsidRDefault="006D5BC0" w:rsidP="007841F6">
      <w:pPr>
        <w:spacing w:after="0"/>
        <w:jc w:val="both"/>
        <w:rPr>
          <w:rFonts w:ascii="Times New Roman" w:hAnsi="Times New Roman" w:cs="Times New Roman"/>
          <w:sz w:val="24"/>
          <w:szCs w:val="24"/>
        </w:rPr>
      </w:pPr>
      <w:r w:rsidRPr="00342D17">
        <w:rPr>
          <w:rFonts w:ascii="Times New Roman" w:hAnsi="Times New Roman" w:cs="Times New Roman"/>
          <w:sz w:val="24"/>
          <w:szCs w:val="24"/>
        </w:rPr>
        <w:t>5</w:t>
      </w:r>
      <w:r w:rsidR="00BC48FD" w:rsidRPr="00342D17">
        <w:rPr>
          <w:rFonts w:ascii="Times New Roman" w:hAnsi="Times New Roman" w:cs="Times New Roman"/>
          <w:sz w:val="24"/>
          <w:szCs w:val="24"/>
        </w:rPr>
        <w:t>.1.4. в случае  повторного  нарушения  Работником  трудовой дисциплины в течение  года;</w:t>
      </w:r>
    </w:p>
    <w:p w:rsidR="00BC48FD" w:rsidRPr="00342D17" w:rsidRDefault="006D5BC0" w:rsidP="007841F6">
      <w:pPr>
        <w:spacing w:after="0"/>
        <w:jc w:val="both"/>
        <w:rPr>
          <w:rFonts w:ascii="Times New Roman" w:hAnsi="Times New Roman" w:cs="Times New Roman"/>
          <w:sz w:val="24"/>
          <w:szCs w:val="24"/>
        </w:rPr>
      </w:pPr>
      <w:r w:rsidRPr="00342D17">
        <w:rPr>
          <w:rFonts w:ascii="Times New Roman" w:hAnsi="Times New Roman" w:cs="Times New Roman"/>
          <w:sz w:val="24"/>
          <w:szCs w:val="24"/>
        </w:rPr>
        <w:t>5</w:t>
      </w:r>
      <w:r w:rsidR="00BC48FD" w:rsidRPr="00342D17">
        <w:rPr>
          <w:rFonts w:ascii="Times New Roman" w:hAnsi="Times New Roman" w:cs="Times New Roman"/>
          <w:sz w:val="24"/>
          <w:szCs w:val="24"/>
        </w:rPr>
        <w:t>.1.5. в случае однократного появления на работе в состоянии алкогольного, наркотического или токсического опьянения;</w:t>
      </w:r>
    </w:p>
    <w:p w:rsidR="00BC48FD" w:rsidRPr="00342D17" w:rsidRDefault="006D5BC0" w:rsidP="007841F6">
      <w:pPr>
        <w:spacing w:after="0"/>
        <w:jc w:val="both"/>
        <w:rPr>
          <w:rFonts w:ascii="Times New Roman" w:hAnsi="Times New Roman" w:cs="Times New Roman"/>
          <w:sz w:val="24"/>
          <w:szCs w:val="24"/>
        </w:rPr>
      </w:pPr>
      <w:r w:rsidRPr="00342D17">
        <w:rPr>
          <w:rFonts w:ascii="Times New Roman" w:hAnsi="Times New Roman" w:cs="Times New Roman"/>
          <w:sz w:val="24"/>
          <w:szCs w:val="24"/>
        </w:rPr>
        <w:t>5</w:t>
      </w:r>
      <w:r w:rsidR="00BC48FD" w:rsidRPr="00342D17">
        <w:rPr>
          <w:rFonts w:ascii="Times New Roman" w:hAnsi="Times New Roman" w:cs="Times New Roman"/>
          <w:sz w:val="24"/>
          <w:szCs w:val="24"/>
        </w:rPr>
        <w:t>.1.6. в случае совершения по месту работы хищения (в т.ч. мелкого),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BC48FD" w:rsidRPr="00342D17" w:rsidRDefault="006D5BC0" w:rsidP="007841F6">
      <w:pPr>
        <w:spacing w:after="0"/>
        <w:jc w:val="both"/>
        <w:rPr>
          <w:rFonts w:ascii="Times New Roman" w:hAnsi="Times New Roman" w:cs="Times New Roman"/>
          <w:sz w:val="24"/>
          <w:szCs w:val="24"/>
        </w:rPr>
      </w:pPr>
      <w:r w:rsidRPr="00342D17">
        <w:rPr>
          <w:rFonts w:ascii="Times New Roman" w:hAnsi="Times New Roman" w:cs="Times New Roman"/>
          <w:sz w:val="24"/>
          <w:szCs w:val="24"/>
        </w:rPr>
        <w:t>5</w:t>
      </w:r>
      <w:r w:rsidR="00BC48FD" w:rsidRPr="00342D17">
        <w:rPr>
          <w:rFonts w:ascii="Times New Roman" w:hAnsi="Times New Roman" w:cs="Times New Roman"/>
          <w:sz w:val="24"/>
          <w:szCs w:val="24"/>
        </w:rPr>
        <w:t>.2.Трудовой договор  может быть прекращен досрочно в случае невыполнения Работником   либо  Работодателем   условий настоящего  договора.</w:t>
      </w:r>
    </w:p>
    <w:p w:rsidR="00BC48FD" w:rsidRPr="00342D17" w:rsidRDefault="006D5BC0" w:rsidP="007841F6">
      <w:pPr>
        <w:autoSpaceDE w:val="0"/>
        <w:autoSpaceDN w:val="0"/>
        <w:adjustRightInd w:val="0"/>
        <w:spacing w:after="0"/>
        <w:jc w:val="both"/>
        <w:rPr>
          <w:rFonts w:ascii="Times New Roman" w:hAnsi="Times New Roman" w:cs="Times New Roman"/>
          <w:i/>
          <w:iCs/>
          <w:sz w:val="24"/>
          <w:szCs w:val="24"/>
        </w:rPr>
      </w:pPr>
      <w:r w:rsidRPr="00342D17">
        <w:rPr>
          <w:rFonts w:ascii="Times New Roman" w:hAnsi="Times New Roman" w:cs="Times New Roman"/>
          <w:iCs/>
          <w:sz w:val="24"/>
          <w:szCs w:val="24"/>
        </w:rPr>
        <w:t>5</w:t>
      </w:r>
      <w:r w:rsidR="00BC48FD" w:rsidRPr="00342D17">
        <w:rPr>
          <w:rFonts w:ascii="Times New Roman" w:hAnsi="Times New Roman" w:cs="Times New Roman"/>
          <w:iCs/>
          <w:sz w:val="24"/>
          <w:szCs w:val="24"/>
        </w:rPr>
        <w:t>.3. При досрочном прекращении действия трудового договора в случае ликвидации (реорганизации) учреждения Работнику выплачивается выходное пособие в размере, установленном трудовым законодательством</w:t>
      </w:r>
      <w:r w:rsidR="00BC48FD" w:rsidRPr="00342D17">
        <w:rPr>
          <w:rFonts w:ascii="Times New Roman" w:hAnsi="Times New Roman" w:cs="Times New Roman"/>
          <w:i/>
          <w:iCs/>
          <w:sz w:val="24"/>
          <w:szCs w:val="24"/>
        </w:rPr>
        <w:t>.</w:t>
      </w:r>
    </w:p>
    <w:p w:rsidR="00342D17" w:rsidRDefault="006D5BC0" w:rsidP="007841F6">
      <w:pPr>
        <w:autoSpaceDE w:val="0"/>
        <w:autoSpaceDN w:val="0"/>
        <w:adjustRightInd w:val="0"/>
        <w:spacing w:after="0"/>
        <w:jc w:val="both"/>
        <w:rPr>
          <w:rFonts w:ascii="Times New Roman" w:hAnsi="Times New Roman" w:cs="Times New Roman"/>
          <w:iCs/>
          <w:sz w:val="24"/>
          <w:szCs w:val="24"/>
        </w:rPr>
      </w:pPr>
      <w:r w:rsidRPr="00342D17">
        <w:rPr>
          <w:rFonts w:ascii="Times New Roman" w:hAnsi="Times New Roman" w:cs="Times New Roman"/>
          <w:iCs/>
          <w:sz w:val="24"/>
          <w:szCs w:val="24"/>
        </w:rPr>
        <w:t>5</w:t>
      </w:r>
      <w:r w:rsidR="00BC48FD" w:rsidRPr="00342D17">
        <w:rPr>
          <w:rFonts w:ascii="Times New Roman" w:hAnsi="Times New Roman" w:cs="Times New Roman"/>
          <w:iCs/>
          <w:sz w:val="24"/>
          <w:szCs w:val="24"/>
        </w:rPr>
        <w:t>.4.Работник имеет право расторгнуть настоящий Трудовой договор, предупредив об этом Работодателя в письменной форме не позднее, чем за ______ календарных дней до увольнения.</w:t>
      </w:r>
    </w:p>
    <w:p w:rsidR="00BC48FD" w:rsidRDefault="006D5BC0" w:rsidP="007841F6">
      <w:pPr>
        <w:autoSpaceDE w:val="0"/>
        <w:autoSpaceDN w:val="0"/>
        <w:adjustRightInd w:val="0"/>
        <w:spacing w:after="0"/>
        <w:jc w:val="center"/>
        <w:rPr>
          <w:rFonts w:ascii="Times New Roman" w:hAnsi="Times New Roman" w:cs="Times New Roman"/>
          <w:b/>
          <w:iCs/>
        </w:rPr>
      </w:pPr>
      <w:r>
        <w:rPr>
          <w:rFonts w:ascii="Times New Roman" w:hAnsi="Times New Roman" w:cs="Times New Roman"/>
          <w:b/>
          <w:iCs/>
        </w:rPr>
        <w:t>6</w:t>
      </w:r>
      <w:r w:rsidR="00BC48FD" w:rsidRPr="0082165F">
        <w:rPr>
          <w:rFonts w:ascii="Times New Roman" w:hAnsi="Times New Roman" w:cs="Times New Roman"/>
          <w:b/>
          <w:iCs/>
        </w:rPr>
        <w:t>. Заключительные положения</w:t>
      </w:r>
      <w:r w:rsidR="0078025C">
        <w:rPr>
          <w:rFonts w:ascii="Times New Roman" w:hAnsi="Times New Roman" w:cs="Times New Roman"/>
          <w:b/>
          <w:iCs/>
        </w:rPr>
        <w:t>.</w:t>
      </w:r>
    </w:p>
    <w:p w:rsidR="0078025C" w:rsidRPr="00342D17" w:rsidRDefault="0078025C" w:rsidP="007841F6">
      <w:pPr>
        <w:autoSpaceDE w:val="0"/>
        <w:autoSpaceDN w:val="0"/>
        <w:adjustRightInd w:val="0"/>
        <w:spacing w:after="0"/>
        <w:jc w:val="center"/>
        <w:rPr>
          <w:rFonts w:ascii="Times New Roman" w:hAnsi="Times New Roman" w:cs="Times New Roman"/>
          <w:iCs/>
          <w:sz w:val="24"/>
          <w:szCs w:val="24"/>
        </w:rPr>
      </w:pPr>
    </w:p>
    <w:p w:rsidR="00BC48FD" w:rsidRPr="00342D17" w:rsidRDefault="006D5BC0" w:rsidP="007841F6">
      <w:pPr>
        <w:spacing w:after="0"/>
        <w:ind w:firstLine="567"/>
        <w:jc w:val="both"/>
        <w:rPr>
          <w:rFonts w:ascii="Times New Roman" w:hAnsi="Times New Roman" w:cs="Times New Roman"/>
          <w:sz w:val="24"/>
          <w:szCs w:val="24"/>
        </w:rPr>
      </w:pPr>
      <w:r w:rsidRPr="00342D17">
        <w:rPr>
          <w:rFonts w:ascii="Times New Roman" w:hAnsi="Times New Roman" w:cs="Times New Roman"/>
          <w:sz w:val="24"/>
          <w:szCs w:val="24"/>
        </w:rPr>
        <w:t>6</w:t>
      </w:r>
      <w:r w:rsidR="00BC48FD" w:rsidRPr="00342D17">
        <w:rPr>
          <w:rFonts w:ascii="Times New Roman" w:hAnsi="Times New Roman" w:cs="Times New Roman"/>
          <w:sz w:val="24"/>
          <w:szCs w:val="24"/>
        </w:rPr>
        <w:t>.1. Споры, возникающие между сторонами, разбираются в установленном действующим законодательством порядке.</w:t>
      </w:r>
    </w:p>
    <w:p w:rsidR="00BC48FD" w:rsidRPr="00342D17" w:rsidRDefault="006D5BC0" w:rsidP="007841F6">
      <w:pPr>
        <w:spacing w:after="0"/>
        <w:jc w:val="both"/>
        <w:rPr>
          <w:rFonts w:ascii="Times New Roman" w:hAnsi="Times New Roman" w:cs="Times New Roman"/>
          <w:sz w:val="24"/>
          <w:szCs w:val="24"/>
        </w:rPr>
      </w:pPr>
      <w:r w:rsidRPr="00342D17">
        <w:rPr>
          <w:rFonts w:ascii="Times New Roman" w:hAnsi="Times New Roman" w:cs="Times New Roman"/>
          <w:sz w:val="24"/>
          <w:szCs w:val="24"/>
        </w:rPr>
        <w:t>6</w:t>
      </w:r>
      <w:r w:rsidR="00BC48FD" w:rsidRPr="00342D17">
        <w:rPr>
          <w:rFonts w:ascii="Times New Roman" w:hAnsi="Times New Roman" w:cs="Times New Roman"/>
          <w:sz w:val="24"/>
          <w:szCs w:val="24"/>
        </w:rPr>
        <w:t>.2.По окончании срока действия трудового договора он может быть заключен на новый срок или  при нежелании одной из сторон продолжать дальнейшие трудовые отношения трудовой договор прекращается  в связи с истечением срока его действия.</w:t>
      </w:r>
    </w:p>
    <w:p w:rsidR="00BC48FD" w:rsidRPr="00342D17" w:rsidRDefault="006D5BC0" w:rsidP="007841F6">
      <w:pPr>
        <w:spacing w:after="0"/>
        <w:jc w:val="both"/>
        <w:rPr>
          <w:rFonts w:ascii="Times New Roman" w:hAnsi="Times New Roman" w:cs="Times New Roman"/>
          <w:sz w:val="24"/>
          <w:szCs w:val="24"/>
        </w:rPr>
      </w:pPr>
      <w:r w:rsidRPr="00342D17">
        <w:rPr>
          <w:rFonts w:ascii="Times New Roman" w:hAnsi="Times New Roman" w:cs="Times New Roman"/>
          <w:sz w:val="24"/>
          <w:szCs w:val="24"/>
        </w:rPr>
        <w:t>6</w:t>
      </w:r>
      <w:r w:rsidR="00BC48FD" w:rsidRPr="00342D17">
        <w:rPr>
          <w:rFonts w:ascii="Times New Roman" w:hAnsi="Times New Roman" w:cs="Times New Roman"/>
          <w:sz w:val="24"/>
          <w:szCs w:val="24"/>
        </w:rPr>
        <w:t>.3. Условия настоящего  договора  имеют  обязательную юридическую силу для обеих сторон и могут быть изменены только с их согласия.</w:t>
      </w:r>
    </w:p>
    <w:p w:rsidR="00BC48FD" w:rsidRPr="00342D17" w:rsidRDefault="006D5BC0" w:rsidP="007841F6">
      <w:pPr>
        <w:spacing w:after="0"/>
        <w:jc w:val="both"/>
        <w:rPr>
          <w:rFonts w:ascii="Times New Roman" w:hAnsi="Times New Roman" w:cs="Times New Roman"/>
          <w:sz w:val="24"/>
          <w:szCs w:val="24"/>
        </w:rPr>
      </w:pPr>
      <w:r w:rsidRPr="00342D17">
        <w:rPr>
          <w:rFonts w:ascii="Times New Roman" w:hAnsi="Times New Roman" w:cs="Times New Roman"/>
          <w:sz w:val="24"/>
          <w:szCs w:val="24"/>
        </w:rPr>
        <w:t>6</w:t>
      </w:r>
      <w:r w:rsidR="00BC48FD" w:rsidRPr="00342D17">
        <w:rPr>
          <w:rFonts w:ascii="Times New Roman" w:hAnsi="Times New Roman" w:cs="Times New Roman"/>
          <w:sz w:val="24"/>
          <w:szCs w:val="24"/>
        </w:rPr>
        <w:t>.4. Все изменения  и дополнения  к настоящему трудовому договору  должны быть совершены только в письменной форме.</w:t>
      </w:r>
    </w:p>
    <w:p w:rsidR="00BC48FD" w:rsidRPr="00342D17" w:rsidRDefault="006D5BC0" w:rsidP="006D5BC0">
      <w:pPr>
        <w:jc w:val="both"/>
        <w:rPr>
          <w:rFonts w:ascii="Times New Roman" w:hAnsi="Times New Roman" w:cs="Times New Roman"/>
          <w:sz w:val="24"/>
          <w:szCs w:val="24"/>
        </w:rPr>
      </w:pPr>
      <w:r w:rsidRPr="00342D17">
        <w:rPr>
          <w:rFonts w:ascii="Times New Roman" w:hAnsi="Times New Roman" w:cs="Times New Roman"/>
          <w:sz w:val="24"/>
          <w:szCs w:val="24"/>
        </w:rPr>
        <w:t>6</w:t>
      </w:r>
      <w:r w:rsidR="00BC48FD" w:rsidRPr="00342D17">
        <w:rPr>
          <w:rFonts w:ascii="Times New Roman" w:hAnsi="Times New Roman" w:cs="Times New Roman"/>
          <w:sz w:val="24"/>
          <w:szCs w:val="24"/>
        </w:rPr>
        <w:t>.5. Настоящий трудовой договор составлен  в двух экземплярах, имеющих равную юридическую силу,  по одному для каждой из сторон.</w:t>
      </w:r>
    </w:p>
    <w:p w:rsidR="00BC48FD" w:rsidRPr="0082165F" w:rsidRDefault="00342D17" w:rsidP="00BC48FD">
      <w:pPr>
        <w:pStyle w:val="a7"/>
        <w:jc w:val="center"/>
        <w:rPr>
          <w:b/>
          <w:bCs/>
          <w:szCs w:val="24"/>
        </w:rPr>
      </w:pPr>
      <w:r>
        <w:rPr>
          <w:b/>
          <w:bCs/>
          <w:szCs w:val="24"/>
        </w:rPr>
        <w:t>7</w:t>
      </w:r>
      <w:r w:rsidR="00BC48FD" w:rsidRPr="007841F6">
        <w:rPr>
          <w:b/>
          <w:bCs/>
          <w:sz w:val="22"/>
          <w:szCs w:val="22"/>
        </w:rPr>
        <w:t>. Адреса сторон:</w:t>
      </w:r>
    </w:p>
    <w:p w:rsidR="00BC48FD" w:rsidRPr="0082165F" w:rsidRDefault="00BC48FD" w:rsidP="00BC48FD">
      <w:pPr>
        <w:pStyle w:val="a7"/>
        <w:jc w:val="center"/>
        <w:rPr>
          <w:b/>
          <w:bCs/>
          <w:szCs w:val="24"/>
        </w:rPr>
      </w:pPr>
    </w:p>
    <w:p w:rsidR="00BC48FD" w:rsidRPr="00342D17" w:rsidRDefault="00BC48FD" w:rsidP="007841F6">
      <w:pPr>
        <w:pStyle w:val="a7"/>
        <w:rPr>
          <w:sz w:val="20"/>
        </w:rPr>
      </w:pPr>
      <w:r w:rsidRPr="00342D17">
        <w:rPr>
          <w:sz w:val="20"/>
        </w:rPr>
        <w:t xml:space="preserve">Работодатель:  </w:t>
      </w:r>
      <w:r w:rsidRPr="00342D17">
        <w:rPr>
          <w:sz w:val="20"/>
        </w:rPr>
        <w:tab/>
      </w:r>
      <w:r w:rsidRPr="00342D17">
        <w:rPr>
          <w:sz w:val="20"/>
        </w:rPr>
        <w:tab/>
      </w:r>
      <w:r w:rsidRPr="00342D17">
        <w:rPr>
          <w:sz w:val="20"/>
        </w:rPr>
        <w:tab/>
      </w:r>
      <w:r w:rsidRPr="00342D17">
        <w:rPr>
          <w:sz w:val="20"/>
        </w:rPr>
        <w:tab/>
      </w:r>
      <w:r w:rsidRPr="00342D17">
        <w:rPr>
          <w:sz w:val="20"/>
        </w:rPr>
        <w:tab/>
      </w:r>
      <w:r w:rsidRPr="00342D17">
        <w:rPr>
          <w:sz w:val="20"/>
        </w:rPr>
        <w:tab/>
      </w:r>
      <w:r w:rsidRPr="00342D17">
        <w:rPr>
          <w:sz w:val="20"/>
        </w:rPr>
        <w:tab/>
      </w:r>
      <w:r w:rsidR="00342D17" w:rsidRPr="00342D17">
        <w:rPr>
          <w:sz w:val="20"/>
        </w:rPr>
        <w:t xml:space="preserve"> </w:t>
      </w:r>
      <w:r w:rsidRPr="00342D17">
        <w:rPr>
          <w:sz w:val="20"/>
        </w:rPr>
        <w:t xml:space="preserve">Работник:                              </w:t>
      </w:r>
    </w:p>
    <w:p w:rsidR="00BC48FD" w:rsidRPr="00342D17" w:rsidRDefault="0078025C" w:rsidP="007841F6">
      <w:pPr>
        <w:pStyle w:val="a7"/>
        <w:rPr>
          <w:sz w:val="20"/>
        </w:rPr>
      </w:pPr>
      <w:r>
        <w:rPr>
          <w:sz w:val="20"/>
        </w:rPr>
        <w:t>МБДОУ д</w:t>
      </w:r>
      <w:r w:rsidR="006D5BC0" w:rsidRPr="00342D17">
        <w:rPr>
          <w:sz w:val="20"/>
        </w:rPr>
        <w:t>/с № № «Малышок</w:t>
      </w:r>
      <w:r w:rsidR="00BC48FD" w:rsidRPr="00342D17">
        <w:rPr>
          <w:sz w:val="20"/>
        </w:rPr>
        <w:t xml:space="preserve">»    </w:t>
      </w:r>
      <w:r w:rsidR="006D5BC0" w:rsidRPr="00342D17">
        <w:rPr>
          <w:sz w:val="20"/>
        </w:rPr>
        <w:t xml:space="preserve">                      </w:t>
      </w:r>
      <w:r w:rsidR="00BC48FD" w:rsidRPr="00342D17">
        <w:rPr>
          <w:sz w:val="20"/>
        </w:rPr>
        <w:t xml:space="preserve"> </w:t>
      </w:r>
      <w:r w:rsidR="00342D17" w:rsidRPr="00342D17">
        <w:rPr>
          <w:sz w:val="20"/>
        </w:rPr>
        <w:t xml:space="preserve">                </w:t>
      </w:r>
      <w:r w:rsidR="00BC48FD" w:rsidRPr="00342D17">
        <w:rPr>
          <w:sz w:val="20"/>
        </w:rPr>
        <w:t xml:space="preserve"> </w:t>
      </w:r>
      <w:r>
        <w:rPr>
          <w:sz w:val="20"/>
        </w:rPr>
        <w:t xml:space="preserve">          </w:t>
      </w:r>
      <w:r w:rsidR="00BC48FD" w:rsidRPr="00342D17">
        <w:rPr>
          <w:sz w:val="20"/>
        </w:rPr>
        <w:t>_____________________________</w:t>
      </w:r>
    </w:p>
    <w:p w:rsidR="007841F6" w:rsidRDefault="006D5BC0" w:rsidP="007841F6">
      <w:pPr>
        <w:spacing w:after="0"/>
        <w:jc w:val="both"/>
        <w:rPr>
          <w:rFonts w:ascii="Times New Roman" w:hAnsi="Times New Roman" w:cs="Times New Roman"/>
          <w:sz w:val="20"/>
          <w:szCs w:val="20"/>
        </w:rPr>
      </w:pPr>
      <w:r w:rsidRPr="00342D17">
        <w:rPr>
          <w:rFonts w:ascii="Times New Roman" w:hAnsi="Times New Roman" w:cs="Times New Roman"/>
          <w:sz w:val="20"/>
          <w:szCs w:val="20"/>
        </w:rPr>
        <w:t>Адрес: г. Нюрба</w:t>
      </w:r>
      <w:r w:rsidR="00BC48FD" w:rsidRPr="00342D17">
        <w:rPr>
          <w:rFonts w:ascii="Times New Roman" w:hAnsi="Times New Roman" w:cs="Times New Roman"/>
          <w:sz w:val="20"/>
          <w:szCs w:val="20"/>
        </w:rPr>
        <w:t>,</w:t>
      </w:r>
      <w:r w:rsidRPr="00342D17">
        <w:rPr>
          <w:rFonts w:ascii="Times New Roman" w:hAnsi="Times New Roman" w:cs="Times New Roman"/>
          <w:sz w:val="20"/>
          <w:szCs w:val="20"/>
        </w:rPr>
        <w:t xml:space="preserve"> ул. Советская 98</w:t>
      </w:r>
      <w:r w:rsidR="00BC48FD" w:rsidRPr="00342D17">
        <w:rPr>
          <w:rFonts w:ascii="Times New Roman" w:hAnsi="Times New Roman" w:cs="Times New Roman"/>
          <w:sz w:val="20"/>
          <w:szCs w:val="20"/>
        </w:rPr>
        <w:t xml:space="preserve">            </w:t>
      </w:r>
      <w:r w:rsidRPr="00342D17">
        <w:rPr>
          <w:rFonts w:ascii="Times New Roman" w:hAnsi="Times New Roman" w:cs="Times New Roman"/>
          <w:sz w:val="20"/>
          <w:szCs w:val="20"/>
        </w:rPr>
        <w:t xml:space="preserve">      </w:t>
      </w:r>
      <w:r w:rsidR="00BC48FD" w:rsidRPr="00342D17">
        <w:rPr>
          <w:rFonts w:ascii="Times New Roman" w:hAnsi="Times New Roman" w:cs="Times New Roman"/>
          <w:sz w:val="20"/>
          <w:szCs w:val="20"/>
        </w:rPr>
        <w:t xml:space="preserve"> </w:t>
      </w:r>
      <w:r w:rsidR="00342D17" w:rsidRPr="00342D17">
        <w:rPr>
          <w:rFonts w:ascii="Times New Roman" w:hAnsi="Times New Roman" w:cs="Times New Roman"/>
          <w:sz w:val="20"/>
          <w:szCs w:val="20"/>
        </w:rPr>
        <w:t xml:space="preserve">                             </w:t>
      </w:r>
      <w:r w:rsidR="00BC48FD" w:rsidRPr="00342D17">
        <w:rPr>
          <w:rFonts w:ascii="Times New Roman" w:hAnsi="Times New Roman" w:cs="Times New Roman"/>
          <w:sz w:val="20"/>
          <w:szCs w:val="20"/>
        </w:rPr>
        <w:t>Адрес: _______________________</w:t>
      </w:r>
    </w:p>
    <w:p w:rsidR="006D5BC0" w:rsidRPr="00342D17" w:rsidRDefault="006D5BC0" w:rsidP="007841F6">
      <w:pPr>
        <w:spacing w:after="0"/>
        <w:jc w:val="both"/>
        <w:rPr>
          <w:rFonts w:ascii="Times New Roman" w:hAnsi="Times New Roman" w:cs="Times New Roman"/>
          <w:sz w:val="20"/>
          <w:szCs w:val="20"/>
        </w:rPr>
      </w:pPr>
      <w:r w:rsidRPr="00342D17">
        <w:rPr>
          <w:rFonts w:ascii="Times New Roman" w:hAnsi="Times New Roman" w:cs="Times New Roman"/>
          <w:sz w:val="20"/>
          <w:szCs w:val="20"/>
        </w:rPr>
        <w:t>Тел. 2-33-70</w:t>
      </w:r>
      <w:r w:rsidR="00BC48FD" w:rsidRPr="00342D17">
        <w:rPr>
          <w:rFonts w:ascii="Times New Roman" w:hAnsi="Times New Roman" w:cs="Times New Roman"/>
          <w:sz w:val="20"/>
          <w:szCs w:val="20"/>
        </w:rPr>
        <w:t xml:space="preserve">                                                                </w:t>
      </w:r>
      <w:r w:rsidRPr="00342D17">
        <w:rPr>
          <w:rFonts w:ascii="Times New Roman" w:hAnsi="Times New Roman" w:cs="Times New Roman"/>
          <w:sz w:val="20"/>
          <w:szCs w:val="20"/>
        </w:rPr>
        <w:t xml:space="preserve">  </w:t>
      </w:r>
      <w:r w:rsidR="00342D17" w:rsidRPr="00342D17">
        <w:rPr>
          <w:rFonts w:ascii="Times New Roman" w:hAnsi="Times New Roman" w:cs="Times New Roman"/>
          <w:sz w:val="20"/>
          <w:szCs w:val="20"/>
        </w:rPr>
        <w:t xml:space="preserve">                   </w:t>
      </w:r>
      <w:r w:rsidRPr="00342D17">
        <w:rPr>
          <w:rFonts w:ascii="Times New Roman" w:hAnsi="Times New Roman" w:cs="Times New Roman"/>
          <w:sz w:val="20"/>
          <w:szCs w:val="20"/>
        </w:rPr>
        <w:t xml:space="preserve"> </w:t>
      </w:r>
      <w:r w:rsidR="00BC48FD" w:rsidRPr="00342D17">
        <w:rPr>
          <w:rFonts w:ascii="Times New Roman" w:hAnsi="Times New Roman" w:cs="Times New Roman"/>
          <w:sz w:val="20"/>
          <w:szCs w:val="20"/>
        </w:rPr>
        <w:t>______________________________</w:t>
      </w:r>
    </w:p>
    <w:p w:rsidR="00BC48FD" w:rsidRPr="00342D17" w:rsidRDefault="00BC48FD" w:rsidP="007841F6">
      <w:pPr>
        <w:spacing w:after="0"/>
        <w:jc w:val="both"/>
        <w:rPr>
          <w:rFonts w:ascii="Times New Roman" w:hAnsi="Times New Roman" w:cs="Times New Roman"/>
          <w:sz w:val="20"/>
          <w:szCs w:val="20"/>
        </w:rPr>
      </w:pPr>
      <w:r w:rsidRPr="00342D17">
        <w:rPr>
          <w:rFonts w:ascii="Times New Roman" w:hAnsi="Times New Roman" w:cs="Times New Roman"/>
          <w:sz w:val="20"/>
          <w:szCs w:val="20"/>
        </w:rPr>
        <w:t>_</w:t>
      </w:r>
      <w:r w:rsidR="006D5BC0" w:rsidRPr="00342D17">
        <w:rPr>
          <w:rFonts w:ascii="Times New Roman" w:hAnsi="Times New Roman" w:cs="Times New Roman"/>
          <w:sz w:val="20"/>
          <w:szCs w:val="20"/>
        </w:rPr>
        <w:t xml:space="preserve">_________________ А.М.Сеялова                            </w:t>
      </w:r>
      <w:r w:rsidR="00342D17" w:rsidRPr="00342D17">
        <w:rPr>
          <w:rFonts w:ascii="Times New Roman" w:hAnsi="Times New Roman" w:cs="Times New Roman"/>
          <w:sz w:val="20"/>
          <w:szCs w:val="20"/>
        </w:rPr>
        <w:t xml:space="preserve">                      </w:t>
      </w:r>
      <w:r w:rsidRPr="00342D17">
        <w:rPr>
          <w:rFonts w:ascii="Times New Roman" w:hAnsi="Times New Roman" w:cs="Times New Roman"/>
          <w:sz w:val="20"/>
          <w:szCs w:val="20"/>
        </w:rPr>
        <w:t xml:space="preserve">______________________________       </w:t>
      </w:r>
    </w:p>
    <w:p w:rsidR="00342D17" w:rsidRDefault="00BC48FD" w:rsidP="00342D17">
      <w:pPr>
        <w:jc w:val="both"/>
        <w:rPr>
          <w:rFonts w:ascii="Times New Roman" w:hAnsi="Times New Roman" w:cs="Times New Roman"/>
          <w:sz w:val="20"/>
          <w:szCs w:val="20"/>
        </w:rPr>
      </w:pPr>
      <w:r w:rsidRPr="00342D17">
        <w:rPr>
          <w:rFonts w:ascii="Times New Roman" w:hAnsi="Times New Roman" w:cs="Times New Roman"/>
          <w:sz w:val="20"/>
          <w:szCs w:val="20"/>
        </w:rPr>
        <w:t>М.П.                                                                                                    подпись</w:t>
      </w:r>
    </w:p>
    <w:p w:rsidR="007841F6" w:rsidRDefault="007841F6" w:rsidP="00342D17">
      <w:pPr>
        <w:jc w:val="right"/>
        <w:rPr>
          <w:rFonts w:ascii="Times New Roman" w:hAnsi="Times New Roman" w:cs="Times New Roman"/>
        </w:rPr>
      </w:pPr>
    </w:p>
    <w:p w:rsidR="0078025C" w:rsidRDefault="0078025C" w:rsidP="0080464B">
      <w:pPr>
        <w:pStyle w:val="11"/>
        <w:shd w:val="clear" w:color="auto" w:fill="auto"/>
        <w:spacing w:before="0" w:line="240" w:lineRule="auto"/>
        <w:ind w:firstLine="567"/>
        <w:jc w:val="right"/>
        <w:rPr>
          <w:rFonts w:ascii="Times New Roman" w:hAnsi="Times New Roman" w:cs="Times New Roman"/>
          <w:sz w:val="22"/>
          <w:szCs w:val="22"/>
        </w:rPr>
      </w:pPr>
    </w:p>
    <w:p w:rsidR="0078025C" w:rsidRDefault="0078025C" w:rsidP="0080464B">
      <w:pPr>
        <w:pStyle w:val="11"/>
        <w:shd w:val="clear" w:color="auto" w:fill="auto"/>
        <w:spacing w:before="0" w:line="240" w:lineRule="auto"/>
        <w:ind w:firstLine="567"/>
        <w:jc w:val="right"/>
        <w:rPr>
          <w:rFonts w:ascii="Times New Roman" w:hAnsi="Times New Roman" w:cs="Times New Roman"/>
          <w:sz w:val="22"/>
          <w:szCs w:val="22"/>
        </w:rPr>
      </w:pPr>
    </w:p>
    <w:p w:rsidR="0078025C" w:rsidRDefault="0078025C" w:rsidP="0080464B">
      <w:pPr>
        <w:pStyle w:val="11"/>
        <w:shd w:val="clear" w:color="auto" w:fill="auto"/>
        <w:spacing w:before="0" w:line="240" w:lineRule="auto"/>
        <w:ind w:firstLine="567"/>
        <w:jc w:val="right"/>
        <w:rPr>
          <w:rFonts w:ascii="Times New Roman" w:hAnsi="Times New Roman" w:cs="Times New Roman"/>
          <w:sz w:val="22"/>
          <w:szCs w:val="22"/>
        </w:rPr>
      </w:pPr>
    </w:p>
    <w:p w:rsidR="0078025C" w:rsidRDefault="0078025C" w:rsidP="0080464B">
      <w:pPr>
        <w:pStyle w:val="11"/>
        <w:shd w:val="clear" w:color="auto" w:fill="auto"/>
        <w:spacing w:before="0" w:line="240" w:lineRule="auto"/>
        <w:ind w:firstLine="567"/>
        <w:jc w:val="right"/>
        <w:rPr>
          <w:rFonts w:ascii="Times New Roman" w:hAnsi="Times New Roman" w:cs="Times New Roman"/>
          <w:sz w:val="22"/>
          <w:szCs w:val="22"/>
        </w:rPr>
      </w:pPr>
    </w:p>
    <w:p w:rsidR="006A5220" w:rsidRDefault="0080464B" w:rsidP="0080464B">
      <w:pPr>
        <w:pStyle w:val="11"/>
        <w:shd w:val="clear" w:color="auto" w:fill="auto"/>
        <w:spacing w:before="0" w:line="240" w:lineRule="auto"/>
        <w:ind w:firstLine="567"/>
        <w:jc w:val="right"/>
        <w:rPr>
          <w:rFonts w:ascii="Times New Roman" w:hAnsi="Times New Roman" w:cs="Times New Roman"/>
        </w:rPr>
      </w:pPr>
      <w:r>
        <w:rPr>
          <w:rFonts w:ascii="Times New Roman" w:hAnsi="Times New Roman" w:cs="Times New Roman"/>
          <w:sz w:val="22"/>
          <w:szCs w:val="22"/>
        </w:rPr>
        <w:lastRenderedPageBreak/>
        <w:t>П</w:t>
      </w:r>
      <w:r>
        <w:rPr>
          <w:rFonts w:ascii="Times New Roman" w:hAnsi="Times New Roman" w:cs="Times New Roman"/>
        </w:rPr>
        <w:t>риложение № 3</w:t>
      </w:r>
    </w:p>
    <w:p w:rsidR="0080464B" w:rsidRPr="00342D17" w:rsidRDefault="0080464B" w:rsidP="0080464B">
      <w:pPr>
        <w:pStyle w:val="11"/>
        <w:shd w:val="clear" w:color="auto" w:fill="auto"/>
        <w:spacing w:before="0" w:line="240" w:lineRule="auto"/>
        <w:ind w:firstLine="567"/>
        <w:jc w:val="right"/>
        <w:rPr>
          <w:rFonts w:ascii="Times New Roman" w:hAnsi="Times New Roman" w:cs="Times New Roman"/>
          <w:sz w:val="22"/>
          <w:szCs w:val="22"/>
        </w:rPr>
      </w:pPr>
    </w:p>
    <w:p w:rsidR="006A5220" w:rsidRPr="00342D17" w:rsidRDefault="006A5220" w:rsidP="00342D17">
      <w:pPr>
        <w:pStyle w:val="11"/>
        <w:shd w:val="clear" w:color="auto" w:fill="auto"/>
        <w:spacing w:before="0" w:line="240" w:lineRule="auto"/>
        <w:ind w:firstLine="0"/>
        <w:rPr>
          <w:rFonts w:ascii="Times New Roman" w:hAnsi="Times New Roman" w:cs="Times New Roman"/>
          <w:sz w:val="22"/>
          <w:szCs w:val="22"/>
        </w:rPr>
      </w:pPr>
      <w:r w:rsidRPr="00342D17">
        <w:rPr>
          <w:rFonts w:ascii="Times New Roman" w:hAnsi="Times New Roman" w:cs="Times New Roman"/>
          <w:sz w:val="22"/>
          <w:szCs w:val="22"/>
        </w:rPr>
        <w:t xml:space="preserve">Согласовано                                                                                     </w:t>
      </w:r>
      <w:r w:rsidR="00342D17">
        <w:rPr>
          <w:rFonts w:ascii="Times New Roman" w:hAnsi="Times New Roman" w:cs="Times New Roman"/>
          <w:sz w:val="22"/>
          <w:szCs w:val="22"/>
        </w:rPr>
        <w:t xml:space="preserve">                   </w:t>
      </w:r>
      <w:r w:rsidRPr="00342D17">
        <w:rPr>
          <w:rFonts w:ascii="Times New Roman" w:hAnsi="Times New Roman" w:cs="Times New Roman"/>
          <w:sz w:val="22"/>
          <w:szCs w:val="22"/>
        </w:rPr>
        <w:t>Утверждено</w:t>
      </w:r>
    </w:p>
    <w:p w:rsidR="006A5220" w:rsidRPr="00342D17" w:rsidRDefault="00FB626A" w:rsidP="00342D17">
      <w:pPr>
        <w:pStyle w:val="11"/>
        <w:shd w:val="clear" w:color="auto" w:fill="auto"/>
        <w:spacing w:before="0" w:line="240" w:lineRule="auto"/>
        <w:ind w:firstLine="0"/>
        <w:rPr>
          <w:rFonts w:ascii="Times New Roman" w:hAnsi="Times New Roman" w:cs="Times New Roman"/>
          <w:sz w:val="22"/>
          <w:szCs w:val="22"/>
        </w:rPr>
      </w:pPr>
      <w:r w:rsidRPr="00342D17">
        <w:rPr>
          <w:rFonts w:ascii="Times New Roman" w:hAnsi="Times New Roman" w:cs="Times New Roman"/>
          <w:sz w:val="22"/>
          <w:szCs w:val="22"/>
        </w:rPr>
        <w:t>Председатель ПК Д./с №3 «Малышок»</w:t>
      </w:r>
      <w:r w:rsidR="006A5220" w:rsidRPr="00342D17">
        <w:rPr>
          <w:rFonts w:ascii="Times New Roman" w:hAnsi="Times New Roman" w:cs="Times New Roman"/>
          <w:sz w:val="22"/>
          <w:szCs w:val="22"/>
        </w:rPr>
        <w:t xml:space="preserve">                </w:t>
      </w:r>
      <w:r w:rsidRPr="00342D17">
        <w:rPr>
          <w:rFonts w:ascii="Times New Roman" w:hAnsi="Times New Roman" w:cs="Times New Roman"/>
          <w:sz w:val="22"/>
          <w:szCs w:val="22"/>
        </w:rPr>
        <w:t xml:space="preserve">                   </w:t>
      </w:r>
      <w:r w:rsidR="00342D17">
        <w:rPr>
          <w:rFonts w:ascii="Times New Roman" w:hAnsi="Times New Roman" w:cs="Times New Roman"/>
          <w:sz w:val="22"/>
          <w:szCs w:val="22"/>
        </w:rPr>
        <w:t xml:space="preserve">                 </w:t>
      </w:r>
      <w:r w:rsidRPr="00342D17">
        <w:rPr>
          <w:rFonts w:ascii="Times New Roman" w:hAnsi="Times New Roman" w:cs="Times New Roman"/>
          <w:sz w:val="22"/>
          <w:szCs w:val="22"/>
        </w:rPr>
        <w:t xml:space="preserve">  </w:t>
      </w:r>
      <w:r w:rsidR="00342D17">
        <w:rPr>
          <w:rFonts w:ascii="Times New Roman" w:hAnsi="Times New Roman" w:cs="Times New Roman"/>
          <w:sz w:val="22"/>
          <w:szCs w:val="22"/>
        </w:rPr>
        <w:t xml:space="preserve">     </w:t>
      </w:r>
      <w:r w:rsidR="0080464B">
        <w:rPr>
          <w:rFonts w:ascii="Times New Roman" w:hAnsi="Times New Roman" w:cs="Times New Roman"/>
          <w:sz w:val="22"/>
          <w:szCs w:val="22"/>
        </w:rPr>
        <w:t xml:space="preserve"> Заведующая: </w:t>
      </w:r>
      <w:r w:rsidRPr="00342D17">
        <w:rPr>
          <w:rFonts w:ascii="Times New Roman" w:hAnsi="Times New Roman" w:cs="Times New Roman"/>
          <w:sz w:val="22"/>
          <w:szCs w:val="22"/>
        </w:rPr>
        <w:t xml:space="preserve">      </w:t>
      </w:r>
    </w:p>
    <w:p w:rsidR="006A5220" w:rsidRPr="00342D17" w:rsidRDefault="006A5220" w:rsidP="00342D17">
      <w:pPr>
        <w:pStyle w:val="11"/>
        <w:shd w:val="clear" w:color="auto" w:fill="auto"/>
        <w:spacing w:before="0" w:line="240" w:lineRule="auto"/>
        <w:ind w:firstLine="0"/>
        <w:rPr>
          <w:rFonts w:ascii="Times New Roman" w:hAnsi="Times New Roman" w:cs="Times New Roman"/>
          <w:sz w:val="22"/>
          <w:szCs w:val="22"/>
        </w:rPr>
      </w:pPr>
      <w:r w:rsidRPr="00342D17">
        <w:rPr>
          <w:rFonts w:ascii="Times New Roman" w:hAnsi="Times New Roman" w:cs="Times New Roman"/>
          <w:sz w:val="22"/>
          <w:szCs w:val="22"/>
        </w:rPr>
        <w:t xml:space="preserve">______________________                                                               </w:t>
      </w:r>
      <w:r w:rsidR="00342D17">
        <w:rPr>
          <w:rFonts w:ascii="Times New Roman" w:hAnsi="Times New Roman" w:cs="Times New Roman"/>
          <w:sz w:val="22"/>
          <w:szCs w:val="22"/>
        </w:rPr>
        <w:t xml:space="preserve">                  </w:t>
      </w:r>
      <w:r w:rsidRPr="00342D17">
        <w:rPr>
          <w:rFonts w:ascii="Times New Roman" w:hAnsi="Times New Roman" w:cs="Times New Roman"/>
          <w:sz w:val="22"/>
          <w:szCs w:val="22"/>
        </w:rPr>
        <w:t>__________________</w:t>
      </w:r>
    </w:p>
    <w:p w:rsidR="006A5220" w:rsidRPr="00342D17" w:rsidRDefault="00342D17" w:rsidP="00342D17">
      <w:pPr>
        <w:pStyle w:val="11"/>
        <w:shd w:val="clear" w:color="auto" w:fill="auto"/>
        <w:spacing w:before="0" w:line="240" w:lineRule="auto"/>
        <w:ind w:firstLine="0"/>
        <w:rPr>
          <w:rFonts w:ascii="Times New Roman" w:hAnsi="Times New Roman" w:cs="Times New Roman"/>
          <w:sz w:val="22"/>
          <w:szCs w:val="22"/>
        </w:rPr>
      </w:pPr>
      <w:r>
        <w:rPr>
          <w:rFonts w:ascii="Times New Roman" w:hAnsi="Times New Roman" w:cs="Times New Roman"/>
          <w:sz w:val="22"/>
          <w:szCs w:val="22"/>
        </w:rPr>
        <w:t xml:space="preserve"> </w:t>
      </w:r>
      <w:r w:rsidR="00FB626A" w:rsidRPr="00342D17">
        <w:rPr>
          <w:rFonts w:ascii="Times New Roman" w:hAnsi="Times New Roman" w:cs="Times New Roman"/>
          <w:sz w:val="22"/>
          <w:szCs w:val="22"/>
        </w:rPr>
        <w:t>О.С. Саввинова</w:t>
      </w:r>
      <w:r w:rsidR="006A5220" w:rsidRPr="00342D17">
        <w:rPr>
          <w:rFonts w:ascii="Times New Roman" w:hAnsi="Times New Roman" w:cs="Times New Roman"/>
          <w:sz w:val="22"/>
          <w:szCs w:val="22"/>
        </w:rPr>
        <w:t xml:space="preserve">                                                         </w:t>
      </w:r>
      <w:r w:rsidR="00FB626A" w:rsidRPr="00342D17">
        <w:rPr>
          <w:rFonts w:ascii="Times New Roman" w:hAnsi="Times New Roman" w:cs="Times New Roman"/>
          <w:sz w:val="22"/>
          <w:szCs w:val="22"/>
        </w:rPr>
        <w:t xml:space="preserve">                  </w:t>
      </w:r>
      <w:r>
        <w:rPr>
          <w:rFonts w:ascii="Times New Roman" w:hAnsi="Times New Roman" w:cs="Times New Roman"/>
          <w:sz w:val="22"/>
          <w:szCs w:val="22"/>
        </w:rPr>
        <w:t xml:space="preserve">                        </w:t>
      </w:r>
      <w:r w:rsidR="00FB626A" w:rsidRPr="00342D17">
        <w:rPr>
          <w:rFonts w:ascii="Times New Roman" w:hAnsi="Times New Roman" w:cs="Times New Roman"/>
          <w:sz w:val="22"/>
          <w:szCs w:val="22"/>
        </w:rPr>
        <w:t>А.М. Сеялова</w:t>
      </w:r>
    </w:p>
    <w:p w:rsidR="006A5220" w:rsidRPr="00342D17" w:rsidRDefault="006A5220" w:rsidP="00342D17">
      <w:pPr>
        <w:pStyle w:val="11"/>
        <w:shd w:val="clear" w:color="auto" w:fill="auto"/>
        <w:spacing w:before="0" w:line="240" w:lineRule="auto"/>
        <w:ind w:firstLine="0"/>
        <w:rPr>
          <w:rFonts w:ascii="Times New Roman" w:hAnsi="Times New Roman" w:cs="Times New Roman"/>
          <w:sz w:val="22"/>
          <w:szCs w:val="22"/>
        </w:rPr>
      </w:pPr>
      <w:r w:rsidRPr="00342D17">
        <w:rPr>
          <w:rFonts w:ascii="Times New Roman" w:hAnsi="Times New Roman" w:cs="Times New Roman"/>
          <w:sz w:val="22"/>
          <w:szCs w:val="22"/>
        </w:rPr>
        <w:t>«____»___________ 20</w:t>
      </w:r>
      <w:r w:rsidR="0091104E">
        <w:rPr>
          <w:rFonts w:ascii="Times New Roman" w:hAnsi="Times New Roman" w:cs="Times New Roman"/>
          <w:sz w:val="22"/>
          <w:szCs w:val="22"/>
        </w:rPr>
        <w:t>1_</w:t>
      </w:r>
      <w:r w:rsidRPr="00342D17">
        <w:rPr>
          <w:rFonts w:ascii="Times New Roman" w:hAnsi="Times New Roman" w:cs="Times New Roman"/>
          <w:sz w:val="22"/>
          <w:szCs w:val="22"/>
        </w:rPr>
        <w:t xml:space="preserve">г.                                             </w:t>
      </w:r>
      <w:r w:rsidR="00FB626A" w:rsidRPr="00342D17">
        <w:rPr>
          <w:rFonts w:ascii="Times New Roman" w:hAnsi="Times New Roman" w:cs="Times New Roman"/>
          <w:sz w:val="22"/>
          <w:szCs w:val="22"/>
        </w:rPr>
        <w:t xml:space="preserve">               </w:t>
      </w:r>
      <w:r w:rsidR="00342D17">
        <w:rPr>
          <w:rFonts w:ascii="Times New Roman" w:hAnsi="Times New Roman" w:cs="Times New Roman"/>
          <w:sz w:val="22"/>
          <w:szCs w:val="22"/>
        </w:rPr>
        <w:t xml:space="preserve">                     </w:t>
      </w:r>
      <w:r w:rsidR="00FB626A" w:rsidRPr="00342D17">
        <w:rPr>
          <w:rFonts w:ascii="Times New Roman" w:hAnsi="Times New Roman" w:cs="Times New Roman"/>
          <w:sz w:val="22"/>
          <w:szCs w:val="22"/>
        </w:rPr>
        <w:t xml:space="preserve"> «____»________</w:t>
      </w:r>
      <w:r w:rsidR="0091104E">
        <w:rPr>
          <w:rFonts w:ascii="Times New Roman" w:hAnsi="Times New Roman" w:cs="Times New Roman"/>
          <w:sz w:val="22"/>
          <w:szCs w:val="22"/>
        </w:rPr>
        <w:t xml:space="preserve"> 201_</w:t>
      </w:r>
      <w:r w:rsidR="00342D17">
        <w:rPr>
          <w:rFonts w:ascii="Times New Roman" w:hAnsi="Times New Roman" w:cs="Times New Roman"/>
          <w:sz w:val="22"/>
          <w:szCs w:val="22"/>
        </w:rPr>
        <w:t xml:space="preserve"> </w:t>
      </w:r>
      <w:r w:rsidRPr="00342D17">
        <w:rPr>
          <w:rFonts w:ascii="Times New Roman" w:hAnsi="Times New Roman" w:cs="Times New Roman"/>
          <w:sz w:val="22"/>
          <w:szCs w:val="22"/>
        </w:rPr>
        <w:t>г.</w:t>
      </w:r>
    </w:p>
    <w:p w:rsidR="006A5220" w:rsidRPr="00342D17" w:rsidRDefault="006A5220" w:rsidP="006A5220">
      <w:pPr>
        <w:pStyle w:val="11"/>
        <w:shd w:val="clear" w:color="auto" w:fill="auto"/>
        <w:spacing w:before="0" w:line="240" w:lineRule="auto"/>
        <w:ind w:firstLine="567"/>
        <w:rPr>
          <w:rFonts w:ascii="Times New Roman" w:hAnsi="Times New Roman" w:cs="Times New Roman"/>
          <w:sz w:val="22"/>
          <w:szCs w:val="22"/>
        </w:rPr>
      </w:pPr>
    </w:p>
    <w:p w:rsidR="006A5220" w:rsidRPr="0082165F" w:rsidRDefault="006A5220" w:rsidP="006A5220">
      <w:pPr>
        <w:rPr>
          <w:rFonts w:ascii="Times New Roman" w:hAnsi="Times New Roman" w:cs="Times New Roman"/>
        </w:rPr>
      </w:pPr>
    </w:p>
    <w:p w:rsidR="006A5220" w:rsidRPr="0082165F" w:rsidRDefault="006A5220" w:rsidP="006A5220">
      <w:pPr>
        <w:pStyle w:val="11"/>
        <w:shd w:val="clear" w:color="auto" w:fill="auto"/>
        <w:spacing w:before="0" w:line="240" w:lineRule="auto"/>
        <w:jc w:val="right"/>
        <w:rPr>
          <w:rFonts w:ascii="Times New Roman" w:hAnsi="Times New Roman" w:cs="Times New Roman"/>
          <w:sz w:val="24"/>
          <w:szCs w:val="24"/>
        </w:rPr>
      </w:pPr>
    </w:p>
    <w:p w:rsidR="006A5220" w:rsidRPr="0082165F" w:rsidRDefault="006A5220" w:rsidP="006A5220">
      <w:pPr>
        <w:pStyle w:val="11"/>
        <w:shd w:val="clear" w:color="auto" w:fill="auto"/>
        <w:spacing w:before="0" w:line="240" w:lineRule="auto"/>
        <w:jc w:val="right"/>
        <w:rPr>
          <w:rFonts w:ascii="Times New Roman" w:hAnsi="Times New Roman" w:cs="Times New Roman"/>
          <w:sz w:val="24"/>
          <w:szCs w:val="24"/>
        </w:rPr>
      </w:pPr>
    </w:p>
    <w:p w:rsidR="006A5220" w:rsidRPr="00FD7E25" w:rsidRDefault="006A5220" w:rsidP="006A5220">
      <w:pPr>
        <w:pStyle w:val="11"/>
        <w:shd w:val="clear" w:color="auto" w:fill="auto"/>
        <w:spacing w:before="0" w:line="240" w:lineRule="auto"/>
        <w:jc w:val="center"/>
        <w:rPr>
          <w:rFonts w:ascii="Times New Roman" w:hAnsi="Times New Roman" w:cs="Times New Roman"/>
          <w:b/>
          <w:sz w:val="22"/>
          <w:szCs w:val="22"/>
        </w:rPr>
      </w:pPr>
    </w:p>
    <w:p w:rsidR="006A5220" w:rsidRPr="00FD7E25" w:rsidRDefault="006A5220" w:rsidP="006A5220">
      <w:pPr>
        <w:pStyle w:val="11"/>
        <w:shd w:val="clear" w:color="auto" w:fill="auto"/>
        <w:spacing w:before="0" w:line="240" w:lineRule="auto"/>
        <w:ind w:firstLine="0"/>
        <w:jc w:val="center"/>
        <w:rPr>
          <w:rFonts w:ascii="Times New Roman" w:hAnsi="Times New Roman" w:cs="Times New Roman"/>
          <w:b/>
          <w:sz w:val="22"/>
          <w:szCs w:val="22"/>
        </w:rPr>
      </w:pPr>
      <w:r w:rsidRPr="00FD7E25">
        <w:rPr>
          <w:rFonts w:ascii="Times New Roman" w:hAnsi="Times New Roman" w:cs="Times New Roman"/>
          <w:b/>
          <w:sz w:val="22"/>
          <w:szCs w:val="22"/>
        </w:rPr>
        <w:t>ПЕРЕЧЕНЬ</w:t>
      </w:r>
    </w:p>
    <w:p w:rsidR="006A5220" w:rsidRPr="00FD7E25" w:rsidRDefault="006A5220" w:rsidP="006A5220">
      <w:pPr>
        <w:pStyle w:val="11"/>
        <w:shd w:val="clear" w:color="auto" w:fill="auto"/>
        <w:spacing w:before="0" w:line="240" w:lineRule="auto"/>
        <w:ind w:firstLine="0"/>
        <w:jc w:val="center"/>
        <w:rPr>
          <w:rFonts w:ascii="Times New Roman" w:hAnsi="Times New Roman" w:cs="Times New Roman"/>
          <w:b/>
          <w:sz w:val="22"/>
          <w:szCs w:val="22"/>
        </w:rPr>
      </w:pPr>
      <w:r w:rsidRPr="00FD7E25">
        <w:rPr>
          <w:rFonts w:ascii="Times New Roman" w:hAnsi="Times New Roman" w:cs="Times New Roman"/>
          <w:b/>
          <w:sz w:val="22"/>
          <w:szCs w:val="22"/>
        </w:rPr>
        <w:t xml:space="preserve">ПРОФЕССИЙ И ДОЛЖНОСТЕЙ, КОМУ УСТАНАВЛИВАЕТСЯ </w:t>
      </w:r>
    </w:p>
    <w:p w:rsidR="006A5220" w:rsidRPr="00FD7E25" w:rsidRDefault="006A5220" w:rsidP="006A5220">
      <w:pPr>
        <w:pStyle w:val="11"/>
        <w:shd w:val="clear" w:color="auto" w:fill="auto"/>
        <w:spacing w:before="0" w:line="240" w:lineRule="auto"/>
        <w:ind w:firstLine="0"/>
        <w:jc w:val="center"/>
        <w:rPr>
          <w:rFonts w:ascii="Times New Roman" w:hAnsi="Times New Roman" w:cs="Times New Roman"/>
          <w:b/>
          <w:sz w:val="22"/>
          <w:szCs w:val="22"/>
        </w:rPr>
      </w:pPr>
      <w:r w:rsidRPr="00FD7E25">
        <w:rPr>
          <w:rFonts w:ascii="Times New Roman" w:hAnsi="Times New Roman" w:cs="Times New Roman"/>
          <w:b/>
          <w:sz w:val="22"/>
          <w:szCs w:val="22"/>
        </w:rPr>
        <w:t>ДОПЛАТА ЗА РАБОТУ ВО ВРЕДНЫХ ИЛИ ОПАСНЫХ УСЛОВИЯХ ТРУДА</w:t>
      </w:r>
    </w:p>
    <w:p w:rsidR="006A5220" w:rsidRPr="0082165F" w:rsidRDefault="006A5220" w:rsidP="006A5220">
      <w:pPr>
        <w:pStyle w:val="11"/>
        <w:shd w:val="clear" w:color="auto" w:fill="auto"/>
        <w:spacing w:before="0" w:line="240" w:lineRule="auto"/>
        <w:jc w:val="center"/>
        <w:rPr>
          <w:rFonts w:ascii="Times New Roman" w:hAnsi="Times New Roman" w:cs="Times New Roman"/>
          <w:sz w:val="24"/>
          <w:szCs w:val="24"/>
        </w:rPr>
      </w:pPr>
    </w:p>
    <w:tbl>
      <w:tblPr>
        <w:tblW w:w="9649" w:type="dxa"/>
        <w:tblLayout w:type="fixed"/>
        <w:tblCellMar>
          <w:left w:w="10" w:type="dxa"/>
          <w:right w:w="10" w:type="dxa"/>
        </w:tblCellMar>
        <w:tblLook w:val="04A0"/>
      </w:tblPr>
      <w:tblGrid>
        <w:gridCol w:w="577"/>
        <w:gridCol w:w="2835"/>
        <w:gridCol w:w="2694"/>
        <w:gridCol w:w="1559"/>
        <w:gridCol w:w="1984"/>
      </w:tblGrid>
      <w:tr w:rsidR="000E1314" w:rsidRPr="0082165F" w:rsidTr="0078025C">
        <w:trPr>
          <w:trHeight w:val="350"/>
        </w:trPr>
        <w:tc>
          <w:tcPr>
            <w:tcW w:w="577" w:type="dxa"/>
            <w:tcBorders>
              <w:top w:val="single" w:sz="4" w:space="0" w:color="auto"/>
              <w:left w:val="single" w:sz="4" w:space="0" w:color="auto"/>
              <w:right w:val="single" w:sz="4" w:space="0" w:color="auto"/>
            </w:tcBorders>
            <w:shd w:val="clear" w:color="auto" w:fill="FFFFFF"/>
          </w:tcPr>
          <w:p w:rsidR="000E1314" w:rsidRPr="0082165F" w:rsidRDefault="000E1314" w:rsidP="001A0C91">
            <w:pPr>
              <w:pStyle w:val="42"/>
              <w:shd w:val="clear" w:color="auto" w:fill="auto"/>
              <w:spacing w:line="240" w:lineRule="auto"/>
              <w:jc w:val="center"/>
              <w:rPr>
                <w:rFonts w:ascii="Times New Roman" w:hAnsi="Times New Roman" w:cs="Times New Roman"/>
              </w:rPr>
            </w:pPr>
            <w:r w:rsidRPr="0082165F">
              <w:rPr>
                <w:rFonts w:ascii="Times New Roman" w:hAnsi="Times New Roman" w:cs="Times New Roman"/>
              </w:rPr>
              <w:t>№</w:t>
            </w:r>
          </w:p>
        </w:tc>
        <w:tc>
          <w:tcPr>
            <w:tcW w:w="2835" w:type="dxa"/>
            <w:tcBorders>
              <w:top w:val="single" w:sz="4" w:space="0" w:color="auto"/>
              <w:left w:val="single" w:sz="4" w:space="0" w:color="auto"/>
              <w:right w:val="single" w:sz="4" w:space="0" w:color="auto"/>
            </w:tcBorders>
            <w:shd w:val="clear" w:color="auto" w:fill="FFFFFF"/>
          </w:tcPr>
          <w:p w:rsidR="000E1314" w:rsidRPr="0082165F" w:rsidRDefault="000E1314" w:rsidP="001A0C91">
            <w:pPr>
              <w:rPr>
                <w:rFonts w:ascii="Times New Roman" w:hAnsi="Times New Roman" w:cs="Times New Roman"/>
              </w:rPr>
            </w:pPr>
          </w:p>
        </w:tc>
        <w:tc>
          <w:tcPr>
            <w:tcW w:w="2694" w:type="dxa"/>
            <w:tcBorders>
              <w:top w:val="single" w:sz="4" w:space="0" w:color="auto"/>
              <w:left w:val="single" w:sz="4" w:space="0" w:color="auto"/>
              <w:right w:val="single" w:sz="4" w:space="0" w:color="auto"/>
            </w:tcBorders>
            <w:shd w:val="clear" w:color="auto" w:fill="FFFFFF"/>
          </w:tcPr>
          <w:p w:rsidR="000E1314" w:rsidRPr="0082165F" w:rsidRDefault="000E1314" w:rsidP="00FD7E25">
            <w:pPr>
              <w:pStyle w:val="11"/>
              <w:shd w:val="clear" w:color="auto" w:fill="auto"/>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За работу в санаторной группе</w:t>
            </w:r>
          </w:p>
        </w:tc>
        <w:tc>
          <w:tcPr>
            <w:tcW w:w="1559" w:type="dxa"/>
            <w:tcBorders>
              <w:top w:val="single" w:sz="4" w:space="0" w:color="auto"/>
              <w:left w:val="single" w:sz="4" w:space="0" w:color="auto"/>
              <w:right w:val="single" w:sz="4" w:space="0" w:color="auto"/>
            </w:tcBorders>
            <w:shd w:val="clear" w:color="auto" w:fill="FFFFFF"/>
          </w:tcPr>
          <w:p w:rsidR="000E1314" w:rsidRPr="0082165F" w:rsidRDefault="000E1314" w:rsidP="00FD7E25">
            <w:pPr>
              <w:pStyle w:val="11"/>
              <w:shd w:val="clear" w:color="auto" w:fill="auto"/>
              <w:spacing w:before="0" w:line="240" w:lineRule="auto"/>
              <w:ind w:hanging="13"/>
              <w:jc w:val="center"/>
              <w:rPr>
                <w:rFonts w:ascii="Times New Roman" w:hAnsi="Times New Roman" w:cs="Times New Roman"/>
                <w:sz w:val="24"/>
                <w:szCs w:val="24"/>
              </w:rPr>
            </w:pPr>
            <w:r>
              <w:rPr>
                <w:rFonts w:ascii="Times New Roman" w:hAnsi="Times New Roman" w:cs="Times New Roman"/>
                <w:sz w:val="24"/>
                <w:szCs w:val="24"/>
              </w:rPr>
              <w:t>хлор</w:t>
            </w:r>
          </w:p>
        </w:tc>
        <w:tc>
          <w:tcPr>
            <w:tcW w:w="1984" w:type="dxa"/>
            <w:tcBorders>
              <w:top w:val="single" w:sz="4" w:space="0" w:color="auto"/>
              <w:left w:val="single" w:sz="4" w:space="0" w:color="auto"/>
              <w:right w:val="single" w:sz="4" w:space="0" w:color="auto"/>
            </w:tcBorders>
            <w:shd w:val="clear" w:color="auto" w:fill="FFFFFF"/>
          </w:tcPr>
          <w:p w:rsidR="000E1314" w:rsidRPr="0082165F" w:rsidRDefault="000E1314" w:rsidP="00FD7E25">
            <w:pPr>
              <w:pStyle w:val="11"/>
              <w:shd w:val="clear" w:color="auto" w:fill="auto"/>
              <w:spacing w:before="0" w:line="240" w:lineRule="auto"/>
              <w:ind w:hanging="13"/>
              <w:jc w:val="center"/>
              <w:rPr>
                <w:rFonts w:ascii="Times New Roman" w:hAnsi="Times New Roman" w:cs="Times New Roman"/>
                <w:sz w:val="24"/>
                <w:szCs w:val="24"/>
              </w:rPr>
            </w:pPr>
            <w:r>
              <w:rPr>
                <w:rFonts w:ascii="Times New Roman" w:hAnsi="Times New Roman" w:cs="Times New Roman"/>
                <w:sz w:val="24"/>
                <w:szCs w:val="24"/>
              </w:rPr>
              <w:t>Ночное</w:t>
            </w:r>
          </w:p>
        </w:tc>
      </w:tr>
      <w:tr w:rsidR="000E1314" w:rsidRPr="0082165F" w:rsidTr="0078025C">
        <w:trPr>
          <w:trHeight w:val="322"/>
        </w:trPr>
        <w:tc>
          <w:tcPr>
            <w:tcW w:w="577" w:type="dxa"/>
            <w:tcBorders>
              <w:left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hanging="5"/>
              <w:jc w:val="center"/>
              <w:rPr>
                <w:rFonts w:ascii="Times New Roman" w:hAnsi="Times New Roman" w:cs="Times New Roman"/>
                <w:sz w:val="24"/>
                <w:szCs w:val="24"/>
              </w:rPr>
            </w:pPr>
            <w:r w:rsidRPr="0082165F">
              <w:rPr>
                <w:rFonts w:ascii="Times New Roman" w:hAnsi="Times New Roman" w:cs="Times New Roman"/>
                <w:sz w:val="24"/>
                <w:szCs w:val="24"/>
              </w:rPr>
              <w:t>п/п</w:t>
            </w:r>
          </w:p>
        </w:tc>
        <w:tc>
          <w:tcPr>
            <w:tcW w:w="2835" w:type="dxa"/>
            <w:tcBorders>
              <w:left w:val="single" w:sz="4" w:space="0" w:color="auto"/>
              <w:right w:val="single" w:sz="4" w:space="0" w:color="auto"/>
            </w:tcBorders>
            <w:shd w:val="clear" w:color="auto" w:fill="FFFFFF"/>
          </w:tcPr>
          <w:p w:rsidR="000E1314" w:rsidRPr="0082165F" w:rsidRDefault="000E1314" w:rsidP="00FD7E25">
            <w:pPr>
              <w:pStyle w:val="11"/>
              <w:shd w:val="clear" w:color="auto" w:fill="auto"/>
              <w:spacing w:before="0" w:line="240" w:lineRule="auto"/>
              <w:ind w:hanging="99"/>
              <w:jc w:val="center"/>
              <w:rPr>
                <w:rFonts w:ascii="Times New Roman" w:hAnsi="Times New Roman" w:cs="Times New Roman"/>
                <w:sz w:val="24"/>
                <w:szCs w:val="24"/>
              </w:rPr>
            </w:pPr>
            <w:r w:rsidRPr="0082165F">
              <w:rPr>
                <w:rFonts w:ascii="Times New Roman" w:hAnsi="Times New Roman" w:cs="Times New Roman"/>
                <w:sz w:val="24"/>
                <w:szCs w:val="24"/>
              </w:rPr>
              <w:t>Наименование должности</w:t>
            </w:r>
          </w:p>
        </w:tc>
        <w:tc>
          <w:tcPr>
            <w:tcW w:w="2694" w:type="dxa"/>
            <w:tcBorders>
              <w:left w:val="single" w:sz="4" w:space="0" w:color="auto"/>
              <w:right w:val="single" w:sz="4" w:space="0" w:color="auto"/>
            </w:tcBorders>
            <w:shd w:val="clear" w:color="auto" w:fill="FFFFFF"/>
          </w:tcPr>
          <w:p w:rsidR="000E1314" w:rsidRPr="0082165F" w:rsidRDefault="000E1314" w:rsidP="000E1314">
            <w:pPr>
              <w:pStyle w:val="11"/>
              <w:shd w:val="clear" w:color="auto" w:fill="auto"/>
              <w:spacing w:before="0" w:line="240" w:lineRule="auto"/>
              <w:ind w:firstLine="0"/>
              <w:rPr>
                <w:rFonts w:ascii="Times New Roman" w:hAnsi="Times New Roman" w:cs="Times New Roman"/>
                <w:sz w:val="24"/>
                <w:szCs w:val="24"/>
              </w:rPr>
            </w:pPr>
          </w:p>
        </w:tc>
        <w:tc>
          <w:tcPr>
            <w:tcW w:w="1559" w:type="dxa"/>
            <w:tcBorders>
              <w:left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hanging="13"/>
              <w:jc w:val="center"/>
              <w:rPr>
                <w:rFonts w:ascii="Times New Roman" w:hAnsi="Times New Roman" w:cs="Times New Roman"/>
                <w:sz w:val="24"/>
                <w:szCs w:val="24"/>
              </w:rPr>
            </w:pPr>
          </w:p>
        </w:tc>
        <w:tc>
          <w:tcPr>
            <w:tcW w:w="1984" w:type="dxa"/>
            <w:tcBorders>
              <w:left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hanging="13"/>
              <w:jc w:val="center"/>
              <w:rPr>
                <w:rFonts w:ascii="Times New Roman" w:hAnsi="Times New Roman" w:cs="Times New Roman"/>
                <w:sz w:val="24"/>
                <w:szCs w:val="24"/>
              </w:rPr>
            </w:pPr>
          </w:p>
        </w:tc>
      </w:tr>
      <w:tr w:rsidR="000E1314" w:rsidRPr="0082165F" w:rsidTr="0078025C">
        <w:trPr>
          <w:trHeight w:val="302"/>
        </w:trPr>
        <w:tc>
          <w:tcPr>
            <w:tcW w:w="577" w:type="dxa"/>
            <w:tcBorders>
              <w:left w:val="single" w:sz="4" w:space="0" w:color="auto"/>
              <w:right w:val="single" w:sz="4" w:space="0" w:color="auto"/>
            </w:tcBorders>
            <w:shd w:val="clear" w:color="auto" w:fill="FFFFFF"/>
          </w:tcPr>
          <w:p w:rsidR="000E1314" w:rsidRPr="0082165F" w:rsidRDefault="000E1314" w:rsidP="001A0C91">
            <w:pPr>
              <w:jc w:val="center"/>
              <w:rPr>
                <w:rFonts w:ascii="Times New Roman" w:hAnsi="Times New Roman" w:cs="Times New Roman"/>
              </w:rPr>
            </w:pPr>
          </w:p>
        </w:tc>
        <w:tc>
          <w:tcPr>
            <w:tcW w:w="2835" w:type="dxa"/>
            <w:tcBorders>
              <w:left w:val="single" w:sz="4" w:space="0" w:color="auto"/>
              <w:right w:val="single" w:sz="4" w:space="0" w:color="auto"/>
            </w:tcBorders>
            <w:shd w:val="clear" w:color="auto" w:fill="FFFFFF"/>
          </w:tcPr>
          <w:p w:rsidR="000E1314" w:rsidRPr="0082165F" w:rsidRDefault="000E1314" w:rsidP="00FD7E25">
            <w:pPr>
              <w:jc w:val="center"/>
              <w:rPr>
                <w:rFonts w:ascii="Times New Roman" w:hAnsi="Times New Roman" w:cs="Times New Roman"/>
              </w:rPr>
            </w:pPr>
          </w:p>
        </w:tc>
        <w:tc>
          <w:tcPr>
            <w:tcW w:w="2694" w:type="dxa"/>
            <w:tcBorders>
              <w:left w:val="single" w:sz="4" w:space="0" w:color="auto"/>
              <w:right w:val="single" w:sz="4" w:space="0" w:color="auto"/>
            </w:tcBorders>
            <w:shd w:val="clear" w:color="auto" w:fill="FFFFFF"/>
          </w:tcPr>
          <w:p w:rsidR="000E1314" w:rsidRPr="0082165F" w:rsidRDefault="000E1314" w:rsidP="000E1314">
            <w:pPr>
              <w:pStyle w:val="11"/>
              <w:shd w:val="clear" w:color="auto" w:fill="auto"/>
              <w:spacing w:before="0" w:line="240" w:lineRule="auto"/>
              <w:ind w:firstLine="0"/>
              <w:rPr>
                <w:rFonts w:ascii="Times New Roman" w:hAnsi="Times New Roman" w:cs="Times New Roman"/>
                <w:sz w:val="24"/>
                <w:szCs w:val="24"/>
              </w:rPr>
            </w:pPr>
          </w:p>
        </w:tc>
        <w:tc>
          <w:tcPr>
            <w:tcW w:w="1559" w:type="dxa"/>
            <w:tcBorders>
              <w:left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hanging="13"/>
              <w:jc w:val="center"/>
              <w:rPr>
                <w:rFonts w:ascii="Times New Roman" w:hAnsi="Times New Roman" w:cs="Times New Roman"/>
                <w:sz w:val="24"/>
                <w:szCs w:val="24"/>
              </w:rPr>
            </w:pPr>
          </w:p>
        </w:tc>
        <w:tc>
          <w:tcPr>
            <w:tcW w:w="1984" w:type="dxa"/>
            <w:tcBorders>
              <w:left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hanging="13"/>
              <w:jc w:val="center"/>
              <w:rPr>
                <w:rFonts w:ascii="Times New Roman" w:hAnsi="Times New Roman" w:cs="Times New Roman"/>
                <w:sz w:val="24"/>
                <w:szCs w:val="24"/>
              </w:rPr>
            </w:pPr>
          </w:p>
        </w:tc>
      </w:tr>
      <w:tr w:rsidR="000E1314" w:rsidRPr="0082165F" w:rsidTr="0078025C">
        <w:trPr>
          <w:trHeight w:val="72"/>
        </w:trPr>
        <w:tc>
          <w:tcPr>
            <w:tcW w:w="577" w:type="dxa"/>
            <w:tcBorders>
              <w:left w:val="single" w:sz="4" w:space="0" w:color="auto"/>
              <w:bottom w:val="single" w:sz="4" w:space="0" w:color="auto"/>
              <w:right w:val="single" w:sz="4" w:space="0" w:color="auto"/>
            </w:tcBorders>
            <w:shd w:val="clear" w:color="auto" w:fill="FFFFFF"/>
          </w:tcPr>
          <w:p w:rsidR="000E1314" w:rsidRPr="0082165F" w:rsidRDefault="000E1314" w:rsidP="001A0C91">
            <w:pPr>
              <w:rPr>
                <w:rFonts w:ascii="Times New Roman" w:hAnsi="Times New Roman" w:cs="Times New Roman"/>
              </w:rPr>
            </w:pPr>
          </w:p>
        </w:tc>
        <w:tc>
          <w:tcPr>
            <w:tcW w:w="2835" w:type="dxa"/>
            <w:tcBorders>
              <w:left w:val="single" w:sz="4" w:space="0" w:color="auto"/>
              <w:bottom w:val="single" w:sz="4" w:space="0" w:color="auto"/>
              <w:right w:val="single" w:sz="4" w:space="0" w:color="auto"/>
            </w:tcBorders>
            <w:shd w:val="clear" w:color="auto" w:fill="FFFFFF"/>
          </w:tcPr>
          <w:p w:rsidR="000E1314" w:rsidRPr="0082165F" w:rsidRDefault="000E1314" w:rsidP="001A0C91">
            <w:pPr>
              <w:rPr>
                <w:rFonts w:ascii="Times New Roman" w:hAnsi="Times New Roman" w:cs="Times New Roman"/>
              </w:rPr>
            </w:pPr>
          </w:p>
        </w:tc>
        <w:tc>
          <w:tcPr>
            <w:tcW w:w="2694" w:type="dxa"/>
            <w:tcBorders>
              <w:left w:val="single" w:sz="4" w:space="0" w:color="auto"/>
              <w:bottom w:val="single" w:sz="4" w:space="0" w:color="auto"/>
              <w:right w:val="single" w:sz="4" w:space="0" w:color="auto"/>
            </w:tcBorders>
            <w:shd w:val="clear" w:color="auto" w:fill="FFFFFF"/>
          </w:tcPr>
          <w:p w:rsidR="000E1314" w:rsidRPr="0082165F" w:rsidRDefault="000E1314" w:rsidP="001A0C91">
            <w:pPr>
              <w:rPr>
                <w:rFonts w:ascii="Times New Roman" w:hAnsi="Times New Roman" w:cs="Times New Roman"/>
              </w:rPr>
            </w:pPr>
          </w:p>
        </w:tc>
        <w:tc>
          <w:tcPr>
            <w:tcW w:w="1559" w:type="dxa"/>
            <w:tcBorders>
              <w:left w:val="single" w:sz="4" w:space="0" w:color="auto"/>
              <w:bottom w:val="single" w:sz="4" w:space="0" w:color="auto"/>
              <w:right w:val="single" w:sz="4" w:space="0" w:color="auto"/>
            </w:tcBorders>
            <w:shd w:val="clear" w:color="auto" w:fill="FFFFFF"/>
          </w:tcPr>
          <w:p w:rsidR="000E1314" w:rsidRPr="0082165F" w:rsidRDefault="000E1314" w:rsidP="001A0C91">
            <w:pPr>
              <w:rPr>
                <w:rFonts w:ascii="Times New Roman" w:hAnsi="Times New Roman" w:cs="Times New Roman"/>
              </w:rPr>
            </w:pPr>
          </w:p>
        </w:tc>
        <w:tc>
          <w:tcPr>
            <w:tcW w:w="1984" w:type="dxa"/>
            <w:tcBorders>
              <w:left w:val="single" w:sz="4" w:space="0" w:color="auto"/>
              <w:bottom w:val="single" w:sz="4" w:space="0" w:color="auto"/>
              <w:right w:val="single" w:sz="4" w:space="0" w:color="auto"/>
            </w:tcBorders>
            <w:shd w:val="clear" w:color="auto" w:fill="FFFFFF"/>
          </w:tcPr>
          <w:p w:rsidR="000E1314" w:rsidRPr="0082165F" w:rsidRDefault="000E1314" w:rsidP="001A0C91">
            <w:pPr>
              <w:rPr>
                <w:rFonts w:ascii="Times New Roman" w:hAnsi="Times New Roman" w:cs="Times New Roman"/>
              </w:rPr>
            </w:pPr>
          </w:p>
        </w:tc>
      </w:tr>
      <w:tr w:rsidR="000E1314" w:rsidRPr="0082165F" w:rsidTr="0078025C">
        <w:trPr>
          <w:trHeight w:val="326"/>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hanging="5"/>
              <w:jc w:val="center"/>
              <w:rPr>
                <w:rFonts w:ascii="Times New Roman" w:hAnsi="Times New Roman" w:cs="Times New Roman"/>
                <w:sz w:val="24"/>
                <w:szCs w:val="24"/>
              </w:rPr>
            </w:pPr>
            <w:r w:rsidRPr="0082165F">
              <w:rPr>
                <w:rFonts w:ascii="Times New Roman" w:hAnsi="Times New Roman" w:cs="Times New Roman"/>
                <w:sz w:val="24"/>
                <w:szCs w:val="24"/>
              </w:rPr>
              <w:t>1</w:t>
            </w:r>
            <w:r w:rsidR="00FD7E25">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firstLine="38"/>
              <w:rPr>
                <w:rFonts w:ascii="Times New Roman" w:hAnsi="Times New Roman" w:cs="Times New Roman"/>
                <w:sz w:val="24"/>
                <w:szCs w:val="24"/>
              </w:rPr>
            </w:pPr>
            <w:r w:rsidRPr="0082165F">
              <w:rPr>
                <w:rFonts w:ascii="Times New Roman" w:hAnsi="Times New Roman" w:cs="Times New Roman"/>
                <w:sz w:val="24"/>
                <w:szCs w:val="24"/>
              </w:rPr>
              <w:t>Повар</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E1314" w:rsidRDefault="000E1314" w:rsidP="001A0C91">
            <w:pPr>
              <w:pStyle w:val="11"/>
              <w:shd w:val="clear" w:color="auto" w:fill="auto"/>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E1314" w:rsidRDefault="000E1314" w:rsidP="001A0C91">
            <w:pPr>
              <w:pStyle w:val="11"/>
              <w:shd w:val="clear" w:color="auto" w:fill="auto"/>
              <w:spacing w:before="0" w:line="240" w:lineRule="auto"/>
              <w:ind w:firstLine="0"/>
              <w:jc w:val="center"/>
              <w:rPr>
                <w:rFonts w:ascii="Times New Roman" w:hAnsi="Times New Roman" w:cs="Times New Roman"/>
                <w:sz w:val="24"/>
                <w:szCs w:val="24"/>
              </w:rPr>
            </w:pPr>
          </w:p>
        </w:tc>
      </w:tr>
      <w:tr w:rsidR="000E1314" w:rsidRPr="0082165F" w:rsidTr="0078025C">
        <w:trPr>
          <w:trHeight w:val="33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hanging="5"/>
              <w:jc w:val="center"/>
              <w:rPr>
                <w:rFonts w:ascii="Times New Roman" w:hAnsi="Times New Roman" w:cs="Times New Roman"/>
                <w:sz w:val="24"/>
                <w:szCs w:val="24"/>
              </w:rPr>
            </w:pPr>
            <w:r w:rsidRPr="0082165F">
              <w:rPr>
                <w:rFonts w:ascii="Times New Roman" w:hAnsi="Times New Roman" w:cs="Times New Roman"/>
                <w:sz w:val="24"/>
                <w:szCs w:val="24"/>
              </w:rPr>
              <w:t>2</w:t>
            </w:r>
            <w:r w:rsidR="00FD7E25">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E1314" w:rsidRPr="0082165F" w:rsidRDefault="000E1314" w:rsidP="000E1314">
            <w:pPr>
              <w:pStyle w:val="11"/>
              <w:shd w:val="clear" w:color="auto" w:fill="auto"/>
              <w:spacing w:before="0" w:line="240" w:lineRule="auto"/>
              <w:ind w:firstLine="0"/>
              <w:rPr>
                <w:rFonts w:ascii="Times New Roman" w:hAnsi="Times New Roman" w:cs="Times New Roman"/>
                <w:sz w:val="24"/>
                <w:szCs w:val="24"/>
              </w:rPr>
            </w:pPr>
            <w:r>
              <w:rPr>
                <w:rFonts w:ascii="Times New Roman" w:hAnsi="Times New Roman" w:cs="Times New Roman"/>
                <w:sz w:val="24"/>
                <w:szCs w:val="24"/>
              </w:rPr>
              <w:t>Пом.повара</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firstLine="0"/>
              <w:jc w:val="center"/>
              <w:rPr>
                <w:rFonts w:ascii="Times New Roman" w:hAnsi="Times New Roman" w:cs="Times New Roman"/>
                <w:sz w:val="24"/>
                <w:szCs w:val="24"/>
              </w:rPr>
            </w:pPr>
          </w:p>
        </w:tc>
      </w:tr>
      <w:tr w:rsidR="000E1314" w:rsidRPr="0082165F" w:rsidTr="0078025C">
        <w:trPr>
          <w:trHeight w:val="326"/>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hanging="5"/>
              <w:jc w:val="center"/>
              <w:rPr>
                <w:rFonts w:ascii="Times New Roman" w:hAnsi="Times New Roman" w:cs="Times New Roman"/>
                <w:sz w:val="24"/>
                <w:szCs w:val="24"/>
              </w:rPr>
            </w:pPr>
            <w:r w:rsidRPr="0082165F">
              <w:rPr>
                <w:rFonts w:ascii="Times New Roman" w:hAnsi="Times New Roman" w:cs="Times New Roman"/>
                <w:sz w:val="24"/>
                <w:szCs w:val="24"/>
              </w:rPr>
              <w:t>3</w:t>
            </w:r>
            <w:r w:rsidR="00FD7E25">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firstLine="38"/>
              <w:rPr>
                <w:rFonts w:ascii="Times New Roman" w:hAnsi="Times New Roman" w:cs="Times New Roman"/>
                <w:sz w:val="24"/>
                <w:szCs w:val="24"/>
              </w:rPr>
            </w:pPr>
            <w:r>
              <w:rPr>
                <w:rFonts w:ascii="Times New Roman" w:hAnsi="Times New Roman" w:cs="Times New Roman"/>
                <w:sz w:val="24"/>
                <w:szCs w:val="24"/>
              </w:rPr>
              <w:t>Инструктор по гигиене</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firstLine="0"/>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firstLine="0"/>
              <w:jc w:val="center"/>
              <w:rPr>
                <w:rFonts w:ascii="Times New Roman" w:hAnsi="Times New Roman" w:cs="Times New Roman"/>
                <w:sz w:val="24"/>
                <w:szCs w:val="24"/>
              </w:rPr>
            </w:pPr>
          </w:p>
        </w:tc>
      </w:tr>
      <w:tr w:rsidR="000E1314" w:rsidRPr="0082165F" w:rsidTr="0078025C">
        <w:trPr>
          <w:trHeight w:val="33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hanging="5"/>
              <w:jc w:val="center"/>
              <w:rPr>
                <w:rFonts w:ascii="Times New Roman" w:hAnsi="Times New Roman" w:cs="Times New Roman"/>
                <w:sz w:val="24"/>
                <w:szCs w:val="24"/>
              </w:rPr>
            </w:pPr>
            <w:r w:rsidRPr="0082165F">
              <w:rPr>
                <w:rFonts w:ascii="Times New Roman" w:hAnsi="Times New Roman" w:cs="Times New Roman"/>
                <w:sz w:val="24"/>
                <w:szCs w:val="24"/>
              </w:rPr>
              <w:t>4</w:t>
            </w:r>
            <w:r w:rsidR="00FD7E25">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firstLine="38"/>
              <w:rPr>
                <w:rFonts w:ascii="Times New Roman" w:hAnsi="Times New Roman" w:cs="Times New Roman"/>
                <w:sz w:val="24"/>
                <w:szCs w:val="24"/>
              </w:rPr>
            </w:pPr>
            <w:r>
              <w:rPr>
                <w:rFonts w:ascii="Times New Roman" w:hAnsi="Times New Roman" w:cs="Times New Roman"/>
                <w:sz w:val="24"/>
                <w:szCs w:val="24"/>
              </w:rPr>
              <w:t>Прачка</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firstLine="0"/>
              <w:jc w:val="center"/>
              <w:rPr>
                <w:rFonts w:ascii="Times New Roman" w:hAnsi="Times New Roman" w:cs="Times New Roman"/>
                <w:sz w:val="24"/>
                <w:szCs w:val="24"/>
              </w:rPr>
            </w:pPr>
          </w:p>
        </w:tc>
      </w:tr>
      <w:tr w:rsidR="000E1314" w:rsidRPr="0082165F" w:rsidTr="0078025C">
        <w:trPr>
          <w:trHeight w:val="326"/>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hanging="5"/>
              <w:jc w:val="center"/>
              <w:rPr>
                <w:rFonts w:ascii="Times New Roman" w:hAnsi="Times New Roman" w:cs="Times New Roman"/>
                <w:sz w:val="24"/>
                <w:szCs w:val="24"/>
              </w:rPr>
            </w:pPr>
            <w:r w:rsidRPr="0082165F">
              <w:rPr>
                <w:rFonts w:ascii="Times New Roman" w:hAnsi="Times New Roman" w:cs="Times New Roman"/>
                <w:sz w:val="24"/>
                <w:szCs w:val="24"/>
              </w:rPr>
              <w:t>5</w:t>
            </w:r>
            <w:r w:rsidR="00FD7E25">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firstLine="38"/>
              <w:rPr>
                <w:rFonts w:ascii="Times New Roman" w:hAnsi="Times New Roman" w:cs="Times New Roman"/>
                <w:sz w:val="24"/>
                <w:szCs w:val="24"/>
              </w:rPr>
            </w:pPr>
            <w:r w:rsidRPr="0082165F">
              <w:rPr>
                <w:rFonts w:ascii="Times New Roman" w:hAnsi="Times New Roman" w:cs="Times New Roman"/>
                <w:sz w:val="24"/>
                <w:szCs w:val="24"/>
              </w:rPr>
              <w:t>Пом. воспитателя</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35%</w:t>
            </w:r>
          </w:p>
        </w:tc>
      </w:tr>
      <w:tr w:rsidR="000E1314" w:rsidRPr="0082165F" w:rsidTr="0078025C">
        <w:trPr>
          <w:trHeight w:val="326"/>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hanging="5"/>
              <w:jc w:val="center"/>
              <w:rPr>
                <w:rFonts w:ascii="Times New Roman" w:hAnsi="Times New Roman" w:cs="Times New Roman"/>
                <w:sz w:val="24"/>
                <w:szCs w:val="24"/>
              </w:rPr>
            </w:pPr>
            <w:r>
              <w:rPr>
                <w:rFonts w:ascii="Times New Roman" w:hAnsi="Times New Roman" w:cs="Times New Roman"/>
                <w:sz w:val="24"/>
                <w:szCs w:val="24"/>
              </w:rPr>
              <w:t>6</w:t>
            </w:r>
            <w:r w:rsidR="00FD7E25">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firstLine="38"/>
              <w:rPr>
                <w:rFonts w:ascii="Times New Roman" w:hAnsi="Times New Roman" w:cs="Times New Roman"/>
                <w:sz w:val="24"/>
                <w:szCs w:val="24"/>
              </w:rPr>
            </w:pPr>
            <w:r>
              <w:rPr>
                <w:rFonts w:ascii="Times New Roman" w:hAnsi="Times New Roman" w:cs="Times New Roman"/>
                <w:sz w:val="24"/>
                <w:szCs w:val="24"/>
              </w:rPr>
              <w:t>Сторож</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firstLine="0"/>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E1314" w:rsidRPr="0082165F" w:rsidRDefault="000E1314" w:rsidP="001A0C91">
            <w:pPr>
              <w:pStyle w:val="11"/>
              <w:shd w:val="clear" w:color="auto" w:fill="auto"/>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35%</w:t>
            </w:r>
          </w:p>
        </w:tc>
      </w:tr>
      <w:tr w:rsidR="0091104E" w:rsidRPr="0082165F" w:rsidTr="0078025C">
        <w:trPr>
          <w:trHeight w:val="326"/>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91104E" w:rsidRDefault="0091104E" w:rsidP="001A0C91">
            <w:pPr>
              <w:pStyle w:val="11"/>
              <w:shd w:val="clear" w:color="auto" w:fill="auto"/>
              <w:spacing w:before="0" w:line="240" w:lineRule="auto"/>
              <w:ind w:hanging="5"/>
              <w:jc w:val="center"/>
              <w:rPr>
                <w:rFonts w:ascii="Times New Roman" w:hAnsi="Times New Roman" w:cs="Times New Roman"/>
                <w:sz w:val="24"/>
                <w:szCs w:val="24"/>
              </w:rPr>
            </w:pPr>
            <w:r>
              <w:rPr>
                <w:rFonts w:ascii="Times New Roman" w:hAnsi="Times New Roman" w:cs="Times New Roman"/>
                <w:sz w:val="24"/>
                <w:szCs w:val="24"/>
              </w:rPr>
              <w:t>7</w:t>
            </w:r>
            <w:r w:rsidR="00FD7E25">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1104E" w:rsidRDefault="0091104E" w:rsidP="001A0C91">
            <w:pPr>
              <w:pStyle w:val="11"/>
              <w:shd w:val="clear" w:color="auto" w:fill="auto"/>
              <w:spacing w:before="0" w:line="240" w:lineRule="auto"/>
              <w:ind w:firstLine="38"/>
              <w:rPr>
                <w:rFonts w:ascii="Times New Roman" w:hAnsi="Times New Roman" w:cs="Times New Roman"/>
                <w:sz w:val="24"/>
                <w:szCs w:val="24"/>
              </w:rPr>
            </w:pPr>
            <w:r>
              <w:rPr>
                <w:rFonts w:ascii="Times New Roman" w:hAnsi="Times New Roman" w:cs="Times New Roman"/>
                <w:sz w:val="24"/>
                <w:szCs w:val="24"/>
              </w:rPr>
              <w:t>воспитатель</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1104E" w:rsidRDefault="0091104E" w:rsidP="001A0C91">
            <w:pPr>
              <w:pStyle w:val="11"/>
              <w:shd w:val="clear" w:color="auto" w:fill="auto"/>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1104E" w:rsidRPr="0082165F" w:rsidRDefault="0091104E" w:rsidP="001A0C91">
            <w:pPr>
              <w:pStyle w:val="11"/>
              <w:shd w:val="clear" w:color="auto" w:fill="auto"/>
              <w:spacing w:before="0" w:line="240" w:lineRule="auto"/>
              <w:ind w:firstLine="0"/>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1104E" w:rsidRDefault="0091104E" w:rsidP="001A0C91">
            <w:pPr>
              <w:pStyle w:val="11"/>
              <w:shd w:val="clear" w:color="auto" w:fill="auto"/>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35%</w:t>
            </w:r>
          </w:p>
        </w:tc>
      </w:tr>
    </w:tbl>
    <w:p w:rsidR="00825CD7" w:rsidRPr="00153BC6" w:rsidRDefault="00825CD7" w:rsidP="00153BC6">
      <w:pPr>
        <w:pStyle w:val="Style1"/>
        <w:widowControl/>
        <w:spacing w:before="48" w:line="276" w:lineRule="auto"/>
        <w:jc w:val="right"/>
        <w:rPr>
          <w:rStyle w:val="FontStyle37"/>
        </w:rPr>
      </w:pPr>
    </w:p>
    <w:p w:rsidR="00825CD7" w:rsidRPr="00153BC6" w:rsidRDefault="00825CD7" w:rsidP="00153BC6">
      <w:pPr>
        <w:pStyle w:val="Style1"/>
        <w:widowControl/>
        <w:spacing w:before="48" w:line="276" w:lineRule="auto"/>
        <w:jc w:val="right"/>
        <w:rPr>
          <w:rStyle w:val="FontStyle37"/>
        </w:rPr>
      </w:pPr>
    </w:p>
    <w:p w:rsidR="00825CD7" w:rsidRPr="00153BC6" w:rsidRDefault="00825CD7" w:rsidP="00153BC6">
      <w:pPr>
        <w:pStyle w:val="Style1"/>
        <w:widowControl/>
        <w:spacing w:before="48" w:line="276" w:lineRule="auto"/>
        <w:jc w:val="right"/>
        <w:rPr>
          <w:rStyle w:val="FontStyle37"/>
        </w:rPr>
      </w:pPr>
    </w:p>
    <w:p w:rsidR="00825CD7" w:rsidRPr="00153BC6" w:rsidRDefault="00825CD7" w:rsidP="00153BC6">
      <w:pPr>
        <w:pStyle w:val="Style1"/>
        <w:widowControl/>
        <w:spacing w:before="48" w:line="276" w:lineRule="auto"/>
        <w:jc w:val="right"/>
        <w:rPr>
          <w:rStyle w:val="FontStyle37"/>
        </w:rPr>
      </w:pPr>
    </w:p>
    <w:p w:rsidR="00825CD7" w:rsidRPr="00153BC6" w:rsidRDefault="00825CD7" w:rsidP="00153BC6">
      <w:pPr>
        <w:pStyle w:val="Style1"/>
        <w:widowControl/>
        <w:spacing w:before="48" w:line="276" w:lineRule="auto"/>
        <w:jc w:val="right"/>
        <w:rPr>
          <w:rStyle w:val="FontStyle37"/>
        </w:rPr>
      </w:pPr>
    </w:p>
    <w:p w:rsidR="009F5B6D" w:rsidRPr="00153BC6" w:rsidRDefault="009F5B6D" w:rsidP="00153BC6">
      <w:pPr>
        <w:rPr>
          <w:rFonts w:ascii="Times New Roman" w:hAnsi="Times New Roman" w:cs="Times New Roman"/>
        </w:rPr>
      </w:pPr>
    </w:p>
    <w:sectPr w:rsidR="009F5B6D" w:rsidRPr="00153BC6" w:rsidSect="008178BB">
      <w:footerReference w:type="default" r:id="rId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765" w:rsidRDefault="00242765" w:rsidP="00342D17">
      <w:pPr>
        <w:spacing w:after="0" w:line="240" w:lineRule="auto"/>
      </w:pPr>
      <w:r>
        <w:separator/>
      </w:r>
    </w:p>
  </w:endnote>
  <w:endnote w:type="continuationSeparator" w:id="1">
    <w:p w:rsidR="00242765" w:rsidRDefault="00242765" w:rsidP="00342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9328"/>
      <w:docPartObj>
        <w:docPartGallery w:val="Page Numbers (Bottom of Page)"/>
        <w:docPartUnique/>
      </w:docPartObj>
    </w:sdtPr>
    <w:sdtContent>
      <w:p w:rsidR="00B16F6B" w:rsidRDefault="00DC2777">
        <w:pPr>
          <w:pStyle w:val="ae"/>
          <w:jc w:val="right"/>
        </w:pPr>
        <w:fldSimple w:instr=" PAGE   \* MERGEFORMAT ">
          <w:r w:rsidR="008178BB">
            <w:rPr>
              <w:noProof/>
            </w:rPr>
            <w:t>32</w:t>
          </w:r>
        </w:fldSimple>
      </w:p>
    </w:sdtContent>
  </w:sdt>
  <w:p w:rsidR="00B16F6B" w:rsidRDefault="00B16F6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765" w:rsidRDefault="00242765" w:rsidP="00342D17">
      <w:pPr>
        <w:spacing w:after="0" w:line="240" w:lineRule="auto"/>
      </w:pPr>
      <w:r>
        <w:separator/>
      </w:r>
    </w:p>
  </w:footnote>
  <w:footnote w:type="continuationSeparator" w:id="1">
    <w:p w:rsidR="00242765" w:rsidRDefault="00242765" w:rsidP="00342D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618"/>
    <w:multiLevelType w:val="multilevel"/>
    <w:tmpl w:val="97F4FE30"/>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91F87"/>
    <w:multiLevelType w:val="hybridMultilevel"/>
    <w:tmpl w:val="85BC050A"/>
    <w:lvl w:ilvl="0" w:tplc="23247514">
      <w:start w:val="1"/>
      <w:numFmt w:val="decimal"/>
      <w:lvlText w:val="10.%1."/>
      <w:lvlJc w:val="left"/>
      <w:pPr>
        <w:ind w:left="12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21D75"/>
    <w:multiLevelType w:val="hybridMultilevel"/>
    <w:tmpl w:val="8A6E2ACE"/>
    <w:lvl w:ilvl="0" w:tplc="CDF48484">
      <w:start w:val="1"/>
      <w:numFmt w:val="decimal"/>
      <w:lvlText w:val="9.%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9070D38"/>
    <w:multiLevelType w:val="multilevel"/>
    <w:tmpl w:val="81809F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BA0BB7"/>
    <w:multiLevelType w:val="multilevel"/>
    <w:tmpl w:val="46F234C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4C08A5"/>
    <w:multiLevelType w:val="multilevel"/>
    <w:tmpl w:val="A0847D2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numFmt w:val="decimal"/>
      <w:lvlText w:val=""/>
      <w:lvlJc w:val="left"/>
    </w:lvl>
    <w:lvl w:ilvl="7">
      <w:numFmt w:val="decimal"/>
      <w:lvlText w:val=""/>
      <w:lvlJc w:val="left"/>
    </w:lvl>
    <w:lvl w:ilvl="8">
      <w:numFmt w:val="decimal"/>
      <w:lvlText w:val=""/>
      <w:lvlJc w:val="left"/>
    </w:lvl>
  </w:abstractNum>
  <w:abstractNum w:abstractNumId="6">
    <w:nsid w:val="11FC24A4"/>
    <w:multiLevelType w:val="hybridMultilevel"/>
    <w:tmpl w:val="A7A85C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513EEF"/>
    <w:multiLevelType w:val="multilevel"/>
    <w:tmpl w:val="362A680A"/>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7F246F"/>
    <w:multiLevelType w:val="hybridMultilevel"/>
    <w:tmpl w:val="D708F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133FF2"/>
    <w:multiLevelType w:val="multilevel"/>
    <w:tmpl w:val="85965676"/>
    <w:lvl w:ilvl="0">
      <w:start w:val="7"/>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851C6B"/>
    <w:multiLevelType w:val="multilevel"/>
    <w:tmpl w:val="D2B02954"/>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D5F794D"/>
    <w:multiLevelType w:val="multilevel"/>
    <w:tmpl w:val="838E42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4C1C55"/>
    <w:multiLevelType w:val="hybridMultilevel"/>
    <w:tmpl w:val="72443B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8D566D"/>
    <w:multiLevelType w:val="hybridMultilevel"/>
    <w:tmpl w:val="BD90B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0B75A1"/>
    <w:multiLevelType w:val="hybridMultilevel"/>
    <w:tmpl w:val="D1B6AAC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2EDE4560"/>
    <w:multiLevelType w:val="hybridMultilevel"/>
    <w:tmpl w:val="FCBED2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A56D6E"/>
    <w:multiLevelType w:val="multilevel"/>
    <w:tmpl w:val="DF1817B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5B3D86"/>
    <w:multiLevelType w:val="multilevel"/>
    <w:tmpl w:val="E40E91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28000D"/>
    <w:multiLevelType w:val="multilevel"/>
    <w:tmpl w:val="13085794"/>
    <w:lvl w:ilvl="0">
      <w:start w:val="1"/>
      <w:numFmt w:val="decimal"/>
      <w:lvlText w:val="%1."/>
      <w:lvlJc w:val="left"/>
      <w:pPr>
        <w:tabs>
          <w:tab w:val="num" w:pos="720"/>
        </w:tabs>
        <w:ind w:left="720" w:hanging="360"/>
      </w:pPr>
      <w:rPr>
        <w:rFonts w:cs="Times New Roman"/>
        <w:b/>
        <w:bCs/>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19">
    <w:nsid w:val="390D796F"/>
    <w:multiLevelType w:val="hybridMultilevel"/>
    <w:tmpl w:val="B62C3356"/>
    <w:lvl w:ilvl="0" w:tplc="F51E11A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A03C6"/>
    <w:multiLevelType w:val="hybridMultilevel"/>
    <w:tmpl w:val="F968D1E6"/>
    <w:lvl w:ilvl="0" w:tplc="61845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FF1432"/>
    <w:multiLevelType w:val="multilevel"/>
    <w:tmpl w:val="038EB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097207"/>
    <w:multiLevelType w:val="hybridMultilevel"/>
    <w:tmpl w:val="7276B21C"/>
    <w:lvl w:ilvl="0" w:tplc="A35A2FC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1765E0"/>
    <w:multiLevelType w:val="multilevel"/>
    <w:tmpl w:val="08BA0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D66FA4"/>
    <w:multiLevelType w:val="multilevel"/>
    <w:tmpl w:val="69507F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322698"/>
    <w:multiLevelType w:val="multilevel"/>
    <w:tmpl w:val="82B033B6"/>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DB85063"/>
    <w:multiLevelType w:val="multilevel"/>
    <w:tmpl w:val="A8F09E26"/>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2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E177C05"/>
    <w:multiLevelType w:val="multilevel"/>
    <w:tmpl w:val="5E764368"/>
    <w:lvl w:ilvl="0">
      <w:start w:val="1"/>
      <w:numFmt w:val="decimal"/>
      <w:lvlText w:val="%1"/>
      <w:lvlJc w:val="left"/>
      <w:pPr>
        <w:ind w:left="420" w:hanging="420"/>
      </w:pPr>
      <w:rPr>
        <w:rFonts w:hint="default"/>
      </w:rPr>
    </w:lvl>
    <w:lvl w:ilvl="1">
      <w:start w:val="16"/>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8">
    <w:nsid w:val="5233230B"/>
    <w:multiLevelType w:val="hybridMultilevel"/>
    <w:tmpl w:val="94CCFB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0C6C19"/>
    <w:multiLevelType w:val="multilevel"/>
    <w:tmpl w:val="AD34282C"/>
    <w:lvl w:ilvl="0">
      <w:start w:val="1"/>
      <w:numFmt w:val="decimal"/>
      <w:lvlText w:val="5.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ED4594"/>
    <w:multiLevelType w:val="multilevel"/>
    <w:tmpl w:val="203271B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4E5393"/>
    <w:multiLevelType w:val="hybridMultilevel"/>
    <w:tmpl w:val="D01431A6"/>
    <w:lvl w:ilvl="0" w:tplc="5C549CEE">
      <w:start w:val="1"/>
      <w:numFmt w:val="bullet"/>
      <w:lvlText w:val="-"/>
      <w:lvlJc w:val="left"/>
      <w:pPr>
        <w:ind w:left="1068" w:hanging="360"/>
      </w:pPr>
      <w:rPr>
        <w:rFonts w:ascii="Simplified Arabic Fixed" w:hAnsi="Simplified Arabic Fixed"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5FF755B5"/>
    <w:multiLevelType w:val="multilevel"/>
    <w:tmpl w:val="8492393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2340"/>
        </w:tabs>
        <w:ind w:left="234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33">
    <w:nsid w:val="61DC73C0"/>
    <w:multiLevelType w:val="multilevel"/>
    <w:tmpl w:val="A02C33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E60854"/>
    <w:multiLevelType w:val="hybridMultilevel"/>
    <w:tmpl w:val="016617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4F97D92"/>
    <w:multiLevelType w:val="multilevel"/>
    <w:tmpl w:val="381615B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91B01F8"/>
    <w:multiLevelType w:val="hybridMultilevel"/>
    <w:tmpl w:val="738E6E1A"/>
    <w:lvl w:ilvl="0" w:tplc="3784273C">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7">
    <w:nsid w:val="69911D26"/>
    <w:multiLevelType w:val="hybridMultilevel"/>
    <w:tmpl w:val="9B3CF6B6"/>
    <w:lvl w:ilvl="0" w:tplc="61845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2A21B5"/>
    <w:multiLevelType w:val="multilevel"/>
    <w:tmpl w:val="BCF223D4"/>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769F0399"/>
    <w:multiLevelType w:val="multilevel"/>
    <w:tmpl w:val="74F8DFE6"/>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670442"/>
    <w:multiLevelType w:val="multilevel"/>
    <w:tmpl w:val="08F26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F54D6F"/>
    <w:multiLevelType w:val="hybridMultilevel"/>
    <w:tmpl w:val="A0D81BF2"/>
    <w:lvl w:ilvl="0" w:tplc="5C549CEE">
      <w:start w:val="1"/>
      <w:numFmt w:val="bullet"/>
      <w:lvlText w:val="-"/>
      <w:lvlJc w:val="left"/>
      <w:pPr>
        <w:ind w:left="927" w:hanging="360"/>
      </w:pPr>
      <w:rPr>
        <w:rFonts w:ascii="Simplified Arabic Fixed" w:hAnsi="Simplified Arabic Fixed"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nsid w:val="7E247707"/>
    <w:multiLevelType w:val="multilevel"/>
    <w:tmpl w:val="0F023E2E"/>
    <w:lvl w:ilvl="0">
      <w:start w:val="6"/>
      <w:numFmt w:val="decimal"/>
      <w:lvlText w:val="%1."/>
      <w:lvlJc w:val="left"/>
      <w:pPr>
        <w:ind w:left="360" w:hanging="360"/>
      </w:pPr>
      <w:rPr>
        <w:rFonts w:hint="default"/>
      </w:rPr>
    </w:lvl>
    <w:lvl w:ilvl="1">
      <w:start w:val="7"/>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43">
    <w:nsid w:val="7EE56B25"/>
    <w:multiLevelType w:val="hybridMultilevel"/>
    <w:tmpl w:val="7B34FDD8"/>
    <w:lvl w:ilvl="0" w:tplc="5C549CEE">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F3C76E5"/>
    <w:multiLevelType w:val="multilevel"/>
    <w:tmpl w:val="F1BC4EE6"/>
    <w:lvl w:ilvl="0">
      <w:start w:val="7"/>
      <w:numFmt w:val="decimal"/>
      <w:lvlText w:val="%1."/>
      <w:lvlJc w:val="left"/>
      <w:pPr>
        <w:ind w:left="360" w:hanging="360"/>
      </w:pPr>
      <w:rPr>
        <w:rFonts w:hint="default"/>
      </w:rPr>
    </w:lvl>
    <w:lvl w:ilvl="1">
      <w:start w:val="1"/>
      <w:numFmt w:val="decimal"/>
      <w:lvlText w:val="%1.%2."/>
      <w:lvlJc w:val="left"/>
      <w:pPr>
        <w:ind w:left="1300" w:hanging="360"/>
      </w:pPr>
      <w:rPr>
        <w:rFonts w:hint="default"/>
      </w:rPr>
    </w:lvl>
    <w:lvl w:ilvl="2">
      <w:start w:val="1"/>
      <w:numFmt w:val="decimal"/>
      <w:lvlText w:val="%1.%2.%3."/>
      <w:lvlJc w:val="left"/>
      <w:pPr>
        <w:ind w:left="2600" w:hanging="720"/>
      </w:pPr>
      <w:rPr>
        <w:rFonts w:hint="default"/>
      </w:rPr>
    </w:lvl>
    <w:lvl w:ilvl="3">
      <w:start w:val="1"/>
      <w:numFmt w:val="decimal"/>
      <w:lvlText w:val="%1.%2.%3.%4."/>
      <w:lvlJc w:val="left"/>
      <w:pPr>
        <w:ind w:left="3540" w:hanging="720"/>
      </w:pPr>
      <w:rPr>
        <w:rFonts w:hint="default"/>
      </w:rPr>
    </w:lvl>
    <w:lvl w:ilvl="4">
      <w:start w:val="1"/>
      <w:numFmt w:val="decimal"/>
      <w:lvlText w:val="%1.%2.%3.%4.%5."/>
      <w:lvlJc w:val="left"/>
      <w:pPr>
        <w:ind w:left="4840" w:hanging="1080"/>
      </w:pPr>
      <w:rPr>
        <w:rFonts w:hint="default"/>
      </w:rPr>
    </w:lvl>
    <w:lvl w:ilvl="5">
      <w:start w:val="1"/>
      <w:numFmt w:val="decimal"/>
      <w:lvlText w:val="%1.%2.%3.%4.%5.%6."/>
      <w:lvlJc w:val="left"/>
      <w:pPr>
        <w:ind w:left="5780" w:hanging="1080"/>
      </w:pPr>
      <w:rPr>
        <w:rFonts w:hint="default"/>
      </w:rPr>
    </w:lvl>
    <w:lvl w:ilvl="6">
      <w:start w:val="1"/>
      <w:numFmt w:val="decimal"/>
      <w:lvlText w:val="%1.%2.%3.%4.%5.%6.%7."/>
      <w:lvlJc w:val="left"/>
      <w:pPr>
        <w:ind w:left="7080" w:hanging="1440"/>
      </w:pPr>
      <w:rPr>
        <w:rFonts w:hint="default"/>
      </w:rPr>
    </w:lvl>
    <w:lvl w:ilvl="7">
      <w:start w:val="1"/>
      <w:numFmt w:val="decimal"/>
      <w:lvlText w:val="%1.%2.%3.%4.%5.%6.%7.%8."/>
      <w:lvlJc w:val="left"/>
      <w:pPr>
        <w:ind w:left="8020" w:hanging="1440"/>
      </w:pPr>
      <w:rPr>
        <w:rFonts w:hint="default"/>
      </w:rPr>
    </w:lvl>
    <w:lvl w:ilvl="8">
      <w:start w:val="1"/>
      <w:numFmt w:val="decimal"/>
      <w:lvlText w:val="%1.%2.%3.%4.%5.%6.%7.%8.%9."/>
      <w:lvlJc w:val="left"/>
      <w:pPr>
        <w:ind w:left="9320" w:hanging="1800"/>
      </w:pPr>
      <w:rPr>
        <w:rFonts w:hint="default"/>
      </w:rPr>
    </w:lvl>
  </w:abstractNum>
  <w:abstractNum w:abstractNumId="45">
    <w:nsid w:val="7FF24C18"/>
    <w:multiLevelType w:val="multilevel"/>
    <w:tmpl w:val="1752EA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1"/>
  </w:num>
  <w:num w:numId="3">
    <w:abstractNumId w:val="3"/>
  </w:num>
  <w:num w:numId="4">
    <w:abstractNumId w:val="5"/>
  </w:num>
  <w:num w:numId="5">
    <w:abstractNumId w:val="39"/>
  </w:num>
  <w:num w:numId="6">
    <w:abstractNumId w:val="0"/>
  </w:num>
  <w:num w:numId="7">
    <w:abstractNumId w:val="45"/>
  </w:num>
  <w:num w:numId="8">
    <w:abstractNumId w:val="21"/>
  </w:num>
  <w:num w:numId="9">
    <w:abstractNumId w:val="7"/>
  </w:num>
  <w:num w:numId="10">
    <w:abstractNumId w:val="29"/>
  </w:num>
  <w:num w:numId="11">
    <w:abstractNumId w:val="23"/>
  </w:num>
  <w:num w:numId="12">
    <w:abstractNumId w:val="16"/>
  </w:num>
  <w:num w:numId="13">
    <w:abstractNumId w:val="24"/>
  </w:num>
  <w:num w:numId="14">
    <w:abstractNumId w:val="9"/>
  </w:num>
  <w:num w:numId="15">
    <w:abstractNumId w:val="4"/>
  </w:num>
  <w:num w:numId="16">
    <w:abstractNumId w:val="40"/>
  </w:num>
  <w:num w:numId="17">
    <w:abstractNumId w:val="33"/>
  </w:num>
  <w:num w:numId="18">
    <w:abstractNumId w:val="17"/>
  </w:num>
  <w:num w:numId="19">
    <w:abstractNumId w:val="27"/>
  </w:num>
  <w:num w:numId="20">
    <w:abstractNumId w:val="41"/>
  </w:num>
  <w:num w:numId="21">
    <w:abstractNumId w:val="31"/>
  </w:num>
  <w:num w:numId="22">
    <w:abstractNumId w:val="44"/>
  </w:num>
  <w:num w:numId="23">
    <w:abstractNumId w:val="19"/>
  </w:num>
  <w:num w:numId="24">
    <w:abstractNumId w:val="2"/>
  </w:num>
  <w:num w:numId="25">
    <w:abstractNumId w:val="1"/>
  </w:num>
  <w:num w:numId="26">
    <w:abstractNumId w:val="43"/>
  </w:num>
  <w:num w:numId="27">
    <w:abstractNumId w:val="42"/>
  </w:num>
  <w:num w:numId="28">
    <w:abstractNumId w:val="36"/>
  </w:num>
  <w:num w:numId="29">
    <w:abstractNumId w:val="38"/>
  </w:num>
  <w:num w:numId="30">
    <w:abstractNumId w:val="37"/>
  </w:num>
  <w:num w:numId="31">
    <w:abstractNumId w:val="18"/>
  </w:num>
  <w:num w:numId="32">
    <w:abstractNumId w:val="15"/>
  </w:num>
  <w:num w:numId="33">
    <w:abstractNumId w:val="8"/>
  </w:num>
  <w:num w:numId="34">
    <w:abstractNumId w:val="6"/>
  </w:num>
  <w:num w:numId="35">
    <w:abstractNumId w:val="12"/>
  </w:num>
  <w:num w:numId="36">
    <w:abstractNumId w:val="13"/>
  </w:num>
  <w:num w:numId="37">
    <w:abstractNumId w:val="28"/>
  </w:num>
  <w:num w:numId="38">
    <w:abstractNumId w:val="34"/>
  </w:num>
  <w:num w:numId="39">
    <w:abstractNumId w:val="14"/>
  </w:num>
  <w:num w:numId="40">
    <w:abstractNumId w:val="20"/>
  </w:num>
  <w:num w:numId="41">
    <w:abstractNumId w:val="22"/>
  </w:num>
  <w:num w:numId="42">
    <w:abstractNumId w:val="35"/>
  </w:num>
  <w:num w:numId="43">
    <w:abstractNumId w:val="26"/>
  </w:num>
  <w:num w:numId="44">
    <w:abstractNumId w:val="25"/>
  </w:num>
  <w:num w:numId="45">
    <w:abstractNumId w:val="10"/>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825CD7"/>
    <w:rsid w:val="00055042"/>
    <w:rsid w:val="000E1314"/>
    <w:rsid w:val="00153BC6"/>
    <w:rsid w:val="00192E57"/>
    <w:rsid w:val="001A0C91"/>
    <w:rsid w:val="001E623B"/>
    <w:rsid w:val="00220FEA"/>
    <w:rsid w:val="00242765"/>
    <w:rsid w:val="002B0171"/>
    <w:rsid w:val="00342D17"/>
    <w:rsid w:val="00350F69"/>
    <w:rsid w:val="0037740B"/>
    <w:rsid w:val="003818C8"/>
    <w:rsid w:val="003950C5"/>
    <w:rsid w:val="00454755"/>
    <w:rsid w:val="004F7E7A"/>
    <w:rsid w:val="00544BAE"/>
    <w:rsid w:val="00557ACA"/>
    <w:rsid w:val="005D4DA5"/>
    <w:rsid w:val="00666712"/>
    <w:rsid w:val="006A5220"/>
    <w:rsid w:val="006A7B57"/>
    <w:rsid w:val="006D5BC0"/>
    <w:rsid w:val="0075204D"/>
    <w:rsid w:val="0078025C"/>
    <w:rsid w:val="00780B4D"/>
    <w:rsid w:val="007841F6"/>
    <w:rsid w:val="0080464B"/>
    <w:rsid w:val="008178BB"/>
    <w:rsid w:val="00825CD7"/>
    <w:rsid w:val="00901061"/>
    <w:rsid w:val="0091104E"/>
    <w:rsid w:val="00935AD9"/>
    <w:rsid w:val="009F5B6D"/>
    <w:rsid w:val="00AE0B2F"/>
    <w:rsid w:val="00B101F0"/>
    <w:rsid w:val="00B16F6B"/>
    <w:rsid w:val="00BC48FD"/>
    <w:rsid w:val="00C25657"/>
    <w:rsid w:val="00CE5D1C"/>
    <w:rsid w:val="00CF69DD"/>
    <w:rsid w:val="00D40748"/>
    <w:rsid w:val="00DC2777"/>
    <w:rsid w:val="00E553CC"/>
    <w:rsid w:val="00F64768"/>
    <w:rsid w:val="00FB626A"/>
    <w:rsid w:val="00FD7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748"/>
  </w:style>
  <w:style w:type="paragraph" w:styleId="4">
    <w:name w:val="heading 4"/>
    <w:basedOn w:val="a"/>
    <w:next w:val="a"/>
    <w:link w:val="40"/>
    <w:uiPriority w:val="9"/>
    <w:unhideWhenUsed/>
    <w:qFormat/>
    <w:rsid w:val="00825CD7"/>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25CD7"/>
    <w:rPr>
      <w:rFonts w:asciiTheme="majorHAnsi" w:eastAsiaTheme="majorEastAsia" w:hAnsiTheme="majorHAnsi" w:cstheme="majorBidi"/>
      <w:b/>
      <w:bCs/>
      <w:i/>
      <w:iCs/>
      <w:color w:val="4F81BD" w:themeColor="accent1"/>
      <w:sz w:val="24"/>
      <w:szCs w:val="24"/>
    </w:rPr>
  </w:style>
  <w:style w:type="character" w:customStyle="1" w:styleId="1">
    <w:name w:val="Заголовок №1_"/>
    <w:basedOn w:val="a0"/>
    <w:link w:val="10"/>
    <w:rsid w:val="00825CD7"/>
    <w:rPr>
      <w:sz w:val="39"/>
      <w:szCs w:val="39"/>
      <w:shd w:val="clear" w:color="auto" w:fill="FFFFFF"/>
    </w:rPr>
  </w:style>
  <w:style w:type="character" w:customStyle="1" w:styleId="a3">
    <w:name w:val="Основной текст_"/>
    <w:basedOn w:val="a0"/>
    <w:link w:val="11"/>
    <w:rsid w:val="00825CD7"/>
    <w:rPr>
      <w:sz w:val="23"/>
      <w:szCs w:val="23"/>
      <w:shd w:val="clear" w:color="auto" w:fill="FFFFFF"/>
    </w:rPr>
  </w:style>
  <w:style w:type="character" w:customStyle="1" w:styleId="ArialNarrow10pt">
    <w:name w:val="Основной текст + Arial Narrow;10 pt;Полужирный"/>
    <w:basedOn w:val="a3"/>
    <w:rsid w:val="00825CD7"/>
    <w:rPr>
      <w:rFonts w:ascii="Arial Narrow" w:eastAsia="Arial Narrow" w:hAnsi="Arial Narrow" w:cs="Arial Narrow"/>
      <w:b/>
      <w:bCs/>
      <w:sz w:val="20"/>
      <w:szCs w:val="20"/>
    </w:rPr>
  </w:style>
  <w:style w:type="paragraph" w:customStyle="1" w:styleId="10">
    <w:name w:val="Заголовок №1"/>
    <w:basedOn w:val="a"/>
    <w:link w:val="1"/>
    <w:rsid w:val="00825CD7"/>
    <w:pPr>
      <w:shd w:val="clear" w:color="auto" w:fill="FFFFFF"/>
      <w:spacing w:after="480" w:line="0" w:lineRule="atLeast"/>
      <w:outlineLvl w:val="0"/>
    </w:pPr>
    <w:rPr>
      <w:sz w:val="39"/>
      <w:szCs w:val="39"/>
    </w:rPr>
  </w:style>
  <w:style w:type="paragraph" w:customStyle="1" w:styleId="11">
    <w:name w:val="Основной текст1"/>
    <w:basedOn w:val="a"/>
    <w:link w:val="a3"/>
    <w:qFormat/>
    <w:rsid w:val="00825CD7"/>
    <w:pPr>
      <w:shd w:val="clear" w:color="auto" w:fill="FFFFFF"/>
      <w:spacing w:before="900" w:after="0" w:line="0" w:lineRule="atLeast"/>
      <w:ind w:hanging="640"/>
    </w:pPr>
    <w:rPr>
      <w:sz w:val="23"/>
      <w:szCs w:val="23"/>
    </w:rPr>
  </w:style>
  <w:style w:type="character" w:customStyle="1" w:styleId="a4">
    <w:name w:val="Оглавление_"/>
    <w:basedOn w:val="a0"/>
    <w:link w:val="a5"/>
    <w:rsid w:val="00825CD7"/>
    <w:rPr>
      <w:shd w:val="clear" w:color="auto" w:fill="FFFFFF"/>
    </w:rPr>
  </w:style>
  <w:style w:type="paragraph" w:customStyle="1" w:styleId="a5">
    <w:name w:val="Оглавление"/>
    <w:basedOn w:val="a"/>
    <w:link w:val="a4"/>
    <w:rsid w:val="00825CD7"/>
    <w:pPr>
      <w:shd w:val="clear" w:color="auto" w:fill="FFFFFF"/>
      <w:spacing w:before="540" w:after="0" w:line="274" w:lineRule="exact"/>
    </w:pPr>
  </w:style>
  <w:style w:type="character" w:customStyle="1" w:styleId="12">
    <w:name w:val="Заголовок №1 (2)_"/>
    <w:basedOn w:val="a0"/>
    <w:link w:val="120"/>
    <w:rsid w:val="00825CD7"/>
    <w:rPr>
      <w:sz w:val="23"/>
      <w:szCs w:val="23"/>
      <w:shd w:val="clear" w:color="auto" w:fill="FFFFFF"/>
    </w:rPr>
  </w:style>
  <w:style w:type="paragraph" w:customStyle="1" w:styleId="120">
    <w:name w:val="Заголовок №1 (2)"/>
    <w:basedOn w:val="a"/>
    <w:link w:val="12"/>
    <w:rsid w:val="00825CD7"/>
    <w:pPr>
      <w:shd w:val="clear" w:color="auto" w:fill="FFFFFF"/>
      <w:spacing w:before="60" w:after="360" w:line="0" w:lineRule="atLeast"/>
      <w:ind w:firstLine="580"/>
      <w:jc w:val="both"/>
      <w:outlineLvl w:val="0"/>
    </w:pPr>
    <w:rPr>
      <w:sz w:val="23"/>
      <w:szCs w:val="23"/>
    </w:rPr>
  </w:style>
  <w:style w:type="paragraph" w:customStyle="1" w:styleId="2">
    <w:name w:val="Основной текст2"/>
    <w:basedOn w:val="a"/>
    <w:rsid w:val="00825CD7"/>
    <w:pPr>
      <w:shd w:val="clear" w:color="auto" w:fill="FFFFFF"/>
      <w:spacing w:after="0" w:line="274" w:lineRule="exact"/>
      <w:ind w:firstLine="580"/>
      <w:jc w:val="both"/>
    </w:pPr>
    <w:rPr>
      <w:rFonts w:ascii="Times New Roman" w:eastAsia="Times New Roman" w:hAnsi="Times New Roman" w:cs="Times New Roman"/>
      <w:color w:val="000000"/>
      <w:sz w:val="23"/>
      <w:szCs w:val="23"/>
    </w:rPr>
  </w:style>
  <w:style w:type="paragraph" w:styleId="a6">
    <w:name w:val="List Paragraph"/>
    <w:basedOn w:val="a"/>
    <w:uiPriority w:val="34"/>
    <w:qFormat/>
    <w:rsid w:val="00825CD7"/>
    <w:pPr>
      <w:spacing w:after="0" w:line="240" w:lineRule="auto"/>
      <w:ind w:left="720"/>
      <w:contextualSpacing/>
    </w:pPr>
    <w:rPr>
      <w:rFonts w:ascii="Times New Roman" w:eastAsia="Times New Roman" w:hAnsi="Times New Roman" w:cs="Times New Roman"/>
      <w:color w:val="000000"/>
      <w:sz w:val="24"/>
      <w:szCs w:val="24"/>
    </w:rPr>
  </w:style>
  <w:style w:type="paragraph" w:styleId="a7">
    <w:name w:val="Body Text"/>
    <w:basedOn w:val="a"/>
    <w:link w:val="a8"/>
    <w:semiHidden/>
    <w:rsid w:val="00825CD7"/>
    <w:pPr>
      <w:spacing w:after="0" w:line="240" w:lineRule="auto"/>
      <w:jc w:val="both"/>
    </w:pPr>
    <w:rPr>
      <w:rFonts w:ascii="Times New Roman" w:eastAsia="Times New Roman" w:hAnsi="Times New Roman" w:cs="Times New Roman"/>
      <w:sz w:val="24"/>
      <w:szCs w:val="20"/>
    </w:rPr>
  </w:style>
  <w:style w:type="character" w:customStyle="1" w:styleId="a8">
    <w:name w:val="Основной текст Знак"/>
    <w:basedOn w:val="a0"/>
    <w:link w:val="a7"/>
    <w:semiHidden/>
    <w:rsid w:val="00825CD7"/>
    <w:rPr>
      <w:rFonts w:ascii="Times New Roman" w:eastAsia="Times New Roman" w:hAnsi="Times New Roman" w:cs="Times New Roman"/>
      <w:sz w:val="24"/>
      <w:szCs w:val="20"/>
    </w:rPr>
  </w:style>
  <w:style w:type="paragraph" w:customStyle="1" w:styleId="Style1">
    <w:name w:val="Style1"/>
    <w:basedOn w:val="a"/>
    <w:uiPriority w:val="99"/>
    <w:rsid w:val="00825CD7"/>
    <w:pPr>
      <w:widowControl w:val="0"/>
      <w:autoSpaceDE w:val="0"/>
      <w:autoSpaceDN w:val="0"/>
      <w:adjustRightInd w:val="0"/>
      <w:spacing w:after="0" w:line="240" w:lineRule="exact"/>
    </w:pPr>
    <w:rPr>
      <w:rFonts w:ascii="Times New Roman" w:hAnsi="Times New Roman" w:cs="Times New Roman"/>
      <w:sz w:val="24"/>
      <w:szCs w:val="24"/>
    </w:rPr>
  </w:style>
  <w:style w:type="character" w:customStyle="1" w:styleId="FontStyle37">
    <w:name w:val="Font Style37"/>
    <w:basedOn w:val="a0"/>
    <w:uiPriority w:val="99"/>
    <w:rsid w:val="00825CD7"/>
    <w:rPr>
      <w:rFonts w:ascii="Times New Roman" w:hAnsi="Times New Roman" w:cs="Times New Roman" w:hint="default"/>
      <w:sz w:val="20"/>
      <w:szCs w:val="20"/>
    </w:rPr>
  </w:style>
  <w:style w:type="paragraph" w:customStyle="1" w:styleId="ConsPlusNormal">
    <w:name w:val="ConsPlusNormal"/>
    <w:rsid w:val="00825CD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
    <w:name w:val="Body Text 3"/>
    <w:basedOn w:val="a"/>
    <w:link w:val="30"/>
    <w:uiPriority w:val="99"/>
    <w:semiHidden/>
    <w:unhideWhenUsed/>
    <w:rsid w:val="00153BC6"/>
    <w:pPr>
      <w:spacing w:after="120"/>
    </w:pPr>
    <w:rPr>
      <w:sz w:val="16"/>
      <w:szCs w:val="16"/>
    </w:rPr>
  </w:style>
  <w:style w:type="character" w:customStyle="1" w:styleId="30">
    <w:name w:val="Основной текст 3 Знак"/>
    <w:basedOn w:val="a0"/>
    <w:link w:val="3"/>
    <w:uiPriority w:val="99"/>
    <w:semiHidden/>
    <w:rsid w:val="00153BC6"/>
    <w:rPr>
      <w:sz w:val="16"/>
      <w:szCs w:val="16"/>
    </w:rPr>
  </w:style>
  <w:style w:type="table" w:styleId="a9">
    <w:name w:val="Table Grid"/>
    <w:basedOn w:val="a1"/>
    <w:uiPriority w:val="99"/>
    <w:rsid w:val="00153B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153BC6"/>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153BC6"/>
    <w:rPr>
      <w:rFonts w:ascii="Tahoma" w:eastAsia="Times New Roman" w:hAnsi="Tahoma" w:cs="Tahoma"/>
      <w:sz w:val="16"/>
      <w:szCs w:val="16"/>
    </w:rPr>
  </w:style>
  <w:style w:type="character" w:customStyle="1" w:styleId="41">
    <w:name w:val="Основной текст (4)_"/>
    <w:basedOn w:val="a0"/>
    <w:link w:val="42"/>
    <w:rsid w:val="006A5220"/>
    <w:rPr>
      <w:rFonts w:ascii="Franklin Gothic Book" w:eastAsia="Franklin Gothic Book" w:hAnsi="Franklin Gothic Book" w:cs="Franklin Gothic Book"/>
      <w:shd w:val="clear" w:color="auto" w:fill="FFFFFF"/>
    </w:rPr>
  </w:style>
  <w:style w:type="character" w:customStyle="1" w:styleId="5">
    <w:name w:val="Основной текст (5)_"/>
    <w:basedOn w:val="a0"/>
    <w:link w:val="50"/>
    <w:rsid w:val="006A5220"/>
    <w:rPr>
      <w:sz w:val="8"/>
      <w:szCs w:val="8"/>
      <w:shd w:val="clear" w:color="auto" w:fill="FFFFFF"/>
    </w:rPr>
  </w:style>
  <w:style w:type="character" w:customStyle="1" w:styleId="6">
    <w:name w:val="Основной текст (6)_"/>
    <w:basedOn w:val="a0"/>
    <w:link w:val="60"/>
    <w:rsid w:val="006A5220"/>
    <w:rPr>
      <w:sz w:val="8"/>
      <w:szCs w:val="8"/>
      <w:shd w:val="clear" w:color="auto" w:fill="FFFFFF"/>
    </w:rPr>
  </w:style>
  <w:style w:type="paragraph" w:customStyle="1" w:styleId="42">
    <w:name w:val="Основной текст (4)"/>
    <w:basedOn w:val="a"/>
    <w:link w:val="41"/>
    <w:rsid w:val="006A5220"/>
    <w:pPr>
      <w:shd w:val="clear" w:color="auto" w:fill="FFFFFF"/>
      <w:spacing w:after="0" w:line="0" w:lineRule="atLeast"/>
    </w:pPr>
    <w:rPr>
      <w:rFonts w:ascii="Franklin Gothic Book" w:eastAsia="Franklin Gothic Book" w:hAnsi="Franklin Gothic Book" w:cs="Franklin Gothic Book"/>
    </w:rPr>
  </w:style>
  <w:style w:type="paragraph" w:customStyle="1" w:styleId="50">
    <w:name w:val="Основной текст (5)"/>
    <w:basedOn w:val="a"/>
    <w:link w:val="5"/>
    <w:rsid w:val="006A5220"/>
    <w:pPr>
      <w:shd w:val="clear" w:color="auto" w:fill="FFFFFF"/>
      <w:spacing w:after="0" w:line="0" w:lineRule="atLeast"/>
    </w:pPr>
    <w:rPr>
      <w:sz w:val="8"/>
      <w:szCs w:val="8"/>
    </w:rPr>
  </w:style>
  <w:style w:type="paragraph" w:customStyle="1" w:styleId="60">
    <w:name w:val="Основной текст (6)"/>
    <w:basedOn w:val="a"/>
    <w:link w:val="6"/>
    <w:rsid w:val="006A5220"/>
    <w:pPr>
      <w:shd w:val="clear" w:color="auto" w:fill="FFFFFF"/>
      <w:spacing w:after="0" w:line="0" w:lineRule="atLeast"/>
    </w:pPr>
    <w:rPr>
      <w:sz w:val="8"/>
      <w:szCs w:val="8"/>
    </w:rPr>
  </w:style>
  <w:style w:type="paragraph" w:styleId="20">
    <w:name w:val="Body Text 2"/>
    <w:basedOn w:val="a"/>
    <w:link w:val="21"/>
    <w:uiPriority w:val="99"/>
    <w:semiHidden/>
    <w:unhideWhenUsed/>
    <w:rsid w:val="00BC48FD"/>
    <w:pPr>
      <w:spacing w:after="120" w:line="480" w:lineRule="auto"/>
    </w:pPr>
  </w:style>
  <w:style w:type="character" w:customStyle="1" w:styleId="21">
    <w:name w:val="Основной текст 2 Знак"/>
    <w:basedOn w:val="a0"/>
    <w:link w:val="20"/>
    <w:uiPriority w:val="99"/>
    <w:semiHidden/>
    <w:rsid w:val="00BC48FD"/>
  </w:style>
  <w:style w:type="paragraph" w:styleId="ac">
    <w:name w:val="header"/>
    <w:basedOn w:val="a"/>
    <w:link w:val="ad"/>
    <w:uiPriority w:val="99"/>
    <w:semiHidden/>
    <w:unhideWhenUsed/>
    <w:rsid w:val="00342D1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42D17"/>
  </w:style>
  <w:style w:type="paragraph" w:styleId="ae">
    <w:name w:val="footer"/>
    <w:basedOn w:val="a"/>
    <w:link w:val="af"/>
    <w:uiPriority w:val="99"/>
    <w:unhideWhenUsed/>
    <w:rsid w:val="00342D1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42D17"/>
  </w:style>
  <w:style w:type="character" w:customStyle="1" w:styleId="af0">
    <w:name w:val="Цветовое выделение"/>
    <w:uiPriority w:val="99"/>
    <w:rsid w:val="00CF69DD"/>
    <w:rPr>
      <w:b/>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94F95-2429-42D2-B01A-F73B9F9B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32</Pages>
  <Words>12100</Words>
  <Characters>68975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dc:creator>
  <cp:lastModifiedBy>ENTER</cp:lastModifiedBy>
  <cp:revision>20</cp:revision>
  <dcterms:created xsi:type="dcterms:W3CDTF">2016-04-04T02:57:00Z</dcterms:created>
  <dcterms:modified xsi:type="dcterms:W3CDTF">2016-04-15T01:26:00Z</dcterms:modified>
</cp:coreProperties>
</file>