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ED" w:rsidRPr="002F3BED" w:rsidRDefault="002F3BED" w:rsidP="002F3BED">
      <w:pPr>
        <w:shd w:val="clear" w:color="auto" w:fill="FFFFFF"/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46E" w:rsidRPr="002F3BED" w:rsidRDefault="00E3146E" w:rsidP="002F3B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46E">
        <w:rPr>
          <w:rFonts w:ascii="Times New Roman" w:hAnsi="Times New Roman" w:cs="Times New Roman"/>
          <w:b/>
          <w:spacing w:val="-2"/>
          <w:sz w:val="24"/>
          <w:szCs w:val="24"/>
        </w:rPr>
        <w:t>СОДЕРЖАНИЕ</w:t>
      </w:r>
    </w:p>
    <w:p w:rsidR="00E3146E" w:rsidRPr="00E3146E" w:rsidRDefault="00E3146E" w:rsidP="00E3146E">
      <w:pPr>
        <w:shd w:val="clear" w:color="auto" w:fill="FFFFFF"/>
        <w:tabs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b/>
          <w:color w:val="365F91"/>
          <w:spacing w:val="-2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8370"/>
        <w:gridCol w:w="848"/>
      </w:tblGrid>
      <w:tr w:rsidR="00E3146E" w:rsidRPr="00E3146E" w:rsidTr="001355D4">
        <w:tc>
          <w:tcPr>
            <w:tcW w:w="617" w:type="dxa"/>
          </w:tcPr>
          <w:p w:rsidR="00E3146E" w:rsidRPr="00E3146E" w:rsidRDefault="00E3146E" w:rsidP="002F3B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88" w:type="dxa"/>
          </w:tcPr>
          <w:p w:rsidR="00E3146E" w:rsidRPr="00E3146E" w:rsidRDefault="00E3146E" w:rsidP="00E314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49" w:type="dxa"/>
          </w:tcPr>
          <w:p w:rsidR="00E3146E" w:rsidRPr="00A63F9A" w:rsidRDefault="00E3146E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стр.</w:t>
            </w:r>
          </w:p>
        </w:tc>
      </w:tr>
      <w:tr w:rsidR="00E3146E" w:rsidRPr="00E3146E" w:rsidTr="001355D4">
        <w:tc>
          <w:tcPr>
            <w:tcW w:w="617" w:type="dxa"/>
          </w:tcPr>
          <w:p w:rsidR="00E3146E" w:rsidRPr="00E3146E" w:rsidRDefault="00E3146E" w:rsidP="002F3B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8" w:type="dxa"/>
          </w:tcPr>
          <w:p w:rsidR="00E3146E" w:rsidRPr="00102C7D" w:rsidRDefault="00E3146E" w:rsidP="00E314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C7D">
              <w:rPr>
                <w:rFonts w:ascii="Times New Roman" w:hAnsi="Times New Roman" w:cs="Times New Roman"/>
                <w:sz w:val="24"/>
                <w:szCs w:val="24"/>
              </w:rPr>
              <w:t>Паспорт МБДОУ д/с №3 Малышок</w:t>
            </w:r>
          </w:p>
        </w:tc>
        <w:tc>
          <w:tcPr>
            <w:tcW w:w="849" w:type="dxa"/>
          </w:tcPr>
          <w:p w:rsidR="00E3146E" w:rsidRPr="00A63F9A" w:rsidRDefault="00243F43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E3146E" w:rsidRPr="00E3146E" w:rsidTr="001355D4">
        <w:tc>
          <w:tcPr>
            <w:tcW w:w="617" w:type="dxa"/>
          </w:tcPr>
          <w:p w:rsidR="00E3146E" w:rsidRPr="00E3146E" w:rsidRDefault="00E3146E" w:rsidP="002F3BED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8" w:type="dxa"/>
          </w:tcPr>
          <w:p w:rsidR="00E3146E" w:rsidRPr="00102C7D" w:rsidRDefault="00F07045" w:rsidP="00E3146E">
            <w:pPr>
              <w:tabs>
                <w:tab w:val="left" w:pos="67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C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анализ деятельности детского сада</w:t>
            </w:r>
          </w:p>
        </w:tc>
        <w:tc>
          <w:tcPr>
            <w:tcW w:w="849" w:type="dxa"/>
          </w:tcPr>
          <w:p w:rsidR="00E3146E" w:rsidRPr="00A63F9A" w:rsidRDefault="00243F43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E3146E" w:rsidRPr="00E3146E" w:rsidTr="001355D4">
        <w:tc>
          <w:tcPr>
            <w:tcW w:w="617" w:type="dxa"/>
          </w:tcPr>
          <w:p w:rsidR="00E3146E" w:rsidRPr="00E3146E" w:rsidRDefault="00E3146E" w:rsidP="002F3BED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8" w:type="dxa"/>
          </w:tcPr>
          <w:p w:rsidR="00E3146E" w:rsidRPr="00102C7D" w:rsidRDefault="00E3146E" w:rsidP="00E3146E">
            <w:pPr>
              <w:tabs>
                <w:tab w:val="left" w:pos="6720"/>
              </w:tabs>
              <w:spacing w:after="0" w:line="360" w:lineRule="auto"/>
              <w:rPr>
                <w:rFonts w:ascii="Times New Roman" w:hAnsi="Times New Roman" w:cs="Times New Roman"/>
                <w:color w:val="365F91"/>
                <w:spacing w:val="-2"/>
                <w:sz w:val="24"/>
                <w:szCs w:val="24"/>
              </w:rPr>
            </w:pPr>
            <w:r w:rsidRPr="00102C7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849" w:type="dxa"/>
          </w:tcPr>
          <w:p w:rsidR="00E3146E" w:rsidRPr="00A63F9A" w:rsidRDefault="005B336B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</w:tr>
      <w:tr w:rsidR="00E3146E" w:rsidRPr="00E3146E" w:rsidTr="001355D4">
        <w:tc>
          <w:tcPr>
            <w:tcW w:w="617" w:type="dxa"/>
          </w:tcPr>
          <w:p w:rsidR="00E3146E" w:rsidRPr="00E3146E" w:rsidRDefault="00E3146E" w:rsidP="002F3BED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8" w:type="dxa"/>
          </w:tcPr>
          <w:p w:rsidR="00E3146E" w:rsidRPr="00102C7D" w:rsidRDefault="00E3146E" w:rsidP="00E3146E">
            <w:pPr>
              <w:tabs>
                <w:tab w:val="left" w:pos="6720"/>
              </w:tabs>
              <w:spacing w:after="0" w:line="360" w:lineRule="auto"/>
              <w:rPr>
                <w:rFonts w:ascii="Times New Roman" w:hAnsi="Times New Roman" w:cs="Times New Roman"/>
                <w:color w:val="365F91"/>
                <w:spacing w:val="-2"/>
                <w:sz w:val="24"/>
                <w:szCs w:val="24"/>
              </w:rPr>
            </w:pPr>
            <w:r w:rsidRPr="00102C7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49" w:type="dxa"/>
          </w:tcPr>
          <w:p w:rsidR="00E3146E" w:rsidRPr="00A63F9A" w:rsidRDefault="005B336B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19</w:t>
            </w:r>
          </w:p>
        </w:tc>
      </w:tr>
      <w:tr w:rsidR="00E3146E" w:rsidRPr="00E3146E" w:rsidTr="001355D4">
        <w:tc>
          <w:tcPr>
            <w:tcW w:w="617" w:type="dxa"/>
          </w:tcPr>
          <w:p w:rsidR="00E3146E" w:rsidRPr="00E3146E" w:rsidRDefault="00E3146E" w:rsidP="002F3BED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8" w:type="dxa"/>
          </w:tcPr>
          <w:p w:rsidR="00E3146E" w:rsidRPr="00102C7D" w:rsidRDefault="00C44661" w:rsidP="00C4466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C7D">
              <w:rPr>
                <w:rFonts w:ascii="Times New Roman" w:eastAsia="Times New Roman" w:hAnsi="Times New Roman"/>
                <w:sz w:val="24"/>
                <w:szCs w:val="24"/>
              </w:rPr>
              <w:t>Концептуальные основы развития дошкольного образовательного учреждения</w:t>
            </w:r>
          </w:p>
        </w:tc>
        <w:tc>
          <w:tcPr>
            <w:tcW w:w="849" w:type="dxa"/>
          </w:tcPr>
          <w:p w:rsidR="00E3146E" w:rsidRPr="00A63F9A" w:rsidRDefault="005B336B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</w:tr>
      <w:tr w:rsidR="00E3146E" w:rsidRPr="00E3146E" w:rsidTr="001355D4">
        <w:tc>
          <w:tcPr>
            <w:tcW w:w="617" w:type="dxa"/>
          </w:tcPr>
          <w:p w:rsidR="00E3146E" w:rsidRPr="00E3146E" w:rsidRDefault="00E3146E" w:rsidP="002F3BED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8" w:type="dxa"/>
          </w:tcPr>
          <w:p w:rsidR="00E3146E" w:rsidRPr="00102C7D" w:rsidRDefault="00C44661" w:rsidP="00C446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дошкольного образовательного учреждения</w:t>
            </w:r>
          </w:p>
        </w:tc>
        <w:tc>
          <w:tcPr>
            <w:tcW w:w="849" w:type="dxa"/>
          </w:tcPr>
          <w:p w:rsidR="00E3146E" w:rsidRPr="00A63F9A" w:rsidRDefault="005B336B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23</w:t>
            </w:r>
          </w:p>
        </w:tc>
      </w:tr>
      <w:tr w:rsidR="00E3146E" w:rsidRPr="00E3146E" w:rsidTr="001355D4">
        <w:tc>
          <w:tcPr>
            <w:tcW w:w="617" w:type="dxa"/>
          </w:tcPr>
          <w:p w:rsidR="00E3146E" w:rsidRPr="00E3146E" w:rsidRDefault="00E3146E" w:rsidP="002F3BED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8" w:type="dxa"/>
          </w:tcPr>
          <w:p w:rsidR="00E3146E" w:rsidRPr="00102C7D" w:rsidRDefault="00C44661" w:rsidP="00C4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действий по реализации программы развития.</w:t>
            </w:r>
          </w:p>
        </w:tc>
        <w:tc>
          <w:tcPr>
            <w:tcW w:w="849" w:type="dxa"/>
          </w:tcPr>
          <w:p w:rsidR="00E3146E" w:rsidRPr="00A63F9A" w:rsidRDefault="005B336B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</w:t>
            </w:r>
          </w:p>
        </w:tc>
      </w:tr>
      <w:tr w:rsidR="00E3146E" w:rsidRPr="00E3146E" w:rsidTr="002F3BED">
        <w:trPr>
          <w:trHeight w:val="313"/>
        </w:trPr>
        <w:tc>
          <w:tcPr>
            <w:tcW w:w="617" w:type="dxa"/>
          </w:tcPr>
          <w:p w:rsidR="00E3146E" w:rsidRPr="00E3146E" w:rsidRDefault="00E3146E" w:rsidP="002F3B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8" w:type="dxa"/>
          </w:tcPr>
          <w:p w:rsidR="00E3146E" w:rsidRPr="00102C7D" w:rsidRDefault="00237E5C" w:rsidP="0023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на новые образовательные стандарты</w:t>
            </w:r>
          </w:p>
        </w:tc>
        <w:tc>
          <w:tcPr>
            <w:tcW w:w="849" w:type="dxa"/>
          </w:tcPr>
          <w:p w:rsidR="00E3146E" w:rsidRPr="00A63F9A" w:rsidRDefault="005B336B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</w:t>
            </w:r>
          </w:p>
        </w:tc>
      </w:tr>
      <w:tr w:rsidR="002F3BED" w:rsidRPr="00E3146E" w:rsidTr="001355D4">
        <w:tc>
          <w:tcPr>
            <w:tcW w:w="617" w:type="dxa"/>
          </w:tcPr>
          <w:p w:rsidR="002F3BED" w:rsidRPr="00E3146E" w:rsidRDefault="002F3BED" w:rsidP="002F3B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388" w:type="dxa"/>
          </w:tcPr>
          <w:p w:rsidR="002F3BED" w:rsidRPr="002F3BED" w:rsidRDefault="002F3BED" w:rsidP="002F3BED">
            <w:pPr>
              <w:pStyle w:val="ae"/>
            </w:pPr>
            <w:r>
              <w:t>Проект «</w:t>
            </w:r>
            <w:r w:rsidRPr="002F3BED">
              <w:t>Реализация внедрения ФГОС ДО в МБДОУ детского сада №3 «Малышок»</w:t>
            </w:r>
          </w:p>
        </w:tc>
        <w:tc>
          <w:tcPr>
            <w:tcW w:w="849" w:type="dxa"/>
          </w:tcPr>
          <w:p w:rsidR="002F3BED" w:rsidRPr="00A63F9A" w:rsidRDefault="005B336B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29</w:t>
            </w:r>
          </w:p>
        </w:tc>
      </w:tr>
      <w:tr w:rsidR="00E3146E" w:rsidRPr="00E3146E" w:rsidTr="001355D4">
        <w:tc>
          <w:tcPr>
            <w:tcW w:w="617" w:type="dxa"/>
          </w:tcPr>
          <w:p w:rsidR="00E3146E" w:rsidRPr="00E3146E" w:rsidRDefault="002F3BED" w:rsidP="002F3BED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388" w:type="dxa"/>
          </w:tcPr>
          <w:p w:rsidR="00E3146E" w:rsidRPr="00102C7D" w:rsidRDefault="00237E5C" w:rsidP="00102C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C7D">
              <w:rPr>
                <w:rFonts w:ascii="Times New Roman" w:hAnsi="Times New Roman" w:cs="Times New Roman"/>
                <w:sz w:val="24"/>
                <w:szCs w:val="24"/>
              </w:rPr>
              <w:t>Проект: «Программное об</w:t>
            </w:r>
            <w:r w:rsidR="00102C7D">
              <w:rPr>
                <w:rFonts w:ascii="Times New Roman" w:hAnsi="Times New Roman" w:cs="Times New Roman"/>
                <w:sz w:val="24"/>
                <w:szCs w:val="24"/>
              </w:rPr>
              <w:t>еспечение, методики, технологии»</w:t>
            </w:r>
          </w:p>
        </w:tc>
        <w:tc>
          <w:tcPr>
            <w:tcW w:w="849" w:type="dxa"/>
          </w:tcPr>
          <w:p w:rsidR="00E3146E" w:rsidRPr="00A63F9A" w:rsidRDefault="00B22EE7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38</w:t>
            </w:r>
          </w:p>
        </w:tc>
      </w:tr>
      <w:tr w:rsidR="00E3146E" w:rsidRPr="00E3146E" w:rsidTr="001355D4">
        <w:tc>
          <w:tcPr>
            <w:tcW w:w="617" w:type="dxa"/>
          </w:tcPr>
          <w:p w:rsidR="00E3146E" w:rsidRPr="00E3146E" w:rsidRDefault="002F3BED" w:rsidP="002F3BED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8388" w:type="dxa"/>
          </w:tcPr>
          <w:p w:rsidR="00E3146E" w:rsidRPr="00102C7D" w:rsidRDefault="00237E5C" w:rsidP="00E3146E">
            <w:pPr>
              <w:tabs>
                <w:tab w:val="left" w:pos="67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C7D">
              <w:rPr>
                <w:rFonts w:ascii="Times New Roman" w:hAnsi="Times New Roman" w:cs="Times New Roman"/>
                <w:sz w:val="24"/>
                <w:szCs w:val="24"/>
              </w:rPr>
              <w:t>Проект: «Информатизация дошкольного образования»</w:t>
            </w:r>
          </w:p>
        </w:tc>
        <w:tc>
          <w:tcPr>
            <w:tcW w:w="849" w:type="dxa"/>
          </w:tcPr>
          <w:p w:rsidR="00E3146E" w:rsidRPr="00A63F9A" w:rsidRDefault="00B22EE7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40</w:t>
            </w:r>
          </w:p>
        </w:tc>
      </w:tr>
      <w:tr w:rsidR="00237E5C" w:rsidRPr="00E3146E" w:rsidTr="001355D4">
        <w:tc>
          <w:tcPr>
            <w:tcW w:w="617" w:type="dxa"/>
          </w:tcPr>
          <w:p w:rsidR="00237E5C" w:rsidRPr="00E3146E" w:rsidRDefault="00237E5C" w:rsidP="002F3BED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88" w:type="dxa"/>
          </w:tcPr>
          <w:p w:rsidR="00237E5C" w:rsidRPr="00102C7D" w:rsidRDefault="00237E5C" w:rsidP="002F3BE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охраны и укрепления физического и психического здоровья воспитанников на основе научно обоснованных технологий</w:t>
            </w:r>
          </w:p>
        </w:tc>
        <w:tc>
          <w:tcPr>
            <w:tcW w:w="849" w:type="dxa"/>
          </w:tcPr>
          <w:p w:rsidR="00237E5C" w:rsidRPr="00A63F9A" w:rsidRDefault="00B22EE7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42</w:t>
            </w:r>
          </w:p>
        </w:tc>
      </w:tr>
      <w:tr w:rsidR="00237E5C" w:rsidRPr="00E3146E" w:rsidTr="001355D4">
        <w:tc>
          <w:tcPr>
            <w:tcW w:w="617" w:type="dxa"/>
          </w:tcPr>
          <w:p w:rsidR="00237E5C" w:rsidRPr="00E3146E" w:rsidRDefault="00237E5C" w:rsidP="002F3BED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8388" w:type="dxa"/>
          </w:tcPr>
          <w:p w:rsidR="00237E5C" w:rsidRPr="00102C7D" w:rsidRDefault="00237E5C" w:rsidP="00E3146E">
            <w:pPr>
              <w:tabs>
                <w:tab w:val="left" w:pos="67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7D">
              <w:rPr>
                <w:rFonts w:ascii="Times New Roman" w:hAnsi="Times New Roman" w:cs="Times New Roman"/>
                <w:sz w:val="24"/>
                <w:szCs w:val="24"/>
              </w:rPr>
              <w:t>Целевая программа «Здоровье»</w:t>
            </w:r>
          </w:p>
        </w:tc>
        <w:tc>
          <w:tcPr>
            <w:tcW w:w="849" w:type="dxa"/>
          </w:tcPr>
          <w:p w:rsidR="00237E5C" w:rsidRPr="00A63F9A" w:rsidRDefault="00B22EE7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43</w:t>
            </w:r>
          </w:p>
        </w:tc>
      </w:tr>
      <w:tr w:rsidR="00237E5C" w:rsidRPr="00E3146E" w:rsidTr="001355D4">
        <w:tc>
          <w:tcPr>
            <w:tcW w:w="617" w:type="dxa"/>
          </w:tcPr>
          <w:p w:rsidR="00237E5C" w:rsidRDefault="00237E5C" w:rsidP="002F3BED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88" w:type="dxa"/>
          </w:tcPr>
          <w:p w:rsidR="00237E5C" w:rsidRPr="002F3BED" w:rsidRDefault="00237E5C" w:rsidP="002F3BED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мастерства педагогического коллектива и кадровое обеспечение</w:t>
            </w:r>
          </w:p>
        </w:tc>
        <w:tc>
          <w:tcPr>
            <w:tcW w:w="849" w:type="dxa"/>
          </w:tcPr>
          <w:p w:rsidR="00237E5C" w:rsidRPr="00A63F9A" w:rsidRDefault="00B22EE7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45</w:t>
            </w:r>
          </w:p>
        </w:tc>
      </w:tr>
      <w:tr w:rsidR="00237E5C" w:rsidRPr="00E3146E" w:rsidTr="001355D4">
        <w:tc>
          <w:tcPr>
            <w:tcW w:w="617" w:type="dxa"/>
          </w:tcPr>
          <w:p w:rsidR="00237E5C" w:rsidRDefault="00237E5C" w:rsidP="002F3BED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8388" w:type="dxa"/>
          </w:tcPr>
          <w:p w:rsidR="00237E5C" w:rsidRPr="00102C7D" w:rsidRDefault="00237E5C" w:rsidP="0023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структуры управления ДОУ и обеспечение</w:t>
            </w:r>
          </w:p>
          <w:p w:rsidR="00237E5C" w:rsidRPr="00102C7D" w:rsidRDefault="00237E5C" w:rsidP="00237E5C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 – технического и финансового обеспечения</w:t>
            </w:r>
          </w:p>
        </w:tc>
        <w:tc>
          <w:tcPr>
            <w:tcW w:w="849" w:type="dxa"/>
          </w:tcPr>
          <w:p w:rsidR="00237E5C" w:rsidRPr="00A63F9A" w:rsidRDefault="00B22EE7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46</w:t>
            </w:r>
          </w:p>
        </w:tc>
      </w:tr>
      <w:tr w:rsidR="00237E5C" w:rsidRPr="00E3146E" w:rsidTr="001355D4">
        <w:tc>
          <w:tcPr>
            <w:tcW w:w="617" w:type="dxa"/>
          </w:tcPr>
          <w:p w:rsidR="00237E5C" w:rsidRDefault="00102C7D" w:rsidP="002F3BED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8388" w:type="dxa"/>
          </w:tcPr>
          <w:p w:rsidR="00237E5C" w:rsidRPr="00102C7D" w:rsidRDefault="00102C7D" w:rsidP="00102C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C7D">
              <w:rPr>
                <w:rFonts w:ascii="Times New Roman" w:hAnsi="Times New Roman" w:cs="Times New Roman"/>
                <w:sz w:val="24"/>
                <w:szCs w:val="24"/>
              </w:rPr>
              <w:t>Проект: «Кадровая политика»</w:t>
            </w:r>
          </w:p>
        </w:tc>
        <w:tc>
          <w:tcPr>
            <w:tcW w:w="849" w:type="dxa"/>
          </w:tcPr>
          <w:p w:rsidR="00237E5C" w:rsidRPr="00A63F9A" w:rsidRDefault="00B22EE7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47</w:t>
            </w:r>
          </w:p>
        </w:tc>
      </w:tr>
      <w:tr w:rsidR="00102C7D" w:rsidRPr="00E3146E" w:rsidTr="001355D4">
        <w:tc>
          <w:tcPr>
            <w:tcW w:w="617" w:type="dxa"/>
          </w:tcPr>
          <w:p w:rsidR="00102C7D" w:rsidRDefault="00102C7D" w:rsidP="002F3BED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88" w:type="dxa"/>
          </w:tcPr>
          <w:p w:rsidR="00102C7D" w:rsidRPr="00102C7D" w:rsidRDefault="00102C7D" w:rsidP="00102C7D">
            <w:pPr>
              <w:suppressAutoHyphen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2C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Целевая программа </w:t>
            </w:r>
            <w:r w:rsidRPr="00102C7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«Сотрудничество»</w:t>
            </w:r>
          </w:p>
        </w:tc>
        <w:tc>
          <w:tcPr>
            <w:tcW w:w="849" w:type="dxa"/>
          </w:tcPr>
          <w:p w:rsidR="00102C7D" w:rsidRPr="00A63F9A" w:rsidRDefault="00A63F9A" w:rsidP="00E3146E">
            <w:pPr>
              <w:tabs>
                <w:tab w:val="left" w:pos="6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3F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48</w:t>
            </w:r>
          </w:p>
        </w:tc>
      </w:tr>
    </w:tbl>
    <w:p w:rsidR="00E3146E" w:rsidRPr="00E3146E" w:rsidRDefault="00E3146E" w:rsidP="00E3146E">
      <w:pPr>
        <w:pStyle w:val="a3"/>
        <w:spacing w:before="0" w:beforeAutospacing="0" w:after="0" w:afterAutospacing="0" w:line="360" w:lineRule="auto"/>
        <w:jc w:val="both"/>
      </w:pPr>
    </w:p>
    <w:p w:rsidR="00E3146E" w:rsidRPr="00E3146E" w:rsidRDefault="00E3146E" w:rsidP="00E3146E">
      <w:pPr>
        <w:pStyle w:val="a3"/>
        <w:spacing w:before="0" w:beforeAutospacing="0" w:after="0" w:afterAutospacing="0" w:line="360" w:lineRule="auto"/>
        <w:jc w:val="both"/>
      </w:pPr>
    </w:p>
    <w:p w:rsidR="00E3146E" w:rsidRPr="00E3146E" w:rsidRDefault="00E3146E" w:rsidP="00E3146E">
      <w:pPr>
        <w:pStyle w:val="a3"/>
        <w:spacing w:before="0" w:beforeAutospacing="0" w:after="0" w:afterAutospacing="0" w:line="360" w:lineRule="auto"/>
        <w:jc w:val="both"/>
      </w:pPr>
    </w:p>
    <w:p w:rsidR="00E3146E" w:rsidRPr="00E3146E" w:rsidRDefault="00E3146E" w:rsidP="00E3146E">
      <w:pPr>
        <w:pStyle w:val="a3"/>
        <w:spacing w:before="0" w:beforeAutospacing="0" w:after="0" w:afterAutospacing="0" w:line="360" w:lineRule="auto"/>
        <w:jc w:val="both"/>
      </w:pPr>
    </w:p>
    <w:p w:rsidR="00E3146E" w:rsidRDefault="00E3146E" w:rsidP="00E3146E">
      <w:pPr>
        <w:pStyle w:val="a3"/>
        <w:spacing w:before="0" w:beforeAutospacing="0" w:after="0" w:afterAutospacing="0" w:line="360" w:lineRule="auto"/>
        <w:jc w:val="both"/>
      </w:pPr>
    </w:p>
    <w:p w:rsidR="00E3146E" w:rsidRDefault="00E3146E" w:rsidP="00E3146E">
      <w:pPr>
        <w:pStyle w:val="a3"/>
        <w:spacing w:before="0" w:beforeAutospacing="0" w:after="0" w:afterAutospacing="0" w:line="360" w:lineRule="auto"/>
        <w:jc w:val="both"/>
      </w:pPr>
    </w:p>
    <w:p w:rsidR="00E3146E" w:rsidRDefault="00E3146E" w:rsidP="00E3146E">
      <w:pPr>
        <w:pStyle w:val="a3"/>
        <w:spacing w:before="0" w:beforeAutospacing="0" w:after="0" w:afterAutospacing="0" w:line="360" w:lineRule="auto"/>
        <w:jc w:val="both"/>
      </w:pPr>
    </w:p>
    <w:p w:rsidR="00E3146E" w:rsidRDefault="00E3146E" w:rsidP="00E3146E">
      <w:pPr>
        <w:pStyle w:val="a3"/>
        <w:spacing w:before="0" w:beforeAutospacing="0" w:after="0" w:afterAutospacing="0" w:line="360" w:lineRule="auto"/>
        <w:jc w:val="both"/>
      </w:pPr>
    </w:p>
    <w:p w:rsidR="00E3146E" w:rsidRDefault="00E3146E" w:rsidP="00E3146E">
      <w:pPr>
        <w:pStyle w:val="a3"/>
        <w:spacing w:before="0" w:beforeAutospacing="0" w:after="0" w:afterAutospacing="0" w:line="360" w:lineRule="auto"/>
        <w:jc w:val="both"/>
      </w:pPr>
    </w:p>
    <w:p w:rsidR="00E3146E" w:rsidRDefault="00E3146E" w:rsidP="00E3146E">
      <w:pPr>
        <w:pStyle w:val="a3"/>
        <w:spacing w:before="0" w:beforeAutospacing="0" w:after="0" w:afterAutospacing="0" w:line="360" w:lineRule="auto"/>
        <w:jc w:val="both"/>
      </w:pPr>
    </w:p>
    <w:p w:rsidR="00E3146E" w:rsidRDefault="00E3146E" w:rsidP="00E3146E">
      <w:pPr>
        <w:pStyle w:val="a3"/>
        <w:spacing w:before="0" w:beforeAutospacing="0" w:after="0" w:afterAutospacing="0" w:line="360" w:lineRule="auto"/>
        <w:jc w:val="both"/>
      </w:pPr>
    </w:p>
    <w:p w:rsidR="00102C7D" w:rsidRPr="00E3146E" w:rsidRDefault="00102C7D" w:rsidP="00E3146E">
      <w:pPr>
        <w:pStyle w:val="a3"/>
        <w:spacing w:before="0" w:beforeAutospacing="0" w:after="0" w:afterAutospacing="0" w:line="360" w:lineRule="auto"/>
        <w:jc w:val="both"/>
      </w:pPr>
    </w:p>
    <w:p w:rsidR="00E3146E" w:rsidRPr="00102C7D" w:rsidRDefault="00E3146E" w:rsidP="00B7421A">
      <w:pPr>
        <w:pStyle w:val="3"/>
        <w:numPr>
          <w:ilvl w:val="2"/>
          <w:numId w:val="1"/>
        </w:numPr>
        <w:tabs>
          <w:tab w:val="left" w:pos="0"/>
        </w:tabs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02C7D">
        <w:rPr>
          <w:rFonts w:ascii="Times New Roman" w:hAnsi="Times New Roman"/>
          <w:sz w:val="24"/>
          <w:szCs w:val="24"/>
        </w:rPr>
        <w:lastRenderedPageBreak/>
        <w:t>1. Паспорт дошкольного образовательного учреждения</w:t>
      </w:r>
    </w:p>
    <w:p w:rsidR="00E3146E" w:rsidRPr="00E3146E" w:rsidRDefault="00E3146E" w:rsidP="00E314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д/с №3 Малышок</w:t>
      </w:r>
      <w:r w:rsidRPr="00E3146E">
        <w:rPr>
          <w:rFonts w:ascii="Times New Roman" w:hAnsi="Times New Roman" w:cs="Times New Roman"/>
          <w:b/>
          <w:sz w:val="24"/>
          <w:szCs w:val="24"/>
        </w:rPr>
        <w:t xml:space="preserve"> г. Нюрба</w:t>
      </w:r>
    </w:p>
    <w:tbl>
      <w:tblPr>
        <w:tblW w:w="14277" w:type="dxa"/>
        <w:tblInd w:w="-5" w:type="dxa"/>
        <w:tblLayout w:type="fixed"/>
        <w:tblLook w:val="0000"/>
      </w:tblPr>
      <w:tblGrid>
        <w:gridCol w:w="5145"/>
        <w:gridCol w:w="3332"/>
        <w:gridCol w:w="709"/>
        <w:gridCol w:w="665"/>
        <w:gridCol w:w="4426"/>
      </w:tblGrid>
      <w:tr w:rsidR="00E3146E" w:rsidRPr="00E3146E" w:rsidTr="001355D4">
        <w:trPr>
          <w:cantSplit/>
          <w:trHeight w:hRule="exact" w:val="562"/>
        </w:trPr>
        <w:tc>
          <w:tcPr>
            <w:tcW w:w="5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3146E" w:rsidRPr="00E3146E" w:rsidRDefault="00E3146E" w:rsidP="00E314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 годы </w:t>
            </w:r>
          </w:p>
          <w:p w:rsidR="00E3146E" w:rsidRPr="00E3146E" w:rsidRDefault="00E3146E" w:rsidP="00E3146E">
            <w:pPr>
              <w:shd w:val="clear" w:color="auto" w:fill="FFFFFF"/>
              <w:autoSpaceDE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E3146E" w:rsidRPr="00E3146E" w:rsidRDefault="00E3146E" w:rsidP="00E3146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rPr>
          <w:cantSplit/>
        </w:trPr>
        <w:tc>
          <w:tcPr>
            <w:tcW w:w="5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CA6C71" w:rsidP="00E3146E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E3146E"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Общая информация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дошкольного образовательного учреждения – далее ДОУ (по уставу)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CA6C71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C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2C6FEA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EA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«</w:t>
            </w:r>
            <w:r w:rsidRPr="002C6FEA">
              <w:rPr>
                <w:rFonts w:ascii="Times New Roman" w:hAnsi="Times New Roman" w:cs="Times New Roman"/>
                <w:sz w:val="24"/>
                <w:szCs w:val="24"/>
              </w:rPr>
              <w:t>Малышок»</w:t>
            </w:r>
            <w:r w:rsidRPr="00960C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«Нюрбинский район» Республики Саха (Якутия)»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ДОУ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CA6C71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C9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CA6C71" w:rsidRDefault="00CA6C71" w:rsidP="00CA6C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учреждение, форма собственности- муниципальная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«Нюрбинский район», (далее -  Учредитель).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основания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C71" w:rsidRDefault="00CA6C71" w:rsidP="00E3146E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1937 год.</w:t>
            </w:r>
          </w:p>
          <w:p w:rsidR="00E3146E" w:rsidRPr="00E3146E" w:rsidRDefault="00E3146E" w:rsidP="00E3146E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Сентябрь 2007 </w:t>
            </w:r>
            <w:r w:rsidRPr="00E3146E">
              <w:rPr>
                <w:b w:val="0"/>
                <w:sz w:val="24"/>
                <w:szCs w:val="24"/>
              </w:rPr>
              <w:t xml:space="preserve">года – открыт  </w:t>
            </w:r>
            <w:r w:rsidR="005F098A">
              <w:rPr>
                <w:b w:val="0"/>
                <w:sz w:val="24"/>
                <w:szCs w:val="24"/>
              </w:rPr>
              <w:t>новое здание детского сада по ул. Советская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 xml:space="preserve">678450, Республика Саха (Якутия), Нюрбинский район, г. Нюрба, </w:t>
            </w:r>
            <w:r w:rsidR="005F098A">
              <w:rPr>
                <w:rFonts w:ascii="Times New Roman" w:hAnsi="Times New Roman" w:cs="Times New Roman"/>
                <w:sz w:val="24"/>
                <w:szCs w:val="24"/>
              </w:rPr>
              <w:t>ул. Советская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5F098A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2-33-70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Факс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5F098A" w:rsidRDefault="005F098A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mbdoum</w:t>
            </w:r>
            <w:r w:rsidR="00E3146E" w:rsidRPr="005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E3146E" w:rsidRPr="00E314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E3146E" w:rsidRPr="005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3146E" w:rsidRPr="00E314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5F098A" w:rsidRDefault="00017A8D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="005F09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alishok.moy.su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rPr>
          <w:trHeight w:val="405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146E" w:rsidRPr="005F098A" w:rsidRDefault="005F098A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Сеялова Александра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vMerge w:val="restart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rPr>
          <w:trHeight w:val="420"/>
        </w:trPr>
        <w:tc>
          <w:tcPr>
            <w:tcW w:w="5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5F098A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Кириллина Евдокия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 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ИНН 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46E" w:rsidRDefault="005F098A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1419005070</w:t>
            </w:r>
          </w:p>
          <w:p w:rsidR="005F098A" w:rsidRPr="005F098A" w:rsidRDefault="005F098A" w:rsidP="005F0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98A">
              <w:rPr>
                <w:rFonts w:ascii="Times New Roman" w:hAnsi="Times New Roman" w:cs="Times New Roman"/>
                <w:sz w:val="24"/>
                <w:szCs w:val="24"/>
              </w:rPr>
              <w:t>1031400894634</w:t>
            </w:r>
          </w:p>
          <w:p w:rsidR="005F098A" w:rsidRPr="00E3146E" w:rsidRDefault="005F098A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(номер, дата выдачи, кем выдано)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</w:t>
            </w:r>
            <w:r w:rsidR="005F0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14 №002123946 </w:t>
            </w:r>
            <w:r w:rsidR="005F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5F0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12.05.2003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5F0112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№ 1452       Сери</w:t>
            </w:r>
            <w:r w:rsidR="00AE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14Л01 № 0001378 от 12 января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E3146E"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(бессрочно)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pStyle w:val="a4"/>
              <w:snapToGrid w:val="0"/>
              <w:rPr>
                <w:szCs w:val="24"/>
              </w:rPr>
            </w:pPr>
            <w:r w:rsidRPr="00E3146E">
              <w:rPr>
                <w:szCs w:val="24"/>
              </w:rPr>
              <w:t>Характеристика микрорайона ДОУ:</w:t>
            </w:r>
          </w:p>
          <w:p w:rsidR="00E3146E" w:rsidRPr="00E3146E" w:rsidRDefault="00E3146E" w:rsidP="00E314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•техносфера микрорайо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 (предприятия, учреж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дения, организации, игра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ющие большую роль в развитии микрорайона)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5F0112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Находится в центре города, рядом расположены организация ЦДОД</w:t>
            </w:r>
            <w:r w:rsidR="008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УО</w:t>
            </w:r>
          </w:p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•культурно-массовая сфера (театры, дворцы культуры, музеи, библио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теки, спортивные 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Ресурсная база ДОУ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•бюджет учреждения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112" w:rsidRPr="004E7715" w:rsidRDefault="00E3146E" w:rsidP="00B7421A">
            <w:pPr>
              <w:pStyle w:val="aa"/>
              <w:numPr>
                <w:ilvl w:val="0"/>
                <w:numId w:val="4"/>
              </w:numPr>
              <w:snapToGrid w:val="0"/>
              <w:spacing w:after="0" w:line="240" w:lineRule="auto"/>
              <w:ind w:left="2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питание одного ребенка в месяц</w:t>
            </w:r>
          </w:p>
          <w:p w:rsidR="005F0112" w:rsidRPr="004E7715" w:rsidRDefault="005F0112" w:rsidP="00B7421A">
            <w:pPr>
              <w:pStyle w:val="aa"/>
              <w:numPr>
                <w:ilvl w:val="0"/>
                <w:numId w:val="4"/>
              </w:numPr>
              <w:snapToGri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санаторную группу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5F0112" w:rsidRPr="00E3146E" w:rsidRDefault="005F0112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расходы на приобретение программно- методической литературы в прошедшем учебном году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Метод. Литература – </w:t>
            </w:r>
            <w:r w:rsidR="004E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помещение и его состояние (год постройки, год капитального ремонта)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4E7715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CA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46E" w:rsidRPr="00E3146E">
              <w:rPr>
                <w:rFonts w:ascii="Times New Roman" w:hAnsi="Times New Roman" w:cs="Times New Roman"/>
                <w:sz w:val="24"/>
                <w:szCs w:val="24"/>
              </w:rPr>
              <w:t>года постройки</w:t>
            </w:r>
          </w:p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 xml:space="preserve">Кап. ремонта не было.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тип здания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типовое, </w:t>
            </w:r>
            <w:r w:rsidR="004E7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технологическая оснащенность (количество персональных компьютеров, из них в локальных сетях, в Интернете)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8501A4" w:rsidRDefault="004E7715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 1</w:t>
            </w:r>
            <w:r w:rsidR="008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интернет</w:t>
            </w:r>
            <w:r w:rsidR="00E3146E"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1 ноутбук</w:t>
            </w:r>
            <w:r w:rsidR="008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принтера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B7421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комплексирование и гибкое зонирование пред</w:t>
            </w:r>
            <w:r w:rsidRPr="00E31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метно-игровой среды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(центры, уголки, зоны, ниши и др):</w:t>
            </w:r>
          </w:p>
          <w:p w:rsidR="00E3146E" w:rsidRPr="00E3146E" w:rsidRDefault="00E3146E" w:rsidP="00E314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игровая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учебная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музыкальная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AE4AC0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театральная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мягкая комната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литературная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спортивная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 другие зоны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B7421A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территория ДОУ:</w:t>
            </w:r>
          </w:p>
          <w:p w:rsidR="00E3146E" w:rsidRPr="00E3146E" w:rsidRDefault="00E3146E" w:rsidP="00E31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площадь, насаждения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4E7715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  <w:r w:rsidR="00E3146E"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количество групповых участков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оборудование (песочные дворики, малые формы, спортивные  снаряды);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другие дополнительные объекты на территории ДОУ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4E7715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игровая горка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спортивные площадки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B742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помеще</w:t>
            </w:r>
            <w:r w:rsidRPr="00E31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ния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3146E" w:rsidRPr="00E3146E" w:rsidRDefault="00E3146E" w:rsidP="00E3146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методический каби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нет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логопедический ка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бинет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психологический ка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бинет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•другие кабинеты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медсестры, заведующей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Сведения о контингенте детей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ос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новных групп и коррекционных (специфика)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4E7715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="00E3146E"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наполняемость дошкольных групп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•общее количество детей: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4E7715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•из них раннего возраста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4E7715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•из них дошкольного возраста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4E7715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•из них  в специализированных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Кадры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педагогических работников из них, совместителей: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4E7715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12</w:t>
            </w:r>
          </w:p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3146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31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Возрастные характе</w:t>
            </w:r>
            <w:r w:rsidRPr="00E31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ристики педагогического состава:</w:t>
            </w:r>
          </w:p>
          <w:p w:rsidR="00E3146E" w:rsidRPr="00E3146E" w:rsidRDefault="00E3146E" w:rsidP="00E512A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 20 лет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 20 до 30 лет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4E7715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 30 до 40 лет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4E7715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 40 до 50 лет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4E7715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свыше 50 лет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4E7715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AE4AC0">
        <w:trPr>
          <w:trHeight w:val="77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Образовательный уровень педагогического состава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3146E" w:rsidRPr="00E3146E" w:rsidRDefault="00E3146E" w:rsidP="00E512A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высшее педагогичес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кое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высшее специальное (дошкольное)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4E7715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высшее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•н/высшее базовое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4E7715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н/высшее специаль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среднее педагогичес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кое (дошкольное)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4E7715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среднее педагогичес</w:t>
            </w: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кое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4E7715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•среднее специальное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общее среднее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i/>
                <w:sz w:val="24"/>
                <w:szCs w:val="24"/>
              </w:rPr>
              <w:t>стаж работы</w:t>
            </w: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•до 3-х лет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•до 5 лет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B4225F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•с 5-10 лет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•свыше10 лет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B4225F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Квалификационные характеристики педагоги</w:t>
            </w:r>
            <w:r w:rsidRPr="00E31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ческого состава: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B4225F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СЗД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B4225F" w:rsidRDefault="00B4225F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без категории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B4225F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Правительственные награды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почетные звания “Народный учитель”, “Заслуженный учитель Российской Федерации”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E" w:rsidRPr="00E3146E" w:rsidTr="001355D4">
        <w:trPr>
          <w:trHeight w:val="831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отраслевые награды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>- знак «За вкл</w:t>
            </w:r>
            <w:r w:rsidR="00253635">
              <w:rPr>
                <w:rFonts w:ascii="Times New Roman" w:hAnsi="Times New Roman" w:cs="Times New Roman"/>
                <w:sz w:val="24"/>
                <w:szCs w:val="24"/>
              </w:rPr>
              <w:t xml:space="preserve">ад в дошкольном воспитании» 2012 </w:t>
            </w: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3635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E314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146E" w:rsidRDefault="00E3146E" w:rsidP="00E512A5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3146E">
              <w:rPr>
                <w:sz w:val="24"/>
                <w:szCs w:val="24"/>
              </w:rPr>
              <w:t xml:space="preserve">- «Отличник образования РС(Я)» - </w:t>
            </w:r>
            <w:r w:rsidR="00B4225F">
              <w:rPr>
                <w:sz w:val="24"/>
                <w:szCs w:val="24"/>
              </w:rPr>
              <w:t>1</w:t>
            </w:r>
          </w:p>
          <w:p w:rsidR="00253635" w:rsidRPr="00E3146E" w:rsidRDefault="00253635" w:rsidP="00E512A5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-Почетная грамота РС(Я)- 2.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6E" w:rsidRPr="00E3146E" w:rsidRDefault="00E3146E" w:rsidP="00E512A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000000"/>
            </w:tcBorders>
          </w:tcPr>
          <w:p w:rsidR="00E3146E" w:rsidRPr="00E3146E" w:rsidRDefault="00E3146E" w:rsidP="00E512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2A5" w:rsidRDefault="00E512A5" w:rsidP="00E512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E512A5" w:rsidRDefault="00E512A5" w:rsidP="00E512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E512A5" w:rsidRDefault="00E512A5" w:rsidP="00E512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E512A5" w:rsidRDefault="00E512A5" w:rsidP="00E512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E512A5" w:rsidRDefault="00E512A5" w:rsidP="00E512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E512A5" w:rsidRDefault="00E512A5" w:rsidP="00E512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E512A5" w:rsidRDefault="00E512A5" w:rsidP="00E512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E512A5" w:rsidRDefault="00E512A5" w:rsidP="00E512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E512A5" w:rsidRDefault="00E512A5" w:rsidP="00CA6C71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E512A5" w:rsidRDefault="00E512A5" w:rsidP="00E512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E512A5" w:rsidRDefault="00F07045" w:rsidP="003452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E512A5" w:rsidRPr="00E512A5">
        <w:rPr>
          <w:rFonts w:ascii="Times New Roman" w:eastAsia="Times New Roman" w:hAnsi="Times New Roman" w:cs="Times New Roman"/>
          <w:b/>
          <w:sz w:val="24"/>
          <w:szCs w:val="24"/>
        </w:rPr>
        <w:t>. Проблемный анализ деятельн</w:t>
      </w:r>
      <w:r w:rsidR="00E512A5">
        <w:rPr>
          <w:rFonts w:ascii="Times New Roman" w:eastAsia="Times New Roman" w:hAnsi="Times New Roman" w:cs="Times New Roman"/>
          <w:b/>
          <w:sz w:val="24"/>
          <w:szCs w:val="24"/>
        </w:rPr>
        <w:t>ости детского сада</w:t>
      </w:r>
    </w:p>
    <w:p w:rsidR="00FE7226" w:rsidRPr="00B4225F" w:rsidRDefault="00FE7226" w:rsidP="003452F8">
      <w:pPr>
        <w:pStyle w:val="FR1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B4225F">
        <w:rPr>
          <w:b/>
          <w:bCs/>
          <w:sz w:val="24"/>
          <w:szCs w:val="24"/>
        </w:rPr>
        <w:t>Анализ социологического обследования семей воспитанников ДОУ</w:t>
      </w:r>
    </w:p>
    <w:p w:rsidR="00FE7226" w:rsidRPr="00B4225F" w:rsidRDefault="00FE7226" w:rsidP="003452F8">
      <w:pPr>
        <w:pStyle w:val="4"/>
        <w:spacing w:before="0" w:after="0" w:line="360" w:lineRule="auto"/>
        <w:jc w:val="center"/>
        <w:rPr>
          <w:sz w:val="24"/>
          <w:szCs w:val="24"/>
          <w:lang w:val="en-US"/>
        </w:rPr>
      </w:pPr>
      <w:r w:rsidRPr="00B4225F">
        <w:rPr>
          <w:sz w:val="24"/>
          <w:szCs w:val="24"/>
        </w:rPr>
        <w:t>Схем</w:t>
      </w:r>
      <w:r w:rsidR="00102C7D">
        <w:rPr>
          <w:sz w:val="24"/>
          <w:szCs w:val="24"/>
        </w:rPr>
        <w:t xml:space="preserve">а социологического исследования </w:t>
      </w:r>
      <w:r w:rsidRPr="00B4225F">
        <w:rPr>
          <w:sz w:val="24"/>
          <w:szCs w:val="24"/>
        </w:rPr>
        <w:t xml:space="preserve">семей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276"/>
        <w:gridCol w:w="1417"/>
        <w:gridCol w:w="1701"/>
        <w:gridCol w:w="1843"/>
        <w:gridCol w:w="1417"/>
      </w:tblGrid>
      <w:tr w:rsidR="00FE7226" w:rsidRPr="00B4225F" w:rsidTr="00C904D6">
        <w:tc>
          <w:tcPr>
            <w:tcW w:w="2660" w:type="dxa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 обследования</w:t>
            </w:r>
          </w:p>
        </w:tc>
        <w:tc>
          <w:tcPr>
            <w:tcW w:w="1276" w:type="dxa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</w:t>
            </w:r>
          </w:p>
        </w:tc>
        <w:tc>
          <w:tcPr>
            <w:tcW w:w="1417" w:type="dxa"/>
          </w:tcPr>
          <w:p w:rsidR="00FE7226" w:rsidRPr="00B4225F" w:rsidRDefault="00FE7226" w:rsidP="003452F8">
            <w:pPr>
              <w:pStyle w:val="2"/>
              <w:spacing w:before="0" w:after="0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B4225F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Служащие</w:t>
            </w:r>
          </w:p>
        </w:tc>
        <w:tc>
          <w:tcPr>
            <w:tcW w:w="1701" w:type="dxa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Домохозяйки</w:t>
            </w:r>
          </w:p>
        </w:tc>
        <w:tc>
          <w:tcPr>
            <w:tcW w:w="1843" w:type="dxa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Безработн.</w:t>
            </w:r>
          </w:p>
        </w:tc>
        <w:tc>
          <w:tcPr>
            <w:tcW w:w="1417" w:type="dxa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FE7226" w:rsidRPr="00B4225F" w:rsidTr="00C904D6">
        <w:tc>
          <w:tcPr>
            <w:tcW w:w="2660" w:type="dxa"/>
          </w:tcPr>
          <w:p w:rsidR="00FE7226" w:rsidRPr="00B4225F" w:rsidRDefault="00CA6C71" w:rsidP="0034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  <w:r w:rsidR="00FE7226" w:rsidRPr="00B422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E7226" w:rsidRPr="00B4225F" w:rsidRDefault="000D3220" w:rsidP="0034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E7226" w:rsidRPr="00B4225F" w:rsidRDefault="000D3220" w:rsidP="0034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FE7226" w:rsidRPr="00B4225F" w:rsidRDefault="000D3220" w:rsidP="0034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E7226" w:rsidRPr="00B4225F" w:rsidRDefault="000D3220" w:rsidP="000D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E7226" w:rsidRPr="00B4225F" w:rsidRDefault="000D3220" w:rsidP="0034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226" w:rsidRPr="00B4225F" w:rsidTr="00C904D6">
        <w:tc>
          <w:tcPr>
            <w:tcW w:w="2660" w:type="dxa"/>
          </w:tcPr>
          <w:p w:rsidR="00FE7226" w:rsidRPr="00B4225F" w:rsidRDefault="00CA6C71" w:rsidP="0034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  <w:r w:rsidR="00FE7226" w:rsidRPr="00B422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E7226" w:rsidRPr="00B4225F" w:rsidRDefault="006F0051" w:rsidP="0034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FE7226" w:rsidRPr="00B4225F" w:rsidRDefault="006F0051" w:rsidP="0034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FE7226" w:rsidRPr="00B4225F" w:rsidRDefault="006F0051" w:rsidP="0034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E7226" w:rsidRPr="00B4225F" w:rsidRDefault="006F0051" w:rsidP="0034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E7226" w:rsidRPr="00B4225F" w:rsidRDefault="000D3220" w:rsidP="0034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7226" w:rsidRPr="00B4225F" w:rsidRDefault="00FE7226" w:rsidP="00FE7226">
      <w:pPr>
        <w:pStyle w:val="FR2"/>
        <w:rPr>
          <w:rFonts w:ascii="Times New Roman" w:hAnsi="Times New Roman"/>
        </w:rPr>
      </w:pPr>
    </w:p>
    <w:p w:rsidR="00FE7226" w:rsidRPr="003452F8" w:rsidRDefault="00FE7226" w:rsidP="003452F8">
      <w:pPr>
        <w:pStyle w:val="5"/>
        <w:spacing w:before="0" w:after="0"/>
        <w:jc w:val="center"/>
        <w:rPr>
          <w:i w:val="0"/>
          <w:iCs w:val="0"/>
          <w:sz w:val="24"/>
          <w:szCs w:val="24"/>
        </w:rPr>
      </w:pPr>
      <w:r w:rsidRPr="00B4225F">
        <w:rPr>
          <w:i w:val="0"/>
          <w:iCs w:val="0"/>
          <w:sz w:val="24"/>
          <w:szCs w:val="24"/>
        </w:rPr>
        <w:t>Количественная характеристика семей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60"/>
        <w:gridCol w:w="1842"/>
        <w:gridCol w:w="2268"/>
        <w:gridCol w:w="2835"/>
      </w:tblGrid>
      <w:tr w:rsidR="00FE7226" w:rsidRPr="00B4225F" w:rsidTr="00C904D6">
        <w:tc>
          <w:tcPr>
            <w:tcW w:w="1809" w:type="dxa"/>
          </w:tcPr>
          <w:p w:rsidR="00FE7226" w:rsidRPr="00B4225F" w:rsidRDefault="00FE7226" w:rsidP="00345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E7226" w:rsidRPr="00B4225F" w:rsidRDefault="00FE7226" w:rsidP="00345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FE7226" w:rsidRPr="00B4225F" w:rsidRDefault="00FE7226" w:rsidP="0034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Полная семья</w:t>
            </w:r>
          </w:p>
        </w:tc>
        <w:tc>
          <w:tcPr>
            <w:tcW w:w="1842" w:type="dxa"/>
          </w:tcPr>
          <w:p w:rsidR="00FE7226" w:rsidRPr="00B4225F" w:rsidRDefault="00FE7226" w:rsidP="0034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Неполная </w:t>
            </w:r>
          </w:p>
          <w:p w:rsidR="00FE7226" w:rsidRPr="00B4225F" w:rsidRDefault="00FE7226" w:rsidP="0034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2268" w:type="dxa"/>
          </w:tcPr>
          <w:p w:rsidR="00FE7226" w:rsidRPr="00B4225F" w:rsidRDefault="00FE7226" w:rsidP="0034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Многодетная </w:t>
            </w:r>
          </w:p>
          <w:p w:rsidR="00FE7226" w:rsidRPr="00B4225F" w:rsidRDefault="00FE7226" w:rsidP="0034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2835" w:type="dxa"/>
          </w:tcPr>
          <w:p w:rsidR="00FE7226" w:rsidRPr="00B4225F" w:rsidRDefault="00FE7226" w:rsidP="0034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Неблагополучные семьи</w:t>
            </w:r>
          </w:p>
        </w:tc>
      </w:tr>
      <w:tr w:rsidR="00FE7226" w:rsidRPr="00B4225F" w:rsidTr="00C904D6">
        <w:tc>
          <w:tcPr>
            <w:tcW w:w="1809" w:type="dxa"/>
          </w:tcPr>
          <w:p w:rsidR="00FE7226" w:rsidRPr="00B4225F" w:rsidRDefault="00CA6C71" w:rsidP="00345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="00FE7226"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E7226" w:rsidRPr="00B4225F" w:rsidRDefault="000D3220" w:rsidP="0034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FE7226" w:rsidRPr="00B4225F" w:rsidRDefault="000D3220" w:rsidP="0034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E7226" w:rsidRPr="00B4225F" w:rsidRDefault="000D3220" w:rsidP="0034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FE7226" w:rsidRPr="00B4225F" w:rsidRDefault="000D3220" w:rsidP="0034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E7226" w:rsidRPr="00B4225F" w:rsidTr="00C904D6">
        <w:tc>
          <w:tcPr>
            <w:tcW w:w="1809" w:type="dxa"/>
          </w:tcPr>
          <w:p w:rsidR="00FE7226" w:rsidRPr="00B4225F" w:rsidRDefault="00CA6C71" w:rsidP="00345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="00FE7226"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E7226" w:rsidRPr="00B4225F" w:rsidRDefault="000D3220" w:rsidP="0034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FE7226" w:rsidRPr="00B4225F" w:rsidRDefault="000D3220" w:rsidP="0034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E7226" w:rsidRPr="00B4225F" w:rsidRDefault="000D3220" w:rsidP="0034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FE7226" w:rsidRPr="00B4225F" w:rsidRDefault="000D3220" w:rsidP="0034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E7226" w:rsidRPr="00B4225F" w:rsidRDefault="00FE7226" w:rsidP="00FE7226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FE7226" w:rsidRPr="003452F8" w:rsidRDefault="00FE7226" w:rsidP="003452F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4225F">
        <w:rPr>
          <w:rFonts w:ascii="Times New Roman" w:hAnsi="Times New Roman" w:cs="Times New Roman"/>
          <w:b/>
          <w:iCs/>
          <w:sz w:val="24"/>
          <w:szCs w:val="24"/>
        </w:rPr>
        <w:t>Национально-этнический состав семей</w:t>
      </w:r>
    </w:p>
    <w:tbl>
      <w:tblPr>
        <w:tblStyle w:val="ab"/>
        <w:tblW w:w="10314" w:type="dxa"/>
        <w:tblLayout w:type="fixed"/>
        <w:tblLook w:val="0000"/>
      </w:tblPr>
      <w:tblGrid>
        <w:gridCol w:w="2463"/>
        <w:gridCol w:w="2463"/>
        <w:gridCol w:w="2463"/>
        <w:gridCol w:w="2925"/>
      </w:tblGrid>
      <w:tr w:rsidR="00FE7226" w:rsidRPr="00B4225F" w:rsidTr="00C904D6">
        <w:tc>
          <w:tcPr>
            <w:tcW w:w="2463" w:type="dxa"/>
          </w:tcPr>
          <w:p w:rsidR="00FE7226" w:rsidRPr="00B4225F" w:rsidRDefault="00FE7226" w:rsidP="003452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Годы </w:t>
            </w:r>
          </w:p>
          <w:p w:rsidR="00FE7226" w:rsidRPr="00B4225F" w:rsidRDefault="00FE7226" w:rsidP="003452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обследования</w:t>
            </w:r>
          </w:p>
        </w:tc>
        <w:tc>
          <w:tcPr>
            <w:tcW w:w="2463" w:type="dxa"/>
          </w:tcPr>
          <w:p w:rsidR="00FE7226" w:rsidRPr="00B4225F" w:rsidRDefault="00FE7226" w:rsidP="003452F8">
            <w:pPr>
              <w:pStyle w:val="3"/>
              <w:tabs>
                <w:tab w:val="clear" w:pos="2160"/>
              </w:tabs>
              <w:spacing w:before="0" w:after="0"/>
              <w:ind w:left="777" w:firstLine="0"/>
              <w:jc w:val="both"/>
              <w:outlineLvl w:val="2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2463" w:type="dxa"/>
          </w:tcPr>
          <w:p w:rsidR="00FE7226" w:rsidRPr="00B4225F" w:rsidRDefault="00FE7226" w:rsidP="003452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якуты</w:t>
            </w:r>
          </w:p>
        </w:tc>
        <w:tc>
          <w:tcPr>
            <w:tcW w:w="2925" w:type="dxa"/>
          </w:tcPr>
          <w:p w:rsidR="00FE7226" w:rsidRPr="00B4225F" w:rsidRDefault="00FE7226" w:rsidP="003452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Другие </w:t>
            </w:r>
          </w:p>
          <w:p w:rsidR="00FE7226" w:rsidRPr="00B4225F" w:rsidRDefault="00FE7226" w:rsidP="003452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национальности</w:t>
            </w:r>
          </w:p>
        </w:tc>
      </w:tr>
      <w:tr w:rsidR="00FE7226" w:rsidRPr="00B4225F" w:rsidTr="00C904D6">
        <w:tc>
          <w:tcPr>
            <w:tcW w:w="2463" w:type="dxa"/>
          </w:tcPr>
          <w:p w:rsidR="00FE7226" w:rsidRPr="00B4225F" w:rsidRDefault="00CA6C71" w:rsidP="003452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2014</w:t>
            </w:r>
            <w:r w:rsidR="00FE7226" w:rsidRPr="00B422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FE7226" w:rsidRPr="00B4225F" w:rsidRDefault="000D3220" w:rsidP="003452F8">
            <w:pPr>
              <w:pStyle w:val="3"/>
              <w:tabs>
                <w:tab w:val="clear" w:pos="2160"/>
              </w:tabs>
              <w:spacing w:before="0" w:after="0"/>
              <w:ind w:left="777" w:firstLine="0"/>
              <w:jc w:val="both"/>
              <w:outlineLvl w:val="2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</w:tcPr>
          <w:p w:rsidR="00FE7226" w:rsidRPr="00B4225F" w:rsidRDefault="000D3220" w:rsidP="003452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  <w:tc>
          <w:tcPr>
            <w:tcW w:w="2925" w:type="dxa"/>
          </w:tcPr>
          <w:p w:rsidR="00FE7226" w:rsidRPr="00B4225F" w:rsidRDefault="000D3220" w:rsidP="003452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FE7226" w:rsidRPr="00B4225F" w:rsidTr="00C904D6">
        <w:tc>
          <w:tcPr>
            <w:tcW w:w="2463" w:type="dxa"/>
          </w:tcPr>
          <w:p w:rsidR="00FE7226" w:rsidRPr="00B4225F" w:rsidRDefault="00CA6C71" w:rsidP="003452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2015</w:t>
            </w:r>
            <w:r w:rsidR="00FE7226" w:rsidRPr="00B422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FE7226" w:rsidRPr="00B4225F" w:rsidRDefault="000D3220" w:rsidP="003452F8">
            <w:pPr>
              <w:pStyle w:val="3"/>
              <w:tabs>
                <w:tab w:val="clear" w:pos="2160"/>
              </w:tabs>
              <w:spacing w:before="0" w:after="0"/>
              <w:ind w:left="777" w:firstLine="0"/>
              <w:jc w:val="both"/>
              <w:outlineLvl w:val="2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</w:tcPr>
          <w:p w:rsidR="00FE7226" w:rsidRPr="00B4225F" w:rsidRDefault="000D3220" w:rsidP="003452F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86</w:t>
            </w:r>
          </w:p>
        </w:tc>
        <w:tc>
          <w:tcPr>
            <w:tcW w:w="2925" w:type="dxa"/>
          </w:tcPr>
          <w:p w:rsidR="00FE7226" w:rsidRPr="00B4225F" w:rsidRDefault="000D3220" w:rsidP="000D322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</w:tbl>
    <w:p w:rsidR="004602E3" w:rsidRDefault="004602E3" w:rsidP="00345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E3" w:rsidRDefault="004602E3" w:rsidP="00345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E3" w:rsidRDefault="004602E3" w:rsidP="00345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E3" w:rsidRDefault="004602E3" w:rsidP="00345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E3" w:rsidRDefault="004602E3" w:rsidP="00345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E3" w:rsidRDefault="004602E3" w:rsidP="00345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E3" w:rsidRDefault="004602E3" w:rsidP="00345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E3" w:rsidRDefault="004602E3" w:rsidP="00345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E3" w:rsidRDefault="004602E3" w:rsidP="00345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E3" w:rsidRDefault="004602E3" w:rsidP="00345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E3" w:rsidRDefault="004602E3" w:rsidP="00345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E3" w:rsidRDefault="004602E3" w:rsidP="00345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E3" w:rsidRDefault="004602E3" w:rsidP="00345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E3" w:rsidRDefault="004602E3" w:rsidP="00345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E3" w:rsidRDefault="004602E3" w:rsidP="00345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226" w:rsidRPr="00FE7226" w:rsidRDefault="00FE7226" w:rsidP="004602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04D6" w:rsidRDefault="00C904D6" w:rsidP="00FE72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226" w:rsidRPr="00FE7226" w:rsidRDefault="00FE7226" w:rsidP="00FE72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226">
        <w:rPr>
          <w:rFonts w:ascii="Times New Roman" w:hAnsi="Times New Roman" w:cs="Times New Roman"/>
          <w:sz w:val="24"/>
          <w:szCs w:val="24"/>
        </w:rPr>
        <w:lastRenderedPageBreak/>
        <w:t>Обработка данных анкетирования родителей МБДОУ д/с №3 Малышок</w:t>
      </w:r>
    </w:p>
    <w:p w:rsidR="00FE7226" w:rsidRPr="00FE7226" w:rsidRDefault="00FE7226" w:rsidP="00FE72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226">
        <w:rPr>
          <w:rFonts w:ascii="Times New Roman" w:hAnsi="Times New Roman" w:cs="Times New Roman"/>
          <w:sz w:val="24"/>
          <w:szCs w:val="24"/>
        </w:rPr>
        <w:t>«Удовлетворенность услугами ДОУ»</w:t>
      </w:r>
    </w:p>
    <w:p w:rsidR="00FE7226" w:rsidRPr="00B4225F" w:rsidRDefault="00FE7226" w:rsidP="00FE7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25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A6C71">
        <w:rPr>
          <w:rFonts w:ascii="Times New Roman" w:hAnsi="Times New Roman" w:cs="Times New Roman"/>
          <w:sz w:val="24"/>
          <w:szCs w:val="24"/>
        </w:rPr>
        <w:t>с 14 по 18 апреля 2016</w:t>
      </w:r>
      <w:r w:rsidR="00253635">
        <w:rPr>
          <w:rFonts w:ascii="Times New Roman" w:hAnsi="Times New Roman" w:cs="Times New Roman"/>
          <w:sz w:val="24"/>
          <w:szCs w:val="24"/>
        </w:rPr>
        <w:t xml:space="preserve"> </w:t>
      </w:r>
      <w:r w:rsidR="000D3220">
        <w:rPr>
          <w:rFonts w:ascii="Times New Roman" w:hAnsi="Times New Roman" w:cs="Times New Roman"/>
          <w:sz w:val="24"/>
          <w:szCs w:val="24"/>
        </w:rPr>
        <w:t>г</w:t>
      </w:r>
      <w:r w:rsidR="00253635">
        <w:rPr>
          <w:rFonts w:ascii="Times New Roman" w:hAnsi="Times New Roman" w:cs="Times New Roman"/>
          <w:sz w:val="24"/>
          <w:szCs w:val="24"/>
        </w:rPr>
        <w:t>.</w:t>
      </w:r>
    </w:p>
    <w:p w:rsidR="00FE7226" w:rsidRPr="00B4225F" w:rsidRDefault="00FE7226" w:rsidP="00FE7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5F">
        <w:rPr>
          <w:rFonts w:ascii="Times New Roman" w:hAnsi="Times New Roman" w:cs="Times New Roman"/>
          <w:sz w:val="24"/>
          <w:szCs w:val="24"/>
        </w:rPr>
        <w:t>Всего детей:</w:t>
      </w:r>
      <w:r w:rsidR="006F1B61">
        <w:rPr>
          <w:rFonts w:ascii="Times New Roman" w:hAnsi="Times New Roman" w:cs="Times New Roman"/>
          <w:sz w:val="24"/>
          <w:szCs w:val="24"/>
        </w:rPr>
        <w:t>65</w:t>
      </w:r>
    </w:p>
    <w:p w:rsidR="00FE7226" w:rsidRPr="00B4225F" w:rsidRDefault="00FE7226" w:rsidP="00FE7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5F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участвовавших родителей:</w:t>
      </w:r>
      <w:r w:rsidR="006F1B61">
        <w:rPr>
          <w:rFonts w:ascii="Times New Roman" w:hAnsi="Times New Roman" w:cs="Times New Roman"/>
          <w:sz w:val="24"/>
          <w:szCs w:val="24"/>
        </w:rPr>
        <w:t>54</w:t>
      </w:r>
    </w:p>
    <w:p w:rsidR="00FE7226" w:rsidRPr="00B4225F" w:rsidRDefault="00FE7226" w:rsidP="00FE7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5F">
        <w:rPr>
          <w:rFonts w:ascii="Times New Roman" w:hAnsi="Times New Roman" w:cs="Times New Roman"/>
          <w:sz w:val="24"/>
          <w:szCs w:val="24"/>
        </w:rPr>
        <w:t>Не приняли участие по уважительной причине</w:t>
      </w:r>
      <w:r>
        <w:rPr>
          <w:rFonts w:ascii="Times New Roman" w:hAnsi="Times New Roman" w:cs="Times New Roman"/>
          <w:sz w:val="24"/>
          <w:szCs w:val="24"/>
        </w:rPr>
        <w:t xml:space="preserve"> (заявление, болеют)</w:t>
      </w:r>
      <w:r w:rsidR="006F1B61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5329"/>
        <w:gridCol w:w="1394"/>
        <w:gridCol w:w="1521"/>
        <w:gridCol w:w="1680"/>
      </w:tblGrid>
      <w:tr w:rsidR="00FE7226" w:rsidRPr="00B4225F" w:rsidTr="003452F8">
        <w:trPr>
          <w:trHeight w:val="1274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669" w:type="pct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0" w:type="pct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7" w:type="pct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(не ответили)</w:t>
            </w:r>
          </w:p>
        </w:tc>
      </w:tr>
      <w:tr w:rsidR="00FE7226" w:rsidRPr="00B4225F" w:rsidTr="003452F8">
        <w:trPr>
          <w:trHeight w:val="425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Удобное месторасположение детского сада</w:t>
            </w:r>
          </w:p>
        </w:tc>
        <w:tc>
          <w:tcPr>
            <w:tcW w:w="669" w:type="pct"/>
          </w:tcPr>
          <w:p w:rsidR="00FE7226" w:rsidRPr="00B4225F" w:rsidRDefault="006F1B61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0" w:type="pct"/>
          </w:tcPr>
          <w:p w:rsidR="00FE7226" w:rsidRPr="00B4225F" w:rsidRDefault="006F1B61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E7226" w:rsidRPr="00B4225F" w:rsidRDefault="006F1B61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7226" w:rsidRPr="00B4225F" w:rsidTr="003452F8">
        <w:trPr>
          <w:trHeight w:val="425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Богатая материальная база</w:t>
            </w:r>
          </w:p>
        </w:tc>
        <w:tc>
          <w:tcPr>
            <w:tcW w:w="669" w:type="pct"/>
          </w:tcPr>
          <w:p w:rsidR="00FE7226" w:rsidRPr="00B4225F" w:rsidRDefault="006F1B61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0" w:type="pct"/>
          </w:tcPr>
          <w:p w:rsidR="00FE7226" w:rsidRPr="00B4225F" w:rsidRDefault="006F1B61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pct"/>
          </w:tcPr>
          <w:p w:rsidR="00FE7226" w:rsidRPr="00B4225F" w:rsidRDefault="006F1B61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7226" w:rsidRPr="00B4225F" w:rsidTr="003452F8">
        <w:trPr>
          <w:trHeight w:val="425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Состояние здания, коммуникаций</w:t>
            </w:r>
          </w:p>
        </w:tc>
        <w:tc>
          <w:tcPr>
            <w:tcW w:w="669" w:type="pct"/>
          </w:tcPr>
          <w:p w:rsidR="00FE7226" w:rsidRPr="00B4225F" w:rsidRDefault="006F1B61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0" w:type="pct"/>
          </w:tcPr>
          <w:p w:rsidR="00FE7226" w:rsidRPr="00B4225F" w:rsidRDefault="006F1B61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pct"/>
          </w:tcPr>
          <w:p w:rsidR="00FE7226" w:rsidRPr="00B4225F" w:rsidRDefault="006F1B61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226" w:rsidRPr="00B4225F" w:rsidTr="003452F8">
        <w:trPr>
          <w:trHeight w:val="425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Уют, оформление группы</w:t>
            </w:r>
          </w:p>
        </w:tc>
        <w:tc>
          <w:tcPr>
            <w:tcW w:w="669" w:type="pct"/>
          </w:tcPr>
          <w:p w:rsidR="00FE7226" w:rsidRPr="00B4225F" w:rsidRDefault="006F1B61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pct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FE7226" w:rsidRPr="00B4225F" w:rsidRDefault="006F1B61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226" w:rsidRPr="00B4225F" w:rsidTr="003452F8">
        <w:trPr>
          <w:trHeight w:val="425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игрушек</w:t>
            </w:r>
          </w:p>
        </w:tc>
        <w:tc>
          <w:tcPr>
            <w:tcW w:w="669" w:type="pct"/>
          </w:tcPr>
          <w:p w:rsidR="00FE7226" w:rsidRPr="00B4225F" w:rsidRDefault="006F1B61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0" w:type="pct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FE7226" w:rsidRPr="00B4225F" w:rsidRDefault="006F1B61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7226" w:rsidRPr="00B4225F" w:rsidTr="003452F8">
        <w:trPr>
          <w:trHeight w:val="425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Удобный режим работы ДОУ</w:t>
            </w:r>
          </w:p>
        </w:tc>
        <w:tc>
          <w:tcPr>
            <w:tcW w:w="669" w:type="pct"/>
          </w:tcPr>
          <w:p w:rsidR="00FE7226" w:rsidRPr="00B4225F" w:rsidRDefault="006F1B61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0" w:type="pct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FE7226" w:rsidRPr="00B4225F" w:rsidRDefault="006F1B61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226" w:rsidRPr="00B4225F" w:rsidTr="003452F8">
        <w:trPr>
          <w:trHeight w:val="425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Это престижный , элитный детский сад</w:t>
            </w:r>
          </w:p>
        </w:tc>
        <w:tc>
          <w:tcPr>
            <w:tcW w:w="669" w:type="pct"/>
          </w:tcPr>
          <w:p w:rsidR="00FE7226" w:rsidRPr="00B4225F" w:rsidRDefault="003E7A8F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0" w:type="pct"/>
          </w:tcPr>
          <w:p w:rsidR="00FE7226" w:rsidRPr="00B4225F" w:rsidRDefault="003E7A8F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E7226" w:rsidRPr="00B4225F" w:rsidRDefault="003E7A8F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7226" w:rsidRPr="00B4225F" w:rsidTr="003452F8">
        <w:trPr>
          <w:trHeight w:val="871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Здесь доброжелательно относятся к детям и родителям</w:t>
            </w:r>
          </w:p>
        </w:tc>
        <w:tc>
          <w:tcPr>
            <w:tcW w:w="669" w:type="pct"/>
          </w:tcPr>
          <w:p w:rsidR="00FE7226" w:rsidRPr="00B4225F" w:rsidRDefault="003E7A8F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0" w:type="pct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26" w:rsidRPr="00B4225F" w:rsidTr="003452F8">
        <w:trPr>
          <w:trHeight w:val="425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Хороший уход и присмотр за ребенком</w:t>
            </w:r>
          </w:p>
        </w:tc>
        <w:tc>
          <w:tcPr>
            <w:tcW w:w="669" w:type="pct"/>
          </w:tcPr>
          <w:p w:rsidR="00FE7226" w:rsidRPr="00B4225F" w:rsidRDefault="003E7A8F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0" w:type="pct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26" w:rsidRPr="00B4225F" w:rsidTr="003452F8">
        <w:trPr>
          <w:trHeight w:val="425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Качество и организация питания</w:t>
            </w:r>
          </w:p>
        </w:tc>
        <w:tc>
          <w:tcPr>
            <w:tcW w:w="669" w:type="pct"/>
          </w:tcPr>
          <w:p w:rsidR="00FE7226" w:rsidRPr="00B4225F" w:rsidRDefault="003E7A8F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0" w:type="pct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FE7226" w:rsidRPr="00B4225F" w:rsidRDefault="003E7A8F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226" w:rsidRPr="00B4225F" w:rsidTr="003452F8">
        <w:trPr>
          <w:trHeight w:val="588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Есть дополнительные услуги необходимые моему ребенку</w:t>
            </w:r>
          </w:p>
        </w:tc>
        <w:tc>
          <w:tcPr>
            <w:tcW w:w="669" w:type="pct"/>
          </w:tcPr>
          <w:p w:rsidR="00FE7226" w:rsidRPr="00B4225F" w:rsidRDefault="003E7A8F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pct"/>
          </w:tcPr>
          <w:p w:rsidR="00FE7226" w:rsidRPr="00B4225F" w:rsidRDefault="003E7A8F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:rsidR="00FE7226" w:rsidRPr="00B4225F" w:rsidRDefault="003E7A8F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7226" w:rsidRPr="00B4225F" w:rsidTr="003452F8">
        <w:trPr>
          <w:trHeight w:val="425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Внимательно относятся к здоровью детей</w:t>
            </w:r>
          </w:p>
        </w:tc>
        <w:tc>
          <w:tcPr>
            <w:tcW w:w="669" w:type="pct"/>
          </w:tcPr>
          <w:p w:rsidR="00FE7226" w:rsidRPr="00B4225F" w:rsidRDefault="003E7A8F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0" w:type="pct"/>
          </w:tcPr>
          <w:p w:rsidR="00FE7226" w:rsidRPr="00B4225F" w:rsidRDefault="003E7A8F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E7226" w:rsidRPr="00B4225F" w:rsidRDefault="003E7A8F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226" w:rsidRPr="00B4225F" w:rsidTr="000438F5">
        <w:trPr>
          <w:trHeight w:val="588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Налажено сотрудничество со школой, в которую мы хотим отдать ребенка</w:t>
            </w:r>
          </w:p>
        </w:tc>
        <w:tc>
          <w:tcPr>
            <w:tcW w:w="669" w:type="pct"/>
          </w:tcPr>
          <w:p w:rsidR="00FE7226" w:rsidRPr="00B4225F" w:rsidRDefault="003E7A8F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pct"/>
          </w:tcPr>
          <w:p w:rsidR="00FE7226" w:rsidRPr="00B4225F" w:rsidRDefault="006E0B44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pct"/>
          </w:tcPr>
          <w:p w:rsidR="00FE7226" w:rsidRPr="00B4225F" w:rsidRDefault="003E7A8F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7226" w:rsidRPr="00B4225F" w:rsidTr="003452F8">
        <w:trPr>
          <w:trHeight w:val="425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педагогов</w:t>
            </w:r>
          </w:p>
        </w:tc>
        <w:tc>
          <w:tcPr>
            <w:tcW w:w="669" w:type="pct"/>
          </w:tcPr>
          <w:p w:rsidR="00FE7226" w:rsidRPr="00B4225F" w:rsidRDefault="006E0B44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0" w:type="pct"/>
          </w:tcPr>
          <w:p w:rsidR="00FE7226" w:rsidRPr="00B4225F" w:rsidRDefault="006E0B44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E7226" w:rsidRPr="00B4225F" w:rsidRDefault="006E0B44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7226" w:rsidRPr="00B4225F" w:rsidTr="007B3DD5">
        <w:trPr>
          <w:trHeight w:val="574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В детском саде есть специалисты (логопед, психолог…)</w:t>
            </w:r>
          </w:p>
        </w:tc>
        <w:tc>
          <w:tcPr>
            <w:tcW w:w="669" w:type="pct"/>
          </w:tcPr>
          <w:p w:rsidR="00FE7226" w:rsidRPr="00B4225F" w:rsidRDefault="006E0B44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pct"/>
          </w:tcPr>
          <w:p w:rsidR="00FE7226" w:rsidRPr="00B4225F" w:rsidRDefault="006E0B44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" w:type="pct"/>
          </w:tcPr>
          <w:p w:rsidR="00FE7226" w:rsidRPr="00B4225F" w:rsidRDefault="006E0B44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E7226" w:rsidRPr="00B4225F" w:rsidTr="003452F8">
        <w:trPr>
          <w:trHeight w:val="425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Интересные образовательные программы</w:t>
            </w:r>
          </w:p>
        </w:tc>
        <w:tc>
          <w:tcPr>
            <w:tcW w:w="669" w:type="pct"/>
          </w:tcPr>
          <w:p w:rsidR="00FE7226" w:rsidRPr="00B4225F" w:rsidRDefault="006E0B44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" w:type="pct"/>
          </w:tcPr>
          <w:p w:rsidR="00FE7226" w:rsidRPr="00B4225F" w:rsidRDefault="006E0B44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E7226" w:rsidRPr="00B4225F" w:rsidRDefault="006E0B44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7226" w:rsidRPr="00B4225F" w:rsidTr="007B3DD5">
        <w:trPr>
          <w:trHeight w:val="523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Содержательные обучения и воспитания детей</w:t>
            </w:r>
          </w:p>
        </w:tc>
        <w:tc>
          <w:tcPr>
            <w:tcW w:w="669" w:type="pct"/>
          </w:tcPr>
          <w:p w:rsidR="00FE7226" w:rsidRPr="00B4225F" w:rsidRDefault="006E0B44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0" w:type="pct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FE7226" w:rsidRPr="00B4225F" w:rsidRDefault="006E0B44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7226" w:rsidRPr="00B4225F" w:rsidTr="003452F8">
        <w:trPr>
          <w:trHeight w:val="425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669" w:type="pct"/>
          </w:tcPr>
          <w:p w:rsidR="00FE7226" w:rsidRPr="00B4225F" w:rsidRDefault="006E0B44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pct"/>
          </w:tcPr>
          <w:p w:rsidR="00FE7226" w:rsidRPr="00B4225F" w:rsidRDefault="006E0B44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" w:type="pct"/>
          </w:tcPr>
          <w:p w:rsidR="00FE7226" w:rsidRPr="00B4225F" w:rsidRDefault="006E0B44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7226" w:rsidRPr="00B4225F" w:rsidTr="003452F8">
        <w:trPr>
          <w:trHeight w:val="425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детей</w:t>
            </w:r>
          </w:p>
        </w:tc>
        <w:tc>
          <w:tcPr>
            <w:tcW w:w="669" w:type="pct"/>
          </w:tcPr>
          <w:p w:rsidR="00FE7226" w:rsidRPr="00B4225F" w:rsidRDefault="006E0B44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0" w:type="pct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FE7226" w:rsidRPr="00B4225F" w:rsidRDefault="00AB3A68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7226" w:rsidRPr="00B4225F" w:rsidTr="003452F8">
        <w:trPr>
          <w:trHeight w:val="446"/>
        </w:trPr>
        <w:tc>
          <w:tcPr>
            <w:tcW w:w="238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pct"/>
          </w:tcPr>
          <w:p w:rsidR="00FE7226" w:rsidRPr="00B4225F" w:rsidRDefault="00FE7226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детей</w:t>
            </w:r>
          </w:p>
        </w:tc>
        <w:tc>
          <w:tcPr>
            <w:tcW w:w="669" w:type="pct"/>
          </w:tcPr>
          <w:p w:rsidR="00FE7226" w:rsidRPr="00B4225F" w:rsidRDefault="00AB3A68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0" w:type="pct"/>
          </w:tcPr>
          <w:p w:rsidR="00FE7226" w:rsidRPr="00B4225F" w:rsidRDefault="00FE7226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FE7226" w:rsidRPr="00B4225F" w:rsidRDefault="00AB3A68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093" w:rsidRPr="00B4225F" w:rsidTr="003452F8">
        <w:trPr>
          <w:trHeight w:val="446"/>
        </w:trPr>
        <w:tc>
          <w:tcPr>
            <w:tcW w:w="238" w:type="pct"/>
          </w:tcPr>
          <w:p w:rsidR="00A45093" w:rsidRPr="00B4225F" w:rsidRDefault="00A45093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pct"/>
          </w:tcPr>
          <w:p w:rsidR="00A45093" w:rsidRPr="00B4225F" w:rsidRDefault="00A45093" w:rsidP="0034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69" w:type="pct"/>
          </w:tcPr>
          <w:p w:rsidR="00A45093" w:rsidRDefault="00A45093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0" w:type="pct"/>
          </w:tcPr>
          <w:p w:rsidR="00A45093" w:rsidRPr="00B4225F" w:rsidRDefault="00A45093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7" w:type="pct"/>
          </w:tcPr>
          <w:p w:rsidR="00A45093" w:rsidRDefault="00A45093" w:rsidP="0034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</w:tbl>
    <w:p w:rsidR="004602E3" w:rsidRDefault="004602E3" w:rsidP="0034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E3" w:rsidRDefault="004602E3" w:rsidP="0034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26" w:rsidRPr="003452F8" w:rsidRDefault="00FE7226" w:rsidP="0034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26" w:rsidRPr="003452F8" w:rsidRDefault="00FE7226" w:rsidP="00A45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85">
        <w:rPr>
          <w:rFonts w:ascii="Times New Roman" w:hAnsi="Times New Roman" w:cs="Times New Roman"/>
        </w:rPr>
        <w:lastRenderedPageBreak/>
        <w:tab/>
      </w:r>
      <w:r w:rsidR="003452F8" w:rsidRPr="003452F8">
        <w:rPr>
          <w:rFonts w:ascii="Times New Roman" w:hAnsi="Times New Roman" w:cs="Times New Roman"/>
          <w:b/>
          <w:sz w:val="24"/>
          <w:szCs w:val="24"/>
        </w:rPr>
        <w:t>Вывод:</w:t>
      </w:r>
      <w:r w:rsidR="00CA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2F8">
        <w:rPr>
          <w:rFonts w:ascii="Times New Roman" w:hAnsi="Times New Roman" w:cs="Times New Roman"/>
          <w:sz w:val="24"/>
          <w:szCs w:val="24"/>
        </w:rPr>
        <w:t>Анкетирование «Удовлетворенн</w:t>
      </w:r>
      <w:r w:rsidR="00A45093">
        <w:rPr>
          <w:rFonts w:ascii="Times New Roman" w:hAnsi="Times New Roman" w:cs="Times New Roman"/>
          <w:sz w:val="24"/>
          <w:szCs w:val="24"/>
        </w:rPr>
        <w:t>ость услугами ДОУ» проведено с 14</w:t>
      </w:r>
      <w:r w:rsidRPr="003452F8">
        <w:rPr>
          <w:rFonts w:ascii="Times New Roman" w:hAnsi="Times New Roman" w:cs="Times New Roman"/>
          <w:sz w:val="24"/>
          <w:szCs w:val="24"/>
        </w:rPr>
        <w:t>-го</w:t>
      </w:r>
      <w:r w:rsidR="00A45093">
        <w:rPr>
          <w:rFonts w:ascii="Times New Roman" w:hAnsi="Times New Roman" w:cs="Times New Roman"/>
          <w:sz w:val="24"/>
          <w:szCs w:val="24"/>
        </w:rPr>
        <w:t xml:space="preserve"> по 18</w:t>
      </w:r>
      <w:r w:rsidR="00CA6C71">
        <w:rPr>
          <w:rFonts w:ascii="Times New Roman" w:hAnsi="Times New Roman" w:cs="Times New Roman"/>
          <w:sz w:val="24"/>
          <w:szCs w:val="24"/>
        </w:rPr>
        <w:t xml:space="preserve"> апреля 2016</w:t>
      </w:r>
      <w:r w:rsidRPr="003452F8">
        <w:rPr>
          <w:rFonts w:ascii="Times New Roman" w:hAnsi="Times New Roman" w:cs="Times New Roman"/>
          <w:sz w:val="24"/>
          <w:szCs w:val="24"/>
        </w:rPr>
        <w:t xml:space="preserve"> г. Количество участвовавши</w:t>
      </w:r>
      <w:r w:rsidR="00A45093">
        <w:rPr>
          <w:rFonts w:ascii="Times New Roman" w:hAnsi="Times New Roman" w:cs="Times New Roman"/>
          <w:sz w:val="24"/>
          <w:szCs w:val="24"/>
        </w:rPr>
        <w:t>х родителей составляет 54. Группа «Теремок» - 17 родителей, группа «Лучик» - 16 родителей,  группа «Одуванчик» - 14</w:t>
      </w:r>
      <w:r w:rsidRPr="003452F8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A45093">
        <w:rPr>
          <w:rFonts w:ascii="Times New Roman" w:hAnsi="Times New Roman" w:cs="Times New Roman"/>
          <w:sz w:val="24"/>
          <w:szCs w:val="24"/>
        </w:rPr>
        <w:t>, группа «Колокольчик» - 7 родителей</w:t>
      </w:r>
      <w:r w:rsidRPr="003452F8">
        <w:rPr>
          <w:rFonts w:ascii="Times New Roman" w:hAnsi="Times New Roman" w:cs="Times New Roman"/>
          <w:sz w:val="24"/>
          <w:szCs w:val="24"/>
        </w:rPr>
        <w:t>.</w:t>
      </w:r>
    </w:p>
    <w:p w:rsidR="00A45093" w:rsidRDefault="00A45093" w:rsidP="00A45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E7226" w:rsidRPr="003452F8">
        <w:rPr>
          <w:rFonts w:ascii="Times New Roman" w:hAnsi="Times New Roman" w:cs="Times New Roman"/>
          <w:sz w:val="24"/>
          <w:szCs w:val="24"/>
        </w:rPr>
        <w:t xml:space="preserve"> родителей не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по уважительной причине</w:t>
      </w:r>
      <w:r w:rsidR="00FE7226" w:rsidRPr="003452F8">
        <w:rPr>
          <w:rFonts w:ascii="Times New Roman" w:hAnsi="Times New Roman" w:cs="Times New Roman"/>
          <w:sz w:val="24"/>
          <w:szCs w:val="24"/>
        </w:rPr>
        <w:t>.</w:t>
      </w:r>
    </w:p>
    <w:p w:rsidR="00FE7226" w:rsidRPr="003452F8" w:rsidRDefault="00FE7226" w:rsidP="00A45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2F8">
        <w:rPr>
          <w:rFonts w:ascii="Times New Roman" w:hAnsi="Times New Roman" w:cs="Times New Roman"/>
          <w:sz w:val="24"/>
          <w:szCs w:val="24"/>
        </w:rPr>
        <w:t>По итогам анкетирования выяснили, что родит</w:t>
      </w:r>
      <w:r w:rsidR="000438F5">
        <w:rPr>
          <w:rFonts w:ascii="Times New Roman" w:hAnsi="Times New Roman" w:cs="Times New Roman"/>
          <w:sz w:val="24"/>
          <w:szCs w:val="24"/>
        </w:rPr>
        <w:t xml:space="preserve">ели удовлетворены уходом и присмотром за ребенком, доброжелательным отношением к детям и родителям. </w:t>
      </w:r>
    </w:p>
    <w:p w:rsidR="00FE7226" w:rsidRPr="003452F8" w:rsidRDefault="000438F5" w:rsidP="00E6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родителей затруднялись ответить по критериям</w:t>
      </w:r>
      <w:r w:rsidR="00FE7226" w:rsidRPr="003452F8">
        <w:rPr>
          <w:rFonts w:ascii="Times New Roman" w:hAnsi="Times New Roman" w:cs="Times New Roman"/>
          <w:sz w:val="24"/>
          <w:szCs w:val="24"/>
        </w:rPr>
        <w:t>:</w:t>
      </w:r>
    </w:p>
    <w:p w:rsidR="000438F5" w:rsidRPr="00E6775D" w:rsidRDefault="000438F5" w:rsidP="00E6775D">
      <w:pPr>
        <w:pStyle w:val="aa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Есть дополнительные услуги необходимые моему ребенку</w:t>
      </w:r>
      <w:r w:rsidR="00E6775D">
        <w:rPr>
          <w:rFonts w:ascii="Times New Roman" w:hAnsi="Times New Roman" w:cs="Times New Roman"/>
          <w:sz w:val="24"/>
          <w:szCs w:val="24"/>
        </w:rPr>
        <w:t xml:space="preserve"> (23)</w:t>
      </w:r>
    </w:p>
    <w:p w:rsidR="000438F5" w:rsidRPr="00E6775D" w:rsidRDefault="000438F5" w:rsidP="00E6775D">
      <w:pPr>
        <w:pStyle w:val="aa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Налажено сотрудничество со школой, в которую мы хотим отдать ребенка</w:t>
      </w:r>
      <w:r w:rsidR="00E6775D">
        <w:rPr>
          <w:rFonts w:ascii="Times New Roman" w:hAnsi="Times New Roman" w:cs="Times New Roman"/>
          <w:sz w:val="24"/>
          <w:szCs w:val="24"/>
        </w:rPr>
        <w:t xml:space="preserve"> (37)</w:t>
      </w:r>
    </w:p>
    <w:p w:rsidR="000438F5" w:rsidRPr="00E6775D" w:rsidRDefault="000438F5" w:rsidP="00E6775D">
      <w:pPr>
        <w:pStyle w:val="aa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В детском саде есть специалисты (логопед, психолог…)</w:t>
      </w:r>
      <w:r w:rsidR="00E6775D">
        <w:rPr>
          <w:rFonts w:ascii="Times New Roman" w:hAnsi="Times New Roman" w:cs="Times New Roman"/>
          <w:sz w:val="24"/>
          <w:szCs w:val="24"/>
        </w:rPr>
        <w:t xml:space="preserve"> (26)</w:t>
      </w:r>
    </w:p>
    <w:p w:rsidR="000438F5" w:rsidRPr="00E6775D" w:rsidRDefault="000438F5" w:rsidP="00E6775D">
      <w:pPr>
        <w:pStyle w:val="aa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Интересные образовательные программы</w:t>
      </w:r>
      <w:r w:rsidR="00E6775D">
        <w:rPr>
          <w:rFonts w:ascii="Times New Roman" w:hAnsi="Times New Roman" w:cs="Times New Roman"/>
          <w:sz w:val="24"/>
          <w:szCs w:val="24"/>
        </w:rPr>
        <w:t xml:space="preserve"> (25)</w:t>
      </w:r>
    </w:p>
    <w:p w:rsidR="000438F5" w:rsidRPr="00E6775D" w:rsidRDefault="000438F5" w:rsidP="00E6775D">
      <w:pPr>
        <w:pStyle w:val="aa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Подготовка к школе</w:t>
      </w:r>
      <w:r w:rsidR="00E6775D">
        <w:rPr>
          <w:rFonts w:ascii="Times New Roman" w:hAnsi="Times New Roman" w:cs="Times New Roman"/>
          <w:sz w:val="24"/>
          <w:szCs w:val="24"/>
        </w:rPr>
        <w:t xml:space="preserve"> (35%)</w:t>
      </w:r>
    </w:p>
    <w:p w:rsidR="00FE7226" w:rsidRPr="003452F8" w:rsidRDefault="00FE7226" w:rsidP="00A45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2F8">
        <w:rPr>
          <w:rFonts w:ascii="Times New Roman" w:hAnsi="Times New Roman" w:cs="Times New Roman"/>
          <w:sz w:val="24"/>
          <w:szCs w:val="24"/>
        </w:rPr>
        <w:tab/>
        <w:t xml:space="preserve">Учитывая запросы, </w:t>
      </w:r>
      <w:r w:rsidR="007B3DD5">
        <w:rPr>
          <w:rFonts w:ascii="Times New Roman" w:hAnsi="Times New Roman" w:cs="Times New Roman"/>
          <w:sz w:val="24"/>
          <w:szCs w:val="24"/>
        </w:rPr>
        <w:t>интересы родителей необходимо</w:t>
      </w:r>
      <w:r w:rsidRPr="003452F8">
        <w:rPr>
          <w:rFonts w:ascii="Times New Roman" w:hAnsi="Times New Roman" w:cs="Times New Roman"/>
          <w:sz w:val="24"/>
          <w:szCs w:val="24"/>
        </w:rPr>
        <w:t xml:space="preserve"> разнообразить мероприятия, разработать план по проектной деятельности.</w:t>
      </w:r>
    </w:p>
    <w:p w:rsidR="00E512A5" w:rsidRPr="00E512A5" w:rsidRDefault="00E512A5" w:rsidP="00E512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2A5">
        <w:rPr>
          <w:rFonts w:ascii="Times New Roman" w:eastAsia="Times New Roman" w:hAnsi="Times New Roman" w:cs="Times New Roman"/>
          <w:b/>
          <w:sz w:val="24"/>
          <w:szCs w:val="24"/>
        </w:rPr>
        <w:t>Анализ здоровьесберегающей и здор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овьеформир</w:t>
      </w:r>
      <w:r w:rsidR="005C56B1">
        <w:rPr>
          <w:rFonts w:ascii="Times New Roman" w:eastAsia="Times New Roman" w:hAnsi="Times New Roman" w:cs="Times New Roman"/>
          <w:b/>
          <w:sz w:val="24"/>
          <w:szCs w:val="24"/>
        </w:rPr>
        <w:t>ующей деятельности ДОУ</w:t>
      </w:r>
    </w:p>
    <w:p w:rsidR="00E512A5" w:rsidRPr="00C032B6" w:rsidRDefault="00E512A5" w:rsidP="00C032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2B6">
        <w:rPr>
          <w:rFonts w:ascii="Times New Roman" w:eastAsia="Times New Roman" w:hAnsi="Times New Roman" w:cs="Times New Roman"/>
          <w:sz w:val="24"/>
          <w:szCs w:val="24"/>
        </w:rPr>
        <w:t>Анализ заболеваемости и посещаемос</w:t>
      </w:r>
      <w:r w:rsidR="005C56B1">
        <w:rPr>
          <w:rFonts w:ascii="Times New Roman" w:eastAsia="Times New Roman" w:hAnsi="Times New Roman" w:cs="Times New Roman"/>
          <w:sz w:val="24"/>
          <w:szCs w:val="24"/>
        </w:rPr>
        <w:t>ти детьми ДОУ</w:t>
      </w:r>
    </w:p>
    <w:p w:rsidR="00E512A5" w:rsidRPr="00C032B6" w:rsidRDefault="00243F43" w:rsidP="00C032B6">
      <w:pPr>
        <w:spacing w:after="0" w:line="360" w:lineRule="auto"/>
        <w:ind w:right="-28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2015-2017</w:t>
      </w:r>
      <w:r w:rsidR="00E512A5" w:rsidRPr="00C032B6">
        <w:rPr>
          <w:rFonts w:ascii="Times New Roman" w:eastAsia="Times New Roman" w:hAnsi="Times New Roman" w:cs="Times New Roman"/>
          <w:sz w:val="24"/>
          <w:szCs w:val="24"/>
        </w:rPr>
        <w:t>уч.году.</w:t>
      </w:r>
    </w:p>
    <w:p w:rsidR="00E512A5" w:rsidRPr="00E512A5" w:rsidRDefault="00E512A5" w:rsidP="00E512A5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12A5">
        <w:rPr>
          <w:rFonts w:ascii="Times New Roman" w:eastAsia="Times New Roman" w:hAnsi="Times New Roman" w:cs="Times New Roman"/>
          <w:sz w:val="24"/>
          <w:szCs w:val="24"/>
        </w:rPr>
        <w:t xml:space="preserve"> В дет</w:t>
      </w:r>
      <w:r w:rsidR="00C032B6">
        <w:rPr>
          <w:rFonts w:ascii="Times New Roman" w:eastAsia="Times New Roman" w:hAnsi="Times New Roman" w:cs="Times New Roman"/>
          <w:sz w:val="24"/>
          <w:szCs w:val="24"/>
        </w:rPr>
        <w:t xml:space="preserve">ском саду 4 группы: группа «Теремок» дети </w:t>
      </w:r>
      <w:r w:rsidR="002536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32B6">
        <w:rPr>
          <w:rFonts w:ascii="Times New Roman" w:eastAsia="Times New Roman" w:hAnsi="Times New Roman" w:cs="Times New Roman"/>
          <w:sz w:val="24"/>
          <w:szCs w:val="24"/>
        </w:rPr>
        <w:t>-3 лет</w:t>
      </w:r>
      <w:r w:rsidR="00253635">
        <w:rPr>
          <w:rFonts w:ascii="Times New Roman" w:eastAsia="Times New Roman" w:hAnsi="Times New Roman" w:cs="Times New Roman"/>
          <w:sz w:val="24"/>
          <w:szCs w:val="24"/>
        </w:rPr>
        <w:t>, 3-4 лет, 2</w:t>
      </w:r>
      <w:r w:rsidR="00C032B6">
        <w:rPr>
          <w:rFonts w:ascii="Times New Roman" w:eastAsia="Times New Roman" w:hAnsi="Times New Roman" w:cs="Times New Roman"/>
          <w:sz w:val="24"/>
          <w:szCs w:val="24"/>
        </w:rPr>
        <w:t>-я мла</w:t>
      </w:r>
      <w:r w:rsidR="00253635">
        <w:rPr>
          <w:rFonts w:ascii="Times New Roman" w:eastAsia="Times New Roman" w:hAnsi="Times New Roman" w:cs="Times New Roman"/>
          <w:sz w:val="24"/>
          <w:szCs w:val="24"/>
        </w:rPr>
        <w:t>дшая группа «Колокольчик» дети 3-4</w:t>
      </w:r>
      <w:r w:rsidR="00C032B6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E51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3635">
        <w:rPr>
          <w:rFonts w:ascii="Times New Roman" w:eastAsia="Times New Roman" w:hAnsi="Times New Roman" w:cs="Times New Roman"/>
          <w:sz w:val="24"/>
          <w:szCs w:val="24"/>
        </w:rPr>
        <w:t xml:space="preserve">средняя </w:t>
      </w:r>
      <w:r w:rsidRPr="00E512A5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="00253635">
        <w:rPr>
          <w:rFonts w:ascii="Times New Roman" w:eastAsia="Times New Roman" w:hAnsi="Times New Roman" w:cs="Times New Roman"/>
          <w:sz w:val="24"/>
          <w:szCs w:val="24"/>
        </w:rPr>
        <w:t xml:space="preserve"> «Лучик» дети 4</w:t>
      </w:r>
      <w:r w:rsidR="00C032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53635">
        <w:rPr>
          <w:rFonts w:ascii="Times New Roman" w:eastAsia="Times New Roman" w:hAnsi="Times New Roman" w:cs="Times New Roman"/>
          <w:sz w:val="24"/>
          <w:szCs w:val="24"/>
        </w:rPr>
        <w:t>5 лет, группа «Одуванчик» 1,6</w:t>
      </w:r>
      <w:r w:rsidRPr="00E512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32B6">
        <w:rPr>
          <w:rFonts w:ascii="Times New Roman" w:eastAsia="Times New Roman" w:hAnsi="Times New Roman" w:cs="Times New Roman"/>
          <w:sz w:val="24"/>
          <w:szCs w:val="24"/>
        </w:rPr>
        <w:t xml:space="preserve">3 лет. </w:t>
      </w:r>
      <w:r w:rsidRPr="00E512A5">
        <w:rPr>
          <w:rFonts w:ascii="Times New Roman" w:eastAsia="Times New Roman" w:hAnsi="Times New Roman" w:cs="Times New Roman"/>
          <w:sz w:val="24"/>
          <w:szCs w:val="24"/>
        </w:rPr>
        <w:t xml:space="preserve">Общая численность детей на </w:t>
      </w:r>
      <w:r w:rsidR="004805D3">
        <w:rPr>
          <w:rFonts w:ascii="Times New Roman" w:eastAsia="Times New Roman" w:hAnsi="Times New Roman" w:cs="Times New Roman"/>
          <w:sz w:val="24"/>
          <w:szCs w:val="24"/>
        </w:rPr>
        <w:t>конец учебного года составила 7</w:t>
      </w:r>
      <w:r w:rsidR="00C032B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12A5">
        <w:rPr>
          <w:rFonts w:ascii="Times New Roman" w:eastAsia="Times New Roman" w:hAnsi="Times New Roman" w:cs="Times New Roman"/>
          <w:sz w:val="24"/>
          <w:szCs w:val="24"/>
        </w:rPr>
        <w:t xml:space="preserve"> ребёнка.</w:t>
      </w:r>
    </w:p>
    <w:p w:rsidR="005C56B1" w:rsidRPr="00B073CF" w:rsidRDefault="005C56B1" w:rsidP="005C56B1">
      <w:pPr>
        <w:pStyle w:val="a8"/>
        <w:tabs>
          <w:tab w:val="left" w:pos="10915"/>
        </w:tabs>
        <w:ind w:right="142"/>
        <w:jc w:val="both"/>
        <w:rPr>
          <w:sz w:val="24"/>
          <w:szCs w:val="24"/>
        </w:rPr>
      </w:pPr>
      <w:r w:rsidRPr="00B073CF">
        <w:rPr>
          <w:sz w:val="24"/>
          <w:szCs w:val="24"/>
        </w:rPr>
        <w:t>Анализ заболеваемости по детскому саду за последние три года:</w:t>
      </w:r>
    </w:p>
    <w:tbl>
      <w:tblPr>
        <w:tblStyle w:val="ab"/>
        <w:tblW w:w="9747" w:type="dxa"/>
        <w:tblLayout w:type="fixed"/>
        <w:tblLook w:val="0000"/>
      </w:tblPr>
      <w:tblGrid>
        <w:gridCol w:w="6062"/>
        <w:gridCol w:w="1134"/>
        <w:gridCol w:w="1276"/>
        <w:gridCol w:w="1275"/>
      </w:tblGrid>
      <w:tr w:rsidR="005C56B1" w:rsidRPr="005C56B1" w:rsidTr="00A12951">
        <w:trPr>
          <w:trHeight w:hRule="exact" w:val="442"/>
        </w:trPr>
        <w:tc>
          <w:tcPr>
            <w:tcW w:w="9747" w:type="dxa"/>
            <w:gridSpan w:val="4"/>
          </w:tcPr>
          <w:p w:rsidR="005C56B1" w:rsidRPr="00A12951" w:rsidRDefault="005C56B1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Ана</w:t>
            </w:r>
            <w:r w:rsidR="00243F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лиз заболеваемости в ДОУ за 2015 – 2017 </w:t>
            </w:r>
            <w:r w:rsidRPr="00A129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гг.</w:t>
            </w:r>
          </w:p>
        </w:tc>
      </w:tr>
      <w:tr w:rsidR="005C56B1" w:rsidRPr="005C56B1" w:rsidTr="00A12951">
        <w:trPr>
          <w:trHeight w:hRule="exact" w:val="413"/>
        </w:trPr>
        <w:tc>
          <w:tcPr>
            <w:tcW w:w="6062" w:type="dxa"/>
          </w:tcPr>
          <w:p w:rsidR="005C56B1" w:rsidRPr="005C56B1" w:rsidRDefault="005C56B1" w:rsidP="005C56B1">
            <w:pPr>
              <w:shd w:val="clear" w:color="auto" w:fill="FFFFFF"/>
              <w:tabs>
                <w:tab w:val="left" w:pos="10915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5C56B1" w:rsidRPr="005C56B1" w:rsidRDefault="007B3DD5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</w:t>
            </w:r>
            <w:r w:rsidR="00CA6C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C56B1" w:rsidRPr="005C56B1" w:rsidRDefault="007B3DD5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</w:t>
            </w:r>
            <w:r w:rsidR="00CA6C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C56B1" w:rsidRPr="005C56B1" w:rsidRDefault="007B3DD5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201</w:t>
            </w:r>
            <w:r w:rsidR="00CA6C7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</w:t>
            </w:r>
          </w:p>
        </w:tc>
      </w:tr>
      <w:tr w:rsidR="005C56B1" w:rsidRPr="005C56B1" w:rsidTr="00A12951">
        <w:trPr>
          <w:trHeight w:hRule="exact" w:val="432"/>
        </w:trPr>
        <w:tc>
          <w:tcPr>
            <w:tcW w:w="6062" w:type="dxa"/>
          </w:tcPr>
          <w:p w:rsidR="005C56B1" w:rsidRPr="005C56B1" w:rsidRDefault="005C56B1" w:rsidP="005C56B1">
            <w:pPr>
              <w:shd w:val="clear" w:color="auto" w:fill="FFFFFF"/>
              <w:tabs>
                <w:tab w:val="left" w:pos="10915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Списочный состав</w:t>
            </w:r>
          </w:p>
        </w:tc>
        <w:tc>
          <w:tcPr>
            <w:tcW w:w="1134" w:type="dxa"/>
          </w:tcPr>
          <w:p w:rsidR="005C56B1" w:rsidRPr="005C56B1" w:rsidRDefault="00A147E0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5C56B1" w:rsidRPr="005C56B1" w:rsidRDefault="00A147E0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5C56B1" w:rsidRPr="005C56B1" w:rsidRDefault="00A147E0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C56B1" w:rsidRPr="005C56B1" w:rsidTr="00A12951">
        <w:trPr>
          <w:trHeight w:hRule="exact" w:val="432"/>
        </w:trPr>
        <w:tc>
          <w:tcPr>
            <w:tcW w:w="6062" w:type="dxa"/>
          </w:tcPr>
          <w:p w:rsidR="005C56B1" w:rsidRPr="005C56B1" w:rsidRDefault="005C56B1" w:rsidP="005C56B1">
            <w:pPr>
              <w:shd w:val="clear" w:color="auto" w:fill="FFFFFF"/>
              <w:tabs>
                <w:tab w:val="left" w:pos="10915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Заболеваемость на 1 ребенка, д./дн.</w:t>
            </w:r>
          </w:p>
        </w:tc>
        <w:tc>
          <w:tcPr>
            <w:tcW w:w="1134" w:type="dxa"/>
          </w:tcPr>
          <w:p w:rsidR="005C56B1" w:rsidRPr="005C56B1" w:rsidRDefault="00A147E0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C56B1" w:rsidRPr="005C56B1" w:rsidRDefault="00A147E0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5C56B1" w:rsidRPr="005C56B1" w:rsidRDefault="00A147E0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12951" w:rsidRPr="005C56B1" w:rsidTr="00A12951">
        <w:trPr>
          <w:trHeight w:hRule="exact" w:val="422"/>
        </w:trPr>
        <w:tc>
          <w:tcPr>
            <w:tcW w:w="6062" w:type="dxa"/>
          </w:tcPr>
          <w:p w:rsidR="00A12951" w:rsidRPr="005C56B1" w:rsidRDefault="00A12951" w:rsidP="005C56B1">
            <w:pPr>
              <w:shd w:val="clear" w:color="auto" w:fill="FFFFFF"/>
              <w:tabs>
                <w:tab w:val="left" w:pos="10915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количество заболеваний</w:t>
            </w:r>
          </w:p>
        </w:tc>
        <w:tc>
          <w:tcPr>
            <w:tcW w:w="1134" w:type="dxa"/>
          </w:tcPr>
          <w:p w:rsidR="00A12951" w:rsidRPr="005C56B1" w:rsidRDefault="00A147E0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A12951" w:rsidRPr="005C56B1" w:rsidRDefault="00A147E0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</w:tcPr>
          <w:p w:rsidR="00A12951" w:rsidRPr="005C56B1" w:rsidRDefault="00A147E0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A12951" w:rsidRPr="005C56B1" w:rsidTr="00A12951">
        <w:trPr>
          <w:trHeight w:hRule="exact" w:val="499"/>
        </w:trPr>
        <w:tc>
          <w:tcPr>
            <w:tcW w:w="6062" w:type="dxa"/>
          </w:tcPr>
          <w:p w:rsidR="00A12951" w:rsidRPr="005C56B1" w:rsidRDefault="00A12951" w:rsidP="005C56B1">
            <w:pPr>
              <w:shd w:val="clear" w:color="auto" w:fill="FFFFFF"/>
              <w:tabs>
                <w:tab w:val="left" w:pos="10915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инфекционных заболеваний</w:t>
            </w:r>
          </w:p>
        </w:tc>
        <w:tc>
          <w:tcPr>
            <w:tcW w:w="1134" w:type="dxa"/>
          </w:tcPr>
          <w:p w:rsidR="00A12951" w:rsidRPr="005C56B1" w:rsidRDefault="00A147E0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2951" w:rsidRPr="005C56B1" w:rsidRDefault="00A147E0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2951" w:rsidRPr="005C56B1" w:rsidRDefault="00A147E0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51" w:rsidRPr="005C56B1" w:rsidTr="00A12951">
        <w:trPr>
          <w:trHeight w:hRule="exact" w:val="535"/>
        </w:trPr>
        <w:tc>
          <w:tcPr>
            <w:tcW w:w="6062" w:type="dxa"/>
          </w:tcPr>
          <w:p w:rsidR="00A12951" w:rsidRPr="005C56B1" w:rsidRDefault="00A12951" w:rsidP="005C56B1">
            <w:pPr>
              <w:shd w:val="clear" w:color="auto" w:fill="FFFFFF"/>
              <w:tabs>
                <w:tab w:val="left" w:pos="10915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соматических заболеваний</w:t>
            </w:r>
          </w:p>
        </w:tc>
        <w:tc>
          <w:tcPr>
            <w:tcW w:w="1134" w:type="dxa"/>
          </w:tcPr>
          <w:p w:rsidR="00A12951" w:rsidRPr="005C56B1" w:rsidRDefault="00A147E0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A12951" w:rsidRPr="005C56B1" w:rsidRDefault="00A147E0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</w:tcPr>
          <w:p w:rsidR="00A12951" w:rsidRPr="005C56B1" w:rsidRDefault="00A147E0" w:rsidP="005C56B1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</w:tbl>
    <w:p w:rsidR="00E512A5" w:rsidRPr="00E512A5" w:rsidRDefault="00E512A5" w:rsidP="00E5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2A5" w:rsidRPr="00A12951" w:rsidRDefault="00E512A5" w:rsidP="00E512A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bookmarkStart w:id="0" w:name="_GoBack"/>
    </w:p>
    <w:p w:rsidR="00E512A5" w:rsidRDefault="00E512A5" w:rsidP="00E51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</w:pPr>
      <w:r w:rsidRPr="00A12951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>Показатели физического развития</w:t>
      </w:r>
    </w:p>
    <w:p w:rsidR="00A12951" w:rsidRPr="00A12951" w:rsidRDefault="00A12951" w:rsidP="00E51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</w:pPr>
    </w:p>
    <w:tbl>
      <w:tblPr>
        <w:tblW w:w="100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2"/>
        <w:gridCol w:w="1028"/>
        <w:gridCol w:w="1345"/>
        <w:gridCol w:w="1134"/>
        <w:gridCol w:w="1316"/>
        <w:gridCol w:w="949"/>
        <w:gridCol w:w="1425"/>
      </w:tblGrid>
      <w:tr w:rsidR="007B3DD5" w:rsidRPr="00E512A5" w:rsidTr="007B3DD5">
        <w:trPr>
          <w:trHeight w:val="252"/>
        </w:trPr>
        <w:tc>
          <w:tcPr>
            <w:tcW w:w="2872" w:type="dxa"/>
          </w:tcPr>
          <w:p w:rsidR="007B3DD5" w:rsidRPr="00E512A5" w:rsidRDefault="007B3DD5" w:rsidP="00E5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73" w:type="dxa"/>
            <w:gridSpan w:val="2"/>
          </w:tcPr>
          <w:p w:rsidR="007B3DD5" w:rsidRPr="00CA6C71" w:rsidRDefault="007B3DD5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4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0" w:type="dxa"/>
            <w:gridSpan w:val="2"/>
          </w:tcPr>
          <w:p w:rsidR="007B3DD5" w:rsidRPr="00CA6C71" w:rsidRDefault="007B3DD5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24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4" w:type="dxa"/>
            <w:gridSpan w:val="2"/>
          </w:tcPr>
          <w:p w:rsidR="007B3DD5" w:rsidRPr="00E512A5" w:rsidRDefault="00A147E0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24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3DD5" w:rsidRPr="00E512A5" w:rsidTr="007B3DD5">
        <w:trPr>
          <w:trHeight w:val="855"/>
        </w:trPr>
        <w:tc>
          <w:tcPr>
            <w:tcW w:w="2872" w:type="dxa"/>
          </w:tcPr>
          <w:p w:rsidR="007B3DD5" w:rsidRPr="00E512A5" w:rsidRDefault="007B3DD5" w:rsidP="00E5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1028" w:type="dxa"/>
          </w:tcPr>
          <w:p w:rsidR="007B3DD5" w:rsidRPr="00E512A5" w:rsidRDefault="007B3DD5" w:rsidP="00E5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Кол-водетей</w:t>
            </w:r>
          </w:p>
        </w:tc>
        <w:tc>
          <w:tcPr>
            <w:tcW w:w="1345" w:type="dxa"/>
          </w:tcPr>
          <w:p w:rsidR="007B3DD5" w:rsidRPr="00E512A5" w:rsidRDefault="007B3DD5" w:rsidP="00E5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</w:t>
            </w:r>
          </w:p>
        </w:tc>
        <w:tc>
          <w:tcPr>
            <w:tcW w:w="1134" w:type="dxa"/>
          </w:tcPr>
          <w:p w:rsidR="007B3DD5" w:rsidRPr="00E512A5" w:rsidRDefault="007B3DD5" w:rsidP="00E5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Кол-водетей</w:t>
            </w:r>
          </w:p>
        </w:tc>
        <w:tc>
          <w:tcPr>
            <w:tcW w:w="1316" w:type="dxa"/>
          </w:tcPr>
          <w:p w:rsidR="007B3DD5" w:rsidRPr="00E512A5" w:rsidRDefault="007B3DD5" w:rsidP="00E5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</w:t>
            </w:r>
          </w:p>
          <w:p w:rsidR="007B3DD5" w:rsidRPr="00E512A5" w:rsidRDefault="007B3DD5" w:rsidP="00E5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7B3DD5" w:rsidRPr="00E512A5" w:rsidRDefault="007B3DD5" w:rsidP="00E5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Кол-водетей</w:t>
            </w:r>
          </w:p>
        </w:tc>
        <w:tc>
          <w:tcPr>
            <w:tcW w:w="1425" w:type="dxa"/>
          </w:tcPr>
          <w:p w:rsidR="007B3DD5" w:rsidRPr="00E512A5" w:rsidRDefault="007B3DD5" w:rsidP="00E5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</w:t>
            </w:r>
          </w:p>
          <w:p w:rsidR="007B3DD5" w:rsidRPr="00E512A5" w:rsidRDefault="007B3DD5" w:rsidP="00E5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DD5" w:rsidRPr="00E512A5" w:rsidTr="007B3DD5">
        <w:trPr>
          <w:trHeight w:val="168"/>
        </w:trPr>
        <w:tc>
          <w:tcPr>
            <w:tcW w:w="2872" w:type="dxa"/>
          </w:tcPr>
          <w:p w:rsidR="007B3DD5" w:rsidRPr="00E512A5" w:rsidRDefault="007B3DD5" w:rsidP="00E5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  здоровья</w:t>
            </w:r>
          </w:p>
        </w:tc>
        <w:tc>
          <w:tcPr>
            <w:tcW w:w="1028" w:type="dxa"/>
          </w:tcPr>
          <w:p w:rsidR="007B3DD5" w:rsidRPr="00E512A5" w:rsidRDefault="00A147E0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5" w:type="dxa"/>
          </w:tcPr>
          <w:p w:rsidR="007B3DD5" w:rsidRPr="00E512A5" w:rsidRDefault="00A147E0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B3DD5" w:rsidRPr="00E512A5" w:rsidRDefault="00A147E0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6" w:type="dxa"/>
          </w:tcPr>
          <w:p w:rsidR="007B3DD5" w:rsidRPr="00E512A5" w:rsidRDefault="00A147E0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9" w:type="dxa"/>
          </w:tcPr>
          <w:p w:rsidR="007B3DD5" w:rsidRPr="00E512A5" w:rsidRDefault="00A147E0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5" w:type="dxa"/>
          </w:tcPr>
          <w:p w:rsidR="007B3DD5" w:rsidRPr="00E512A5" w:rsidRDefault="00A147E0" w:rsidP="00A1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B3DD5" w:rsidRPr="00E512A5" w:rsidTr="007B3DD5">
        <w:trPr>
          <w:trHeight w:val="273"/>
        </w:trPr>
        <w:tc>
          <w:tcPr>
            <w:tcW w:w="2872" w:type="dxa"/>
          </w:tcPr>
          <w:p w:rsidR="007B3DD5" w:rsidRPr="00E512A5" w:rsidRDefault="007B3DD5" w:rsidP="00E5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28" w:type="dxa"/>
          </w:tcPr>
          <w:p w:rsidR="007B3DD5" w:rsidRPr="00A147E0" w:rsidRDefault="00A147E0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7B3DD5" w:rsidRPr="00A147E0" w:rsidRDefault="00A147E0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B3DD5" w:rsidRPr="00E512A5" w:rsidRDefault="00A147E0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</w:tcPr>
          <w:p w:rsidR="007B3DD5" w:rsidRPr="00E512A5" w:rsidRDefault="00A147E0" w:rsidP="00E512A5">
            <w:pPr>
              <w:spacing w:after="0" w:line="240" w:lineRule="auto"/>
              <w:ind w:left="-449" w:right="326" w:firstLine="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9" w:type="dxa"/>
          </w:tcPr>
          <w:p w:rsidR="007B3DD5" w:rsidRPr="00E512A5" w:rsidRDefault="00B55866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5" w:type="dxa"/>
          </w:tcPr>
          <w:p w:rsidR="007B3DD5" w:rsidRPr="00E512A5" w:rsidRDefault="00B55866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B3DD5" w:rsidRPr="00E512A5" w:rsidTr="007B3DD5">
        <w:trPr>
          <w:trHeight w:val="252"/>
        </w:trPr>
        <w:tc>
          <w:tcPr>
            <w:tcW w:w="2872" w:type="dxa"/>
          </w:tcPr>
          <w:p w:rsidR="007B3DD5" w:rsidRPr="00E512A5" w:rsidRDefault="007B3DD5" w:rsidP="00E5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028" w:type="dxa"/>
          </w:tcPr>
          <w:p w:rsidR="007B3DD5" w:rsidRPr="00E512A5" w:rsidRDefault="007B3DD5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</w:tcPr>
          <w:p w:rsidR="007B3DD5" w:rsidRPr="00E512A5" w:rsidRDefault="007B3DD5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B3DD5" w:rsidRPr="00E512A5" w:rsidRDefault="007B3DD5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B3DD5" w:rsidRPr="00E512A5" w:rsidRDefault="007B3DD5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7B3DD5" w:rsidRPr="00E512A5" w:rsidRDefault="00B55866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7B3DD5" w:rsidRPr="00E512A5" w:rsidRDefault="00B55866" w:rsidP="00B5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DD5" w:rsidRPr="00E512A5" w:rsidTr="007B3DD5">
        <w:trPr>
          <w:trHeight w:val="423"/>
        </w:trPr>
        <w:tc>
          <w:tcPr>
            <w:tcW w:w="2872" w:type="dxa"/>
          </w:tcPr>
          <w:p w:rsidR="007B3DD5" w:rsidRPr="00E512A5" w:rsidRDefault="007B3DD5" w:rsidP="00E5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28" w:type="dxa"/>
          </w:tcPr>
          <w:p w:rsidR="007B3DD5" w:rsidRPr="00E512A5" w:rsidRDefault="007B3DD5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</w:tcPr>
          <w:p w:rsidR="007B3DD5" w:rsidRPr="00E512A5" w:rsidRDefault="007B3DD5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B3DD5" w:rsidRPr="00E512A5" w:rsidRDefault="007B3DD5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7B3DD5" w:rsidRPr="00E512A5" w:rsidRDefault="007B3DD5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7B3DD5" w:rsidRPr="00E512A5" w:rsidRDefault="007B3DD5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B3DD5" w:rsidRPr="00E512A5" w:rsidRDefault="007B3DD5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DD5" w:rsidRPr="00E512A5" w:rsidTr="007B3DD5">
        <w:trPr>
          <w:trHeight w:val="258"/>
        </w:trPr>
        <w:tc>
          <w:tcPr>
            <w:tcW w:w="2872" w:type="dxa"/>
          </w:tcPr>
          <w:p w:rsidR="007B3DD5" w:rsidRPr="00E512A5" w:rsidRDefault="007B3DD5" w:rsidP="00E5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8" w:type="dxa"/>
          </w:tcPr>
          <w:p w:rsidR="007B3DD5" w:rsidRPr="00B55866" w:rsidRDefault="00B55866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45" w:type="dxa"/>
          </w:tcPr>
          <w:p w:rsidR="007B3DD5" w:rsidRPr="00E512A5" w:rsidRDefault="00B55866" w:rsidP="00B5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B3DD5" w:rsidRPr="00E512A5" w:rsidRDefault="00B55866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16" w:type="dxa"/>
          </w:tcPr>
          <w:p w:rsidR="007B3DD5" w:rsidRPr="00E512A5" w:rsidRDefault="00B55866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7B3DD5" w:rsidRPr="00E512A5" w:rsidRDefault="00B55866" w:rsidP="00E5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425" w:type="dxa"/>
          </w:tcPr>
          <w:p w:rsidR="007B3DD5" w:rsidRPr="00E512A5" w:rsidRDefault="00B55866" w:rsidP="00B5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bookmarkEnd w:id="0"/>
    <w:p w:rsidR="00B073CF" w:rsidRDefault="00FE7226" w:rsidP="00B073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F8">
        <w:rPr>
          <w:rFonts w:ascii="Times New Roman" w:hAnsi="Times New Roman" w:cs="Times New Roman"/>
          <w:b/>
          <w:sz w:val="24"/>
          <w:szCs w:val="24"/>
        </w:rPr>
        <w:t>Вывод:</w:t>
      </w:r>
      <w:r w:rsidRPr="00B073CF">
        <w:rPr>
          <w:rFonts w:ascii="Times New Roman" w:hAnsi="Times New Roman" w:cs="Times New Roman"/>
          <w:sz w:val="24"/>
          <w:szCs w:val="24"/>
        </w:rPr>
        <w:t xml:space="preserve"> число</w:t>
      </w:r>
      <w:r w:rsidR="00CA6C71">
        <w:rPr>
          <w:rFonts w:ascii="Times New Roman" w:hAnsi="Times New Roman" w:cs="Times New Roman"/>
          <w:sz w:val="24"/>
          <w:szCs w:val="24"/>
        </w:rPr>
        <w:t xml:space="preserve"> </w:t>
      </w:r>
      <w:r w:rsidR="00E512A5" w:rsidRPr="00B073CF">
        <w:rPr>
          <w:rFonts w:ascii="Times New Roman" w:hAnsi="Times New Roman" w:cs="Times New Roman"/>
          <w:sz w:val="24"/>
          <w:szCs w:val="24"/>
        </w:rPr>
        <w:t>пр</w:t>
      </w:r>
      <w:r w:rsidR="00A12951" w:rsidRPr="00B073CF">
        <w:rPr>
          <w:rFonts w:ascii="Times New Roman" w:hAnsi="Times New Roman" w:cs="Times New Roman"/>
          <w:sz w:val="24"/>
          <w:szCs w:val="24"/>
        </w:rPr>
        <w:t xml:space="preserve">опусков по болезни 1ребёнком </w:t>
      </w:r>
      <w:r w:rsidR="00E512A5" w:rsidRPr="00B073CF">
        <w:rPr>
          <w:rFonts w:ascii="Times New Roman" w:hAnsi="Times New Roman" w:cs="Times New Roman"/>
          <w:sz w:val="24"/>
          <w:szCs w:val="24"/>
        </w:rPr>
        <w:t>раннего возраста увеличивается</w:t>
      </w:r>
      <w:r w:rsidR="00B073CF" w:rsidRPr="00B073CF">
        <w:rPr>
          <w:rFonts w:ascii="Times New Roman" w:hAnsi="Times New Roman" w:cs="Times New Roman"/>
          <w:sz w:val="24"/>
          <w:szCs w:val="24"/>
        </w:rPr>
        <w:t xml:space="preserve">. Положительная динамика </w:t>
      </w:r>
      <w:r w:rsidR="00E512A5" w:rsidRPr="00B073CF">
        <w:rPr>
          <w:rFonts w:ascii="Times New Roman" w:hAnsi="Times New Roman" w:cs="Times New Roman"/>
          <w:sz w:val="24"/>
          <w:szCs w:val="24"/>
        </w:rPr>
        <w:t>укрепления здо</w:t>
      </w:r>
      <w:r w:rsidR="00B073CF" w:rsidRPr="00B073CF">
        <w:rPr>
          <w:rFonts w:ascii="Times New Roman" w:hAnsi="Times New Roman" w:cs="Times New Roman"/>
          <w:sz w:val="24"/>
          <w:szCs w:val="24"/>
        </w:rPr>
        <w:t xml:space="preserve">ровья воспитанников существует, но она недостаточна, для того </w:t>
      </w:r>
      <w:r w:rsidR="00E512A5" w:rsidRPr="00B073CF">
        <w:rPr>
          <w:rFonts w:ascii="Times New Roman" w:hAnsi="Times New Roman" w:cs="Times New Roman"/>
          <w:sz w:val="24"/>
          <w:szCs w:val="24"/>
        </w:rPr>
        <w:t xml:space="preserve">чтобы говорить об эффективной </w:t>
      </w:r>
      <w:r w:rsidR="00B073CF" w:rsidRPr="00B073CF">
        <w:rPr>
          <w:rFonts w:ascii="Times New Roman" w:hAnsi="Times New Roman" w:cs="Times New Roman"/>
          <w:sz w:val="24"/>
          <w:szCs w:val="24"/>
        </w:rPr>
        <w:t>системе здоровьесбережения в ДОУ</w:t>
      </w:r>
      <w:r w:rsidR="00E512A5" w:rsidRPr="00B073CF">
        <w:rPr>
          <w:rFonts w:ascii="Times New Roman" w:hAnsi="Times New Roman" w:cs="Times New Roman"/>
          <w:sz w:val="24"/>
          <w:szCs w:val="24"/>
        </w:rPr>
        <w:t>, позволяющей спрогнозировать и предупре</w:t>
      </w:r>
      <w:r w:rsidR="00B073CF" w:rsidRPr="00B073CF">
        <w:rPr>
          <w:rFonts w:ascii="Times New Roman" w:hAnsi="Times New Roman" w:cs="Times New Roman"/>
          <w:sz w:val="24"/>
          <w:szCs w:val="24"/>
        </w:rPr>
        <w:t xml:space="preserve">дить детскую </w:t>
      </w:r>
      <w:r w:rsidRPr="00B073CF">
        <w:rPr>
          <w:rFonts w:ascii="Times New Roman" w:hAnsi="Times New Roman" w:cs="Times New Roman"/>
          <w:sz w:val="24"/>
          <w:szCs w:val="24"/>
        </w:rPr>
        <w:t>заболеваемос</w:t>
      </w:r>
      <w:r w:rsidR="00B073CF" w:rsidRPr="00B073CF">
        <w:rPr>
          <w:rFonts w:ascii="Times New Roman" w:hAnsi="Times New Roman" w:cs="Times New Roman"/>
          <w:sz w:val="24"/>
          <w:szCs w:val="24"/>
        </w:rPr>
        <w:t>ть.</w:t>
      </w:r>
    </w:p>
    <w:p w:rsidR="00B073CF" w:rsidRPr="00C021F4" w:rsidRDefault="00B073CF" w:rsidP="00B073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5B15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</w:t>
      </w:r>
      <w:r w:rsidRPr="00AA5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освоения детьми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образовательной программы ДОУ</w:t>
      </w:r>
    </w:p>
    <w:p w:rsidR="00B073CF" w:rsidRPr="00E512A5" w:rsidRDefault="00B073CF" w:rsidP="00B073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2A5">
        <w:rPr>
          <w:rFonts w:ascii="Times New Roman" w:eastAsia="Times New Roman" w:hAnsi="Times New Roman" w:cs="Times New Roman"/>
          <w:sz w:val="24"/>
          <w:szCs w:val="24"/>
        </w:rPr>
        <w:tab/>
        <w:t xml:space="preserve"> Содержание образовательного процесса в дошкольном образовательном учреждении определяется </w:t>
      </w:r>
      <w:r w:rsidRPr="00E512A5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образовательной программой детского сада, разработанной, принятой и реализуемой в соответствии с федеральными государственными образовательными стандартами к структуре основной общеобразовательной программы дошкольногообразования и условиям ее реализации, с учетом особенностей психофизического развития и возможностей детей - воспитанников ДОУ.</w:t>
      </w:r>
    </w:p>
    <w:p w:rsidR="00B073CF" w:rsidRDefault="00B073CF" w:rsidP="00B073C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512A5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образовательной программы: «От рождения до школы» (под редакцией Н.Е. Вераксы, М.А. Васильевой, В.В. Гербовой, Т.С. Комаровой и др.)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компонент образовательной программы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«Тосхол» МО РС(Я) под. р</w:t>
      </w:r>
      <w:r w:rsidRPr="00985050">
        <w:rPr>
          <w:rFonts w:ascii="Times New Roman" w:hAnsi="Times New Roman"/>
          <w:color w:val="000000"/>
          <w:spacing w:val="4"/>
          <w:sz w:val="24"/>
          <w:szCs w:val="24"/>
        </w:rPr>
        <w:t>ед. 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.П. Лепчиковой М.Н. Харитоновой.</w:t>
      </w:r>
    </w:p>
    <w:p w:rsidR="00B073CF" w:rsidRPr="00B2175B" w:rsidRDefault="00B073CF" w:rsidP="00B073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2175B">
        <w:rPr>
          <w:rFonts w:ascii="Times New Roman" w:hAnsi="Times New Roman"/>
          <w:sz w:val="24"/>
          <w:szCs w:val="24"/>
        </w:rPr>
        <w:t>бщеобразовательная программа МБДОУ детски</w:t>
      </w:r>
      <w:r>
        <w:rPr>
          <w:rFonts w:ascii="Times New Roman" w:hAnsi="Times New Roman"/>
          <w:sz w:val="24"/>
          <w:szCs w:val="24"/>
        </w:rPr>
        <w:t>й сад</w:t>
      </w:r>
      <w:r w:rsidRPr="00B2175B">
        <w:rPr>
          <w:rFonts w:ascii="Times New Roman" w:hAnsi="Times New Roman"/>
          <w:sz w:val="24"/>
          <w:szCs w:val="24"/>
        </w:rPr>
        <w:t xml:space="preserve"> №3 «Малышок» г.Нюрба обеспечивает развитие личности, мотивации и сп</w:t>
      </w:r>
      <w:r>
        <w:rPr>
          <w:rFonts w:ascii="Times New Roman" w:hAnsi="Times New Roman"/>
          <w:sz w:val="24"/>
          <w:szCs w:val="24"/>
        </w:rPr>
        <w:t>особн</w:t>
      </w:r>
      <w:r w:rsidR="00CA6C71">
        <w:rPr>
          <w:rFonts w:ascii="Times New Roman" w:hAnsi="Times New Roman"/>
          <w:sz w:val="24"/>
          <w:szCs w:val="24"/>
        </w:rPr>
        <w:t>остей детей в возрасте от 2 до 5</w:t>
      </w:r>
      <w:r w:rsidRPr="00B2175B">
        <w:rPr>
          <w:rFonts w:ascii="Times New Roman" w:hAnsi="Times New Roman"/>
          <w:sz w:val="24"/>
          <w:szCs w:val="24"/>
        </w:rPr>
        <w:t xml:space="preserve"> лет, по федеральному государственному образовательному стандарту дошкольного образования (далее - Стандарт),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073CF" w:rsidRPr="00B2175B" w:rsidRDefault="00B073CF" w:rsidP="00B7421A">
      <w:pPr>
        <w:pStyle w:val="aa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B073CF" w:rsidRPr="00B2175B" w:rsidRDefault="00B073CF" w:rsidP="00B7421A">
      <w:pPr>
        <w:pStyle w:val="aa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B073CF" w:rsidRPr="00B2175B" w:rsidRDefault="00B073CF" w:rsidP="00B7421A">
      <w:pPr>
        <w:pStyle w:val="aa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речевое развитие;</w:t>
      </w:r>
    </w:p>
    <w:p w:rsidR="00B073CF" w:rsidRPr="00B2175B" w:rsidRDefault="00B073CF" w:rsidP="00B7421A">
      <w:pPr>
        <w:pStyle w:val="aa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B073CF" w:rsidRDefault="00B073CF" w:rsidP="00B7421A">
      <w:pPr>
        <w:pStyle w:val="aa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физическое развитие.</w:t>
      </w:r>
    </w:p>
    <w:p w:rsidR="00B073CF" w:rsidRPr="00972365" w:rsidRDefault="00B073CF" w:rsidP="00B073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972365">
        <w:rPr>
          <w:rFonts w:ascii="Times New Roman" w:eastAsia="NewtonC" w:hAnsi="Times New Roman" w:cs="Times New Roman"/>
          <w:bCs/>
          <w:sz w:val="24"/>
          <w:szCs w:val="24"/>
        </w:rPr>
        <w:t>Методические пособия</w:t>
      </w:r>
      <w:r w:rsidR="00CA6C71">
        <w:rPr>
          <w:rFonts w:ascii="Times New Roman" w:eastAsia="NewtonC" w:hAnsi="Times New Roman" w:cs="Times New Roman"/>
          <w:bCs/>
          <w:sz w:val="24"/>
          <w:szCs w:val="24"/>
        </w:rPr>
        <w:t xml:space="preserve"> </w:t>
      </w:r>
      <w:r w:rsidRPr="00972365">
        <w:rPr>
          <w:rFonts w:ascii="Times New Roman" w:eastAsia="NewtonC" w:hAnsi="Times New Roman" w:cs="Times New Roman"/>
          <w:sz w:val="24"/>
          <w:szCs w:val="24"/>
        </w:rPr>
        <w:t>содержит возрастные характеристики детей, методику и описания инструментария диагностики личного развития детей, конспекты занятий с вопросами, заданиями, играми, обеспечивающими социально-коммуникативное, познавательное, речевое, физическое и художественно-эстетическое развитие детей.</w:t>
      </w:r>
    </w:p>
    <w:p w:rsidR="00B073CF" w:rsidRPr="004D1944" w:rsidRDefault="00B073CF" w:rsidP="00B07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1944">
        <w:rPr>
          <w:rFonts w:ascii="Times New Roman" w:eastAsia="Times New Roman" w:hAnsi="Times New Roman"/>
          <w:color w:val="000000"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определяется целями и задачами образовательной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</w:t>
      </w:r>
      <w:r w:rsidRPr="004D1944">
        <w:rPr>
          <w:rFonts w:ascii="Times New Roman" w:eastAsia="Times New Roman" w:hAnsi="Times New Roman"/>
          <w:color w:val="000000"/>
          <w:sz w:val="24"/>
          <w:szCs w:val="24"/>
        </w:rPr>
        <w:t>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B073CF" w:rsidRPr="00AA657D" w:rsidRDefault="00B073CF" w:rsidP="00B07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A657D">
        <w:rPr>
          <w:rFonts w:ascii="Times New Roman" w:eastAsia="Times New Roman" w:hAnsi="Times New Roman"/>
          <w:b/>
          <w:sz w:val="24"/>
          <w:szCs w:val="24"/>
        </w:rPr>
        <w:t>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раннем возрасте (1-3лет</w:t>
      </w:r>
      <w:r w:rsidRPr="00AA657D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B073CF" w:rsidRPr="00B663B3" w:rsidRDefault="00B073CF" w:rsidP="00B7421A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3B3">
        <w:rPr>
          <w:rFonts w:ascii="Times New Roman" w:eastAsia="Times New Roman" w:hAnsi="Times New Roman"/>
          <w:sz w:val="24"/>
          <w:szCs w:val="24"/>
        </w:rPr>
        <w:t xml:space="preserve">предметная деятельность и игры с составными и динамическими игрушками; экспериментирование с материалами и веществами (песок, вода, тесто и пр.), </w:t>
      </w:r>
    </w:p>
    <w:p w:rsidR="00B073CF" w:rsidRPr="00B663B3" w:rsidRDefault="00B073CF" w:rsidP="00B7421A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3B3">
        <w:rPr>
          <w:rFonts w:ascii="Times New Roman" w:eastAsia="Times New Roman" w:hAnsi="Times New Roman"/>
          <w:sz w:val="24"/>
          <w:szCs w:val="24"/>
        </w:rPr>
        <w:t>общение с взрослым и совместные игры со сверстниками под руководством взрослого,</w:t>
      </w:r>
    </w:p>
    <w:p w:rsidR="00B073CF" w:rsidRPr="00B663B3" w:rsidRDefault="00B073CF" w:rsidP="00B7421A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3B3">
        <w:rPr>
          <w:rFonts w:ascii="Times New Roman" w:eastAsia="Times New Roman" w:hAnsi="Times New Roman"/>
          <w:sz w:val="24"/>
          <w:szCs w:val="24"/>
        </w:rPr>
        <w:t xml:space="preserve">самообслуживание и действия с бытовыми предметами-орудиями (ложка, совок, лопатка и пр.), </w:t>
      </w:r>
    </w:p>
    <w:p w:rsidR="00B073CF" w:rsidRPr="00B663B3" w:rsidRDefault="00B073CF" w:rsidP="00B7421A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3B3">
        <w:rPr>
          <w:rFonts w:ascii="Times New Roman" w:eastAsia="Times New Roman" w:hAnsi="Times New Roman"/>
          <w:sz w:val="24"/>
          <w:szCs w:val="24"/>
        </w:rPr>
        <w:t>восприятие смысла музыки, сказок, стихов, рассматривание картинок, двигательная активность.</w:t>
      </w:r>
    </w:p>
    <w:p w:rsidR="00B073CF" w:rsidRPr="00AA657D" w:rsidRDefault="00B073CF" w:rsidP="00B07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</w:t>
      </w:r>
      <w:r w:rsidRPr="00AA657D">
        <w:rPr>
          <w:rFonts w:ascii="Times New Roman" w:eastAsia="Times New Roman" w:hAnsi="Times New Roman"/>
          <w:b/>
          <w:sz w:val="24"/>
          <w:szCs w:val="24"/>
        </w:rPr>
        <w:t>ля детей дошкольного возраста</w:t>
      </w:r>
      <w:r w:rsidR="00CA6C71">
        <w:rPr>
          <w:rFonts w:ascii="Times New Roman" w:eastAsia="Times New Roman" w:hAnsi="Times New Roman"/>
          <w:b/>
          <w:sz w:val="24"/>
          <w:szCs w:val="24"/>
        </w:rPr>
        <w:t xml:space="preserve"> (3-5 </w:t>
      </w:r>
      <w:r w:rsidRPr="00AA657D">
        <w:rPr>
          <w:rFonts w:ascii="Times New Roman" w:eastAsia="Times New Roman" w:hAnsi="Times New Roman"/>
          <w:b/>
          <w:sz w:val="24"/>
          <w:szCs w:val="24"/>
        </w:rPr>
        <w:t xml:space="preserve">лет) </w:t>
      </w:r>
    </w:p>
    <w:p w:rsidR="00B073CF" w:rsidRPr="00B663B3" w:rsidRDefault="00B073CF" w:rsidP="00B7421A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игровая </w:t>
      </w:r>
      <w:r w:rsidRPr="00B663B3">
        <w:rPr>
          <w:rFonts w:ascii="Times New Roman" w:eastAsia="Times New Roman" w:hAnsi="Times New Roman"/>
          <w:sz w:val="24"/>
          <w:szCs w:val="24"/>
        </w:rPr>
        <w:t xml:space="preserve">(сюжетно-ролевую игру, игру с правилами и другие виды игры), </w:t>
      </w:r>
    </w:p>
    <w:p w:rsidR="00B073CF" w:rsidRDefault="00B073CF" w:rsidP="00B7421A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3B3">
        <w:rPr>
          <w:rFonts w:ascii="Times New Roman" w:eastAsia="Times New Roman" w:hAnsi="Times New Roman"/>
          <w:sz w:val="24"/>
          <w:szCs w:val="24"/>
        </w:rPr>
        <w:t>коммуникативная (общение и взаимодействи</w:t>
      </w:r>
      <w:r>
        <w:rPr>
          <w:rFonts w:ascii="Times New Roman" w:eastAsia="Times New Roman" w:hAnsi="Times New Roman"/>
          <w:sz w:val="24"/>
          <w:szCs w:val="24"/>
        </w:rPr>
        <w:t>е со взрослыми и сверстниками),</w:t>
      </w:r>
    </w:p>
    <w:p w:rsidR="00B073CF" w:rsidRPr="00B663B3" w:rsidRDefault="00B073CF" w:rsidP="00B7421A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3B3">
        <w:rPr>
          <w:rFonts w:ascii="Times New Roman" w:eastAsia="Times New Roman" w:hAnsi="Times New Roman"/>
          <w:sz w:val="24"/>
          <w:szCs w:val="24"/>
        </w:rPr>
        <w:t>познавательно-исследовательская (исследования объектов окружающего мира и экспериментирования с ними),</w:t>
      </w:r>
    </w:p>
    <w:p w:rsidR="00B073CF" w:rsidRPr="00B663B3" w:rsidRDefault="00B073CF" w:rsidP="00B7421A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3B3">
        <w:rPr>
          <w:rFonts w:ascii="Times New Roman" w:eastAsia="Times New Roman" w:hAnsi="Times New Roman"/>
          <w:sz w:val="24"/>
          <w:szCs w:val="24"/>
        </w:rPr>
        <w:t>восприятие художественной литературы и фольклора,</w:t>
      </w:r>
    </w:p>
    <w:p w:rsidR="00B073CF" w:rsidRDefault="00B073CF" w:rsidP="00B7421A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3B3">
        <w:rPr>
          <w:rFonts w:ascii="Times New Roman" w:eastAsia="Times New Roman" w:hAnsi="Times New Roman"/>
          <w:sz w:val="24"/>
          <w:szCs w:val="24"/>
        </w:rPr>
        <w:t>самообслуживание и элементарный бытовой</w:t>
      </w:r>
      <w:r>
        <w:rPr>
          <w:rFonts w:ascii="Times New Roman" w:eastAsia="Times New Roman" w:hAnsi="Times New Roman"/>
          <w:sz w:val="24"/>
          <w:szCs w:val="24"/>
        </w:rPr>
        <w:t xml:space="preserve"> труд (в помещении и на улице),</w:t>
      </w:r>
    </w:p>
    <w:p w:rsidR="00B073CF" w:rsidRPr="00B663B3" w:rsidRDefault="00B073CF" w:rsidP="00B7421A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3B3">
        <w:rPr>
          <w:rFonts w:ascii="Times New Roman" w:eastAsia="Times New Roman" w:hAnsi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B073CF" w:rsidRPr="00B663B3" w:rsidRDefault="00B073CF" w:rsidP="00B7421A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63B3">
        <w:rPr>
          <w:rFonts w:ascii="Times New Roman" w:eastAsia="Times New Roman" w:hAnsi="Times New Roman"/>
          <w:sz w:val="24"/>
          <w:szCs w:val="24"/>
        </w:rPr>
        <w:t>изобразительная (рисование, лепка, аппликация), музыкальная (восприятие и понимание смысла музыкальных произведений,</w:t>
      </w:r>
    </w:p>
    <w:p w:rsidR="00B073CF" w:rsidRDefault="00B073CF" w:rsidP="00B7421A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3B3">
        <w:rPr>
          <w:rFonts w:ascii="Times New Roman" w:eastAsia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B073CF" w:rsidRPr="00972365" w:rsidRDefault="00B073CF" w:rsidP="00B7421A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3B3">
        <w:rPr>
          <w:rFonts w:ascii="Times New Roman" w:eastAsia="Times New Roman" w:hAnsi="Times New Roman"/>
          <w:sz w:val="24"/>
          <w:szCs w:val="24"/>
        </w:rPr>
        <w:t>двигательная (овладение основными движениями) формы активности ребенка.</w:t>
      </w:r>
    </w:p>
    <w:p w:rsidR="00B073CF" w:rsidRPr="00AA5B15" w:rsidRDefault="00B073CF" w:rsidP="008501A4">
      <w:pPr>
        <w:pStyle w:val="a8"/>
        <w:spacing w:after="0" w:line="360" w:lineRule="auto"/>
        <w:ind w:left="0"/>
        <w:jc w:val="both"/>
        <w:rPr>
          <w:sz w:val="24"/>
          <w:szCs w:val="24"/>
        </w:rPr>
      </w:pPr>
      <w:r w:rsidRPr="00AA5B15">
        <w:rPr>
          <w:b/>
          <w:sz w:val="24"/>
          <w:szCs w:val="24"/>
        </w:rPr>
        <w:t xml:space="preserve">Система мониторинга за последние 3 года показала </w:t>
      </w:r>
      <w:r w:rsidRPr="00AA5B15">
        <w:rPr>
          <w:sz w:val="24"/>
          <w:szCs w:val="24"/>
        </w:rPr>
        <w:t>положительную динамику развития детей по всем образовательным областям основной общеобразовательной программы М</w:t>
      </w:r>
      <w:r w:rsidR="00102C7D">
        <w:rPr>
          <w:sz w:val="24"/>
          <w:szCs w:val="24"/>
        </w:rPr>
        <w:t>Б</w:t>
      </w:r>
      <w:r w:rsidRPr="00AA5B15">
        <w:rPr>
          <w:sz w:val="24"/>
          <w:szCs w:val="24"/>
        </w:rPr>
        <w:t>ДОУ.</w:t>
      </w:r>
    </w:p>
    <w:tbl>
      <w:tblPr>
        <w:tblpPr w:leftFromText="180" w:rightFromText="180" w:vertAnchor="text" w:horzAnchor="margin" w:tblpY="84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00"/>
        <w:gridCol w:w="4143"/>
        <w:gridCol w:w="2703"/>
      </w:tblGrid>
      <w:tr w:rsidR="00B073CF" w:rsidRPr="00E512A5" w:rsidTr="00B073CF">
        <w:trPr>
          <w:trHeight w:val="841"/>
        </w:trPr>
        <w:tc>
          <w:tcPr>
            <w:tcW w:w="3200" w:type="dxa"/>
          </w:tcPr>
          <w:p w:rsidR="00B073CF" w:rsidRPr="00E512A5" w:rsidRDefault="00B073CF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43" w:type="dxa"/>
          </w:tcPr>
          <w:p w:rsidR="00B073CF" w:rsidRPr="00E512A5" w:rsidRDefault="00B073CF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2703" w:type="dxa"/>
          </w:tcPr>
          <w:p w:rsidR="00B073CF" w:rsidRPr="00E512A5" w:rsidRDefault="00B073CF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Результат освоения программы</w:t>
            </w:r>
          </w:p>
          <w:p w:rsidR="00B073CF" w:rsidRPr="00E512A5" w:rsidRDefault="00B073CF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%)</w:t>
            </w:r>
          </w:p>
        </w:tc>
      </w:tr>
      <w:tr w:rsidR="00B073CF" w:rsidRPr="00E512A5" w:rsidTr="00B073CF">
        <w:trPr>
          <w:trHeight w:val="303"/>
        </w:trPr>
        <w:tc>
          <w:tcPr>
            <w:tcW w:w="3200" w:type="dxa"/>
          </w:tcPr>
          <w:p w:rsidR="00B073CF" w:rsidRPr="00E512A5" w:rsidRDefault="00B073CF" w:rsidP="00B0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 и здоровье</w:t>
            </w:r>
          </w:p>
        </w:tc>
        <w:tc>
          <w:tcPr>
            <w:tcW w:w="4143" w:type="dxa"/>
          </w:tcPr>
          <w:p w:rsidR="00B073CF" w:rsidRPr="00E512A5" w:rsidRDefault="00B073CF" w:rsidP="00B0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703" w:type="dxa"/>
          </w:tcPr>
          <w:p w:rsidR="00B073CF" w:rsidRPr="00E512A5" w:rsidRDefault="00102C7D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B073CF" w:rsidRPr="00E512A5" w:rsidTr="00B073CF">
        <w:trPr>
          <w:trHeight w:val="391"/>
        </w:trPr>
        <w:tc>
          <w:tcPr>
            <w:tcW w:w="3200" w:type="dxa"/>
            <w:vMerge w:val="restart"/>
          </w:tcPr>
          <w:p w:rsidR="00B073CF" w:rsidRPr="00E512A5" w:rsidRDefault="00102C7D" w:rsidP="0010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43" w:type="dxa"/>
          </w:tcPr>
          <w:p w:rsidR="00B073CF" w:rsidRPr="00E512A5" w:rsidRDefault="00B073CF" w:rsidP="00B0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окружающим</w:t>
            </w:r>
            <w:r w:rsidRPr="00E5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2703" w:type="dxa"/>
          </w:tcPr>
          <w:p w:rsidR="00B073CF" w:rsidRPr="00E512A5" w:rsidRDefault="008501A4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0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B073CF" w:rsidRPr="00E512A5" w:rsidTr="00B073CF">
        <w:trPr>
          <w:trHeight w:val="314"/>
        </w:trPr>
        <w:tc>
          <w:tcPr>
            <w:tcW w:w="3200" w:type="dxa"/>
            <w:vMerge/>
          </w:tcPr>
          <w:p w:rsidR="00B073CF" w:rsidRPr="00E512A5" w:rsidRDefault="00B073CF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</w:tcPr>
          <w:p w:rsidR="00B073CF" w:rsidRPr="00E512A5" w:rsidRDefault="00B073CF" w:rsidP="00B0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703" w:type="dxa"/>
          </w:tcPr>
          <w:p w:rsidR="00B073CF" w:rsidRPr="00E512A5" w:rsidRDefault="008501A4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02C7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073CF" w:rsidRPr="00E512A5" w:rsidTr="00B073CF">
        <w:trPr>
          <w:trHeight w:val="352"/>
        </w:trPr>
        <w:tc>
          <w:tcPr>
            <w:tcW w:w="3200" w:type="dxa"/>
            <w:vMerge w:val="restart"/>
          </w:tcPr>
          <w:p w:rsidR="00B073CF" w:rsidRPr="00E512A5" w:rsidRDefault="00B073CF" w:rsidP="00B073CF">
            <w:pPr>
              <w:pStyle w:val="ae"/>
            </w:pPr>
            <w:r>
              <w:t>Речевое развитие</w:t>
            </w:r>
          </w:p>
        </w:tc>
        <w:tc>
          <w:tcPr>
            <w:tcW w:w="4143" w:type="dxa"/>
          </w:tcPr>
          <w:p w:rsidR="00B073CF" w:rsidRPr="00E512A5" w:rsidRDefault="00B073CF" w:rsidP="00B0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03" w:type="dxa"/>
          </w:tcPr>
          <w:p w:rsidR="00B073CF" w:rsidRPr="00E512A5" w:rsidRDefault="008501A4" w:rsidP="00B073CF">
            <w:pPr>
              <w:tabs>
                <w:tab w:val="left" w:pos="300"/>
                <w:tab w:val="center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02C7D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B073CF" w:rsidRPr="00E512A5" w:rsidTr="00B073CF">
        <w:trPr>
          <w:trHeight w:val="519"/>
        </w:trPr>
        <w:tc>
          <w:tcPr>
            <w:tcW w:w="3200" w:type="dxa"/>
            <w:vMerge/>
          </w:tcPr>
          <w:p w:rsidR="00B073CF" w:rsidRDefault="00B073CF" w:rsidP="00B0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</w:tcPr>
          <w:p w:rsidR="00B073CF" w:rsidRDefault="00B073CF" w:rsidP="00B0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703" w:type="dxa"/>
          </w:tcPr>
          <w:p w:rsidR="00B073CF" w:rsidRPr="00E512A5" w:rsidRDefault="00102C7D" w:rsidP="00B073CF">
            <w:pPr>
              <w:tabs>
                <w:tab w:val="left" w:pos="300"/>
                <w:tab w:val="center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B073CF" w:rsidRPr="00E512A5" w:rsidTr="00B073CF">
        <w:trPr>
          <w:trHeight w:val="497"/>
        </w:trPr>
        <w:tc>
          <w:tcPr>
            <w:tcW w:w="3200" w:type="dxa"/>
            <w:vMerge w:val="restart"/>
          </w:tcPr>
          <w:p w:rsidR="00B073CF" w:rsidRPr="00E512A5" w:rsidRDefault="00B073CF" w:rsidP="00B0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</w:t>
            </w:r>
            <w:r w:rsidRPr="00E5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4143" w:type="dxa"/>
          </w:tcPr>
          <w:p w:rsidR="00B073CF" w:rsidRPr="00E512A5" w:rsidRDefault="00B073CF" w:rsidP="00B0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Социально-эмоциональное развитие</w:t>
            </w:r>
          </w:p>
        </w:tc>
        <w:tc>
          <w:tcPr>
            <w:tcW w:w="2703" w:type="dxa"/>
          </w:tcPr>
          <w:p w:rsidR="00B073CF" w:rsidRPr="00E512A5" w:rsidRDefault="00102C7D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B073CF" w:rsidRPr="00E512A5" w:rsidTr="00B073CF">
        <w:trPr>
          <w:trHeight w:val="221"/>
        </w:trPr>
        <w:tc>
          <w:tcPr>
            <w:tcW w:w="3200" w:type="dxa"/>
            <w:vMerge/>
          </w:tcPr>
          <w:p w:rsidR="00B073CF" w:rsidRPr="00E512A5" w:rsidRDefault="00B073CF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</w:tcPr>
          <w:p w:rsidR="00B073CF" w:rsidRPr="00E512A5" w:rsidRDefault="00B073CF" w:rsidP="00B0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2703" w:type="dxa"/>
          </w:tcPr>
          <w:p w:rsidR="00B073CF" w:rsidRPr="00E512A5" w:rsidRDefault="00102C7D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B073CF" w:rsidRPr="00E512A5" w:rsidTr="00B073CF">
        <w:trPr>
          <w:trHeight w:val="496"/>
        </w:trPr>
        <w:tc>
          <w:tcPr>
            <w:tcW w:w="3200" w:type="dxa"/>
            <w:vMerge/>
          </w:tcPr>
          <w:p w:rsidR="00B073CF" w:rsidRPr="00E512A5" w:rsidRDefault="00B073CF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</w:tcPr>
          <w:p w:rsidR="00B073CF" w:rsidRPr="00E512A5" w:rsidRDefault="00B073CF" w:rsidP="00B0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навыки и умения, ручной труд</w:t>
            </w:r>
          </w:p>
        </w:tc>
        <w:tc>
          <w:tcPr>
            <w:tcW w:w="2703" w:type="dxa"/>
          </w:tcPr>
          <w:p w:rsidR="00B073CF" w:rsidRPr="00E512A5" w:rsidRDefault="00102C7D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B073CF" w:rsidRPr="00E512A5" w:rsidTr="00B073CF">
        <w:trPr>
          <w:trHeight w:val="529"/>
        </w:trPr>
        <w:tc>
          <w:tcPr>
            <w:tcW w:w="3200" w:type="dxa"/>
            <w:vMerge w:val="restart"/>
          </w:tcPr>
          <w:p w:rsidR="00B073CF" w:rsidRPr="00E512A5" w:rsidRDefault="00B073CF" w:rsidP="00B0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43" w:type="dxa"/>
          </w:tcPr>
          <w:p w:rsidR="00B073CF" w:rsidRPr="00E512A5" w:rsidRDefault="00B073CF" w:rsidP="00B0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</w:t>
            </w:r>
            <w:r w:rsidR="00102C7D">
              <w:rPr>
                <w:rFonts w:ascii="Times New Roman" w:eastAsia="Times New Roman" w:hAnsi="Times New Roman" w:cs="Times New Roman"/>
                <w:sz w:val="24"/>
                <w:szCs w:val="24"/>
              </w:rPr>
              <w:t>ть (рисование, лепка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3" w:type="dxa"/>
          </w:tcPr>
          <w:p w:rsidR="00B073CF" w:rsidRPr="00E512A5" w:rsidRDefault="00102C7D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75% </w:t>
            </w:r>
          </w:p>
        </w:tc>
      </w:tr>
      <w:tr w:rsidR="00B073CF" w:rsidRPr="00E512A5" w:rsidTr="00B073CF">
        <w:trPr>
          <w:trHeight w:val="228"/>
        </w:trPr>
        <w:tc>
          <w:tcPr>
            <w:tcW w:w="3200" w:type="dxa"/>
            <w:vMerge/>
          </w:tcPr>
          <w:p w:rsidR="00B073CF" w:rsidRPr="00E512A5" w:rsidRDefault="00B073CF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</w:tcPr>
          <w:p w:rsidR="00B073CF" w:rsidRPr="00E512A5" w:rsidRDefault="00B073CF" w:rsidP="00B0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703" w:type="dxa"/>
          </w:tcPr>
          <w:p w:rsidR="00B073CF" w:rsidRPr="00E512A5" w:rsidRDefault="00102C7D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B073CF" w:rsidRPr="00E512A5" w:rsidTr="00B073CF">
        <w:trPr>
          <w:trHeight w:val="314"/>
        </w:trPr>
        <w:tc>
          <w:tcPr>
            <w:tcW w:w="3200" w:type="dxa"/>
          </w:tcPr>
          <w:p w:rsidR="00B073CF" w:rsidRPr="00E512A5" w:rsidRDefault="00B073CF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</w:tcPr>
          <w:p w:rsidR="00B073CF" w:rsidRPr="00E512A5" w:rsidRDefault="00B073CF" w:rsidP="00B0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B073CF" w:rsidRPr="00E512A5" w:rsidRDefault="00B073CF" w:rsidP="00B0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73CF" w:rsidRDefault="00B073CF" w:rsidP="00B07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3CF" w:rsidRDefault="00B073CF" w:rsidP="00B07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3CF">
        <w:rPr>
          <w:rFonts w:ascii="Times New Roman" w:hAnsi="Times New Roman" w:cs="Times New Roman"/>
          <w:sz w:val="24"/>
          <w:szCs w:val="24"/>
        </w:rPr>
        <w:t>Игровые навыки детей соответствуют возрасту, используются различные средства изображения, игрушки-заместители, дети самостоятельны в игре, следует обратить особо</w:t>
      </w:r>
      <w:r>
        <w:rPr>
          <w:rFonts w:ascii="Times New Roman" w:hAnsi="Times New Roman" w:cs="Times New Roman"/>
          <w:sz w:val="24"/>
          <w:szCs w:val="24"/>
        </w:rPr>
        <w:t xml:space="preserve">е внимание </w:t>
      </w:r>
      <w:r w:rsidRPr="00B073CF">
        <w:rPr>
          <w:rFonts w:ascii="Times New Roman" w:hAnsi="Times New Roman" w:cs="Times New Roman"/>
          <w:sz w:val="24"/>
          <w:szCs w:val="24"/>
        </w:rPr>
        <w:t>на хорошие личностные взаимоотношения их в игре.</w:t>
      </w:r>
    </w:p>
    <w:p w:rsidR="00B14CB1" w:rsidRPr="008A6B44" w:rsidRDefault="003452F8" w:rsidP="008A6B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="00B073CF" w:rsidRPr="00E512A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073CF" w:rsidRPr="00E512A5">
        <w:rPr>
          <w:rFonts w:ascii="Times New Roman" w:eastAsia="Times New Roman" w:hAnsi="Times New Roman" w:cs="Times New Roman"/>
          <w:sz w:val="24"/>
          <w:szCs w:val="24"/>
        </w:rPr>
        <w:t>Итоговый результат освоения воспитанниками всех</w:t>
      </w:r>
      <w:r w:rsidR="00B073CF">
        <w:rPr>
          <w:rFonts w:ascii="Times New Roman" w:eastAsia="Times New Roman" w:hAnsi="Times New Roman" w:cs="Times New Roman"/>
          <w:sz w:val="24"/>
          <w:szCs w:val="24"/>
        </w:rPr>
        <w:t xml:space="preserve"> возрастных групп всех разделов программы</w:t>
      </w:r>
      <w:r w:rsidR="008A6B44">
        <w:rPr>
          <w:rFonts w:ascii="Times New Roman" w:eastAsia="Times New Roman" w:hAnsi="Times New Roman" w:cs="Times New Roman"/>
          <w:sz w:val="24"/>
          <w:szCs w:val="24"/>
        </w:rPr>
        <w:t>: 86</w:t>
      </w:r>
      <w:r w:rsidR="00B073CF" w:rsidRPr="00E512A5">
        <w:rPr>
          <w:rFonts w:ascii="Times New Roman" w:eastAsia="Times New Roman" w:hAnsi="Times New Roman" w:cs="Times New Roman"/>
          <w:sz w:val="24"/>
          <w:szCs w:val="24"/>
        </w:rPr>
        <w:t>%(</w:t>
      </w:r>
      <w:r w:rsidR="008A6B44">
        <w:rPr>
          <w:rFonts w:ascii="Times New Roman" w:eastAsia="Times New Roman" w:hAnsi="Times New Roman" w:cs="Times New Roman"/>
          <w:sz w:val="24"/>
          <w:szCs w:val="24"/>
        </w:rPr>
        <w:t>остается прежним как предыдущем году</w:t>
      </w:r>
      <w:r w:rsidR="00B073C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14CB1" w:rsidRPr="00AA5B15" w:rsidRDefault="00B14CB1" w:rsidP="00B14CB1">
      <w:pPr>
        <w:spacing w:after="0" w:line="360" w:lineRule="auto"/>
        <w:ind w:right="3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B15">
        <w:rPr>
          <w:rFonts w:ascii="Times New Roman" w:eastAsia="Times New Roman" w:hAnsi="Times New Roman" w:cs="Times New Roman"/>
          <w:b/>
          <w:sz w:val="24"/>
          <w:szCs w:val="24"/>
        </w:rPr>
        <w:t>Анализ кадрового педагогического состава, аттестации и повышения квалификации</w:t>
      </w:r>
    </w:p>
    <w:p w:rsidR="00B14CB1" w:rsidRPr="00AA5B15" w:rsidRDefault="00B14CB1" w:rsidP="00B14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15">
        <w:rPr>
          <w:rFonts w:ascii="Times New Roman" w:eastAsia="Times New Roman" w:hAnsi="Times New Roman" w:cs="Times New Roman"/>
          <w:sz w:val="24"/>
          <w:szCs w:val="24"/>
        </w:rPr>
        <w:t>Современные требования к качеству дошк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образования требуют от </w:t>
      </w:r>
      <w:r w:rsidRPr="00AA5B15">
        <w:rPr>
          <w:rFonts w:ascii="Times New Roman" w:eastAsia="Times New Roman" w:hAnsi="Times New Roman" w:cs="Times New Roman"/>
          <w:sz w:val="24"/>
          <w:szCs w:val="24"/>
        </w:rPr>
        <w:t>педагогов высокого уровня профессионально – педагогической компетентности.</w:t>
      </w:r>
    </w:p>
    <w:p w:rsidR="00B14CB1" w:rsidRPr="00AA5B15" w:rsidRDefault="00B14CB1" w:rsidP="00B14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15">
        <w:rPr>
          <w:rFonts w:ascii="Times New Roman" w:eastAsia="Times New Roman" w:hAnsi="Times New Roman" w:cs="Times New Roman"/>
          <w:sz w:val="24"/>
          <w:szCs w:val="24"/>
        </w:rPr>
        <w:t>На момент написания программы развития общее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о педагогических работников – 12</w:t>
      </w:r>
      <w:r w:rsidRPr="00AA5B15">
        <w:rPr>
          <w:rFonts w:ascii="Times New Roman" w:eastAsia="Times New Roman" w:hAnsi="Times New Roman" w:cs="Times New Roman"/>
          <w:sz w:val="24"/>
          <w:szCs w:val="24"/>
        </w:rPr>
        <w:t xml:space="preserve"> человек (заведующий детским садом, старший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воспитатель, 9 воспитателей, 1 музыкальный руководитель</w:t>
      </w:r>
      <w:r w:rsidRPr="00AA5B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14CB1" w:rsidRDefault="00B14CB1" w:rsidP="00B14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15">
        <w:rPr>
          <w:rFonts w:ascii="Times New Roman" w:eastAsia="Times New Roman" w:hAnsi="Times New Roman" w:cs="Times New Roman"/>
          <w:sz w:val="24"/>
          <w:szCs w:val="24"/>
        </w:rPr>
        <w:t xml:space="preserve">Укомплектованность кадрами </w:t>
      </w:r>
      <w:r>
        <w:rPr>
          <w:rFonts w:ascii="Times New Roman" w:eastAsia="Times New Roman" w:hAnsi="Times New Roman" w:cs="Times New Roman"/>
          <w:sz w:val="24"/>
          <w:szCs w:val="24"/>
        </w:rPr>
        <w:t>– 96</w:t>
      </w:r>
      <w:r w:rsidRPr="00AA5B15">
        <w:rPr>
          <w:rFonts w:ascii="Times New Roman" w:eastAsia="Times New Roman" w:hAnsi="Times New Roman" w:cs="Times New Roman"/>
          <w:sz w:val="24"/>
          <w:szCs w:val="24"/>
        </w:rPr>
        <w:t xml:space="preserve">%. На момент 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составления программы вакантна 0,5</w:t>
      </w:r>
      <w:r w:rsidRPr="00AA5B15">
        <w:rPr>
          <w:rFonts w:ascii="Times New Roman" w:eastAsia="Times New Roman" w:hAnsi="Times New Roman" w:cs="Times New Roman"/>
          <w:sz w:val="24"/>
          <w:szCs w:val="24"/>
        </w:rPr>
        <w:t xml:space="preserve"> ставк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психолога. </w:t>
      </w:r>
    </w:p>
    <w:p w:rsidR="00B14CB1" w:rsidRPr="00AA5B15" w:rsidRDefault="00B14CB1" w:rsidP="003452F8">
      <w:pPr>
        <w:spacing w:after="0" w:line="360" w:lineRule="auto"/>
        <w:ind w:left="175" w:right="3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B15">
        <w:rPr>
          <w:rFonts w:ascii="Times New Roman" w:eastAsia="Times New Roman" w:hAnsi="Times New Roman" w:cs="Times New Roman"/>
          <w:b/>
          <w:sz w:val="24"/>
          <w:szCs w:val="24"/>
        </w:rPr>
        <w:t>Таблица 1. Сведения о качественном составе педагогических кадров</w:t>
      </w:r>
      <w:r w:rsidR="00CA6C7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2015-2016</w:t>
      </w:r>
      <w:r w:rsidR="003452F8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0"/>
        <w:gridCol w:w="4820"/>
      </w:tblGrid>
      <w:tr w:rsidR="00B14CB1" w:rsidRPr="00AA5B15" w:rsidTr="003452F8">
        <w:trPr>
          <w:cantSplit/>
          <w:trHeight w:val="322"/>
        </w:trPr>
        <w:tc>
          <w:tcPr>
            <w:tcW w:w="5240" w:type="dxa"/>
            <w:vMerge w:val="restart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820" w:type="dxa"/>
            <w:vMerge w:val="restart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работников и (%)</w:t>
            </w:r>
          </w:p>
        </w:tc>
      </w:tr>
      <w:tr w:rsidR="00B14CB1" w:rsidRPr="00AA5B15" w:rsidTr="003452F8">
        <w:trPr>
          <w:cantSplit/>
          <w:trHeight w:val="322"/>
        </w:trPr>
        <w:tc>
          <w:tcPr>
            <w:tcW w:w="5240" w:type="dxa"/>
            <w:vMerge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CB1" w:rsidRPr="00AA5B15" w:rsidTr="003452F8">
        <w:trPr>
          <w:trHeight w:val="70"/>
        </w:trPr>
        <w:tc>
          <w:tcPr>
            <w:tcW w:w="5240" w:type="dxa"/>
            <w:vAlign w:val="center"/>
          </w:tcPr>
          <w:p w:rsidR="00B14CB1" w:rsidRPr="003452F8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F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B14CB1" w:rsidRPr="003452F8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14CB1" w:rsidRPr="003452F8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CB1" w:rsidRPr="00AA5B15" w:rsidTr="003452F8">
        <w:trPr>
          <w:trHeight w:val="300"/>
        </w:trPr>
        <w:tc>
          <w:tcPr>
            <w:tcW w:w="5240" w:type="dxa"/>
            <w:vAlign w:val="center"/>
          </w:tcPr>
          <w:p w:rsidR="00B14CB1" w:rsidRPr="003452F8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профессиональное(дошкольное)</w:t>
            </w:r>
          </w:p>
        </w:tc>
        <w:tc>
          <w:tcPr>
            <w:tcW w:w="4820" w:type="dxa"/>
            <w:vAlign w:val="center"/>
          </w:tcPr>
          <w:p w:rsidR="00B14CB1" w:rsidRPr="003452F8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F8">
              <w:rPr>
                <w:rFonts w:ascii="Times New Roman" w:eastAsia="Times New Roman" w:hAnsi="Times New Roman" w:cs="Times New Roman"/>
                <w:sz w:val="24"/>
                <w:szCs w:val="24"/>
              </w:rPr>
              <w:t>5(42%)</w:t>
            </w:r>
          </w:p>
        </w:tc>
      </w:tr>
      <w:tr w:rsidR="00B14CB1" w:rsidRPr="00AA5B15" w:rsidTr="003452F8">
        <w:trPr>
          <w:trHeight w:val="425"/>
        </w:trPr>
        <w:tc>
          <w:tcPr>
            <w:tcW w:w="5240" w:type="dxa"/>
            <w:vAlign w:val="center"/>
          </w:tcPr>
          <w:p w:rsidR="00B14CB1" w:rsidRPr="003452F8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Высшее непедагогическое</w:t>
            </w:r>
          </w:p>
        </w:tc>
        <w:tc>
          <w:tcPr>
            <w:tcW w:w="4820" w:type="dxa"/>
            <w:vAlign w:val="center"/>
          </w:tcPr>
          <w:p w:rsidR="00B14CB1" w:rsidRPr="003452F8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B14CB1" w:rsidRPr="00AA5B15" w:rsidTr="003452F8">
        <w:trPr>
          <w:trHeight w:val="216"/>
        </w:trPr>
        <w:tc>
          <w:tcPr>
            <w:tcW w:w="5240" w:type="dxa"/>
            <w:vAlign w:val="center"/>
          </w:tcPr>
          <w:p w:rsidR="00B14CB1" w:rsidRPr="003452F8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820" w:type="dxa"/>
            <w:vAlign w:val="center"/>
          </w:tcPr>
          <w:p w:rsidR="00B14CB1" w:rsidRPr="003452F8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3(25%)</w:t>
            </w:r>
          </w:p>
        </w:tc>
      </w:tr>
      <w:tr w:rsidR="00B14CB1" w:rsidRPr="00AA5B15" w:rsidTr="003452F8">
        <w:trPr>
          <w:trHeight w:val="441"/>
        </w:trPr>
        <w:tc>
          <w:tcPr>
            <w:tcW w:w="5240" w:type="dxa"/>
            <w:vAlign w:val="center"/>
          </w:tcPr>
          <w:p w:rsidR="00B14CB1" w:rsidRPr="003452F8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(дошкольное)</w:t>
            </w:r>
          </w:p>
        </w:tc>
        <w:tc>
          <w:tcPr>
            <w:tcW w:w="4820" w:type="dxa"/>
            <w:vAlign w:val="center"/>
          </w:tcPr>
          <w:p w:rsidR="00B14CB1" w:rsidRPr="003452F8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F8">
              <w:rPr>
                <w:rFonts w:ascii="Times New Roman" w:eastAsia="Times New Roman" w:hAnsi="Times New Roman" w:cs="Times New Roman"/>
                <w:sz w:val="24"/>
                <w:szCs w:val="24"/>
              </w:rPr>
              <w:t>4(33 %)</w:t>
            </w:r>
          </w:p>
        </w:tc>
      </w:tr>
      <w:tr w:rsidR="00B14CB1" w:rsidRPr="00AA5B15" w:rsidTr="003452F8">
        <w:trPr>
          <w:trHeight w:val="263"/>
        </w:trPr>
        <w:tc>
          <w:tcPr>
            <w:tcW w:w="5240" w:type="dxa"/>
            <w:vAlign w:val="center"/>
          </w:tcPr>
          <w:p w:rsidR="00B14CB1" w:rsidRPr="003452F8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непедагогическое</w:t>
            </w:r>
          </w:p>
        </w:tc>
        <w:tc>
          <w:tcPr>
            <w:tcW w:w="4820" w:type="dxa"/>
            <w:vAlign w:val="center"/>
          </w:tcPr>
          <w:p w:rsidR="00B14CB1" w:rsidRPr="003452F8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</w:p>
        </w:tc>
      </w:tr>
    </w:tbl>
    <w:p w:rsidR="00B14CB1" w:rsidRPr="00AA5B15" w:rsidRDefault="00B14CB1" w:rsidP="00B14CB1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B1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6"/>
        <w:gridCol w:w="2647"/>
        <w:gridCol w:w="2647"/>
        <w:gridCol w:w="1978"/>
      </w:tblGrid>
      <w:tr w:rsidR="00B14CB1" w:rsidRPr="00AA5B15" w:rsidTr="003452F8">
        <w:trPr>
          <w:cantSplit/>
          <w:trHeight w:val="173"/>
        </w:trPr>
        <w:tc>
          <w:tcPr>
            <w:tcW w:w="9918" w:type="dxa"/>
            <w:gridSpan w:val="4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стаж сотрудников</w:t>
            </w:r>
          </w:p>
        </w:tc>
      </w:tr>
      <w:tr w:rsidR="00B14CB1" w:rsidRPr="00AA5B15" w:rsidTr="003452F8">
        <w:trPr>
          <w:cantSplit/>
          <w:trHeight w:val="114"/>
        </w:trPr>
        <w:tc>
          <w:tcPr>
            <w:tcW w:w="2646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5</w:t>
            </w:r>
          </w:p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2647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2647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10-20 лет</w:t>
            </w:r>
          </w:p>
        </w:tc>
        <w:tc>
          <w:tcPr>
            <w:tcW w:w="1978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и более лет</w:t>
            </w:r>
          </w:p>
        </w:tc>
      </w:tr>
      <w:tr w:rsidR="00B14CB1" w:rsidRPr="00AA5B15" w:rsidTr="003452F8">
        <w:trPr>
          <w:trHeight w:val="302"/>
        </w:trPr>
        <w:tc>
          <w:tcPr>
            <w:tcW w:w="2646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3(25%)</w:t>
            </w:r>
          </w:p>
        </w:tc>
        <w:tc>
          <w:tcPr>
            <w:tcW w:w="2647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2(17</w:t>
            </w: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647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(33%)</w:t>
            </w:r>
          </w:p>
        </w:tc>
        <w:tc>
          <w:tcPr>
            <w:tcW w:w="1978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3(25</w:t>
            </w: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B14CB1" w:rsidRPr="00AA5B15" w:rsidRDefault="00B14CB1" w:rsidP="00B14CB1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CB1" w:rsidRPr="00AA5B15" w:rsidRDefault="00B14CB1" w:rsidP="00B14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B15">
        <w:rPr>
          <w:rFonts w:ascii="Times New Roman" w:eastAsia="Times New Roman" w:hAnsi="Times New Roman" w:cs="Times New Roman"/>
          <w:b/>
          <w:sz w:val="24"/>
          <w:szCs w:val="24"/>
        </w:rPr>
        <w:t>Таблица 2.  Сведения о количественном составе педагогических кадров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08"/>
        <w:gridCol w:w="1608"/>
        <w:gridCol w:w="1608"/>
        <w:gridCol w:w="1608"/>
        <w:gridCol w:w="1610"/>
      </w:tblGrid>
      <w:tr w:rsidR="00B14CB1" w:rsidRPr="00AA5B15" w:rsidTr="003452F8">
        <w:trPr>
          <w:cantSplit/>
          <w:trHeight w:val="287"/>
        </w:trPr>
        <w:tc>
          <w:tcPr>
            <w:tcW w:w="1980" w:type="dxa"/>
            <w:vMerge w:val="restart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608" w:type="dxa"/>
            <w:vMerge w:val="restart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6434" w:type="dxa"/>
            <w:gridSpan w:val="4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B14CB1" w:rsidRPr="00AA5B15" w:rsidTr="003452F8">
        <w:trPr>
          <w:cantSplit/>
          <w:trHeight w:val="172"/>
        </w:trPr>
        <w:tc>
          <w:tcPr>
            <w:tcW w:w="1980" w:type="dxa"/>
            <w:vMerge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5</w:t>
            </w:r>
          </w:p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08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1608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10-20 лет</w:t>
            </w:r>
          </w:p>
        </w:tc>
        <w:tc>
          <w:tcPr>
            <w:tcW w:w="1610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и более лет</w:t>
            </w:r>
          </w:p>
        </w:tc>
      </w:tr>
      <w:tr w:rsidR="00B14CB1" w:rsidRPr="00AA5B15" w:rsidTr="003452F8">
        <w:trPr>
          <w:trHeight w:val="263"/>
        </w:trPr>
        <w:tc>
          <w:tcPr>
            <w:tcW w:w="1980" w:type="dxa"/>
          </w:tcPr>
          <w:p w:rsidR="00B14CB1" w:rsidRPr="00AA5B15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CB1" w:rsidRPr="00AA5B15" w:rsidTr="003452F8">
        <w:trPr>
          <w:trHeight w:val="263"/>
        </w:trPr>
        <w:tc>
          <w:tcPr>
            <w:tcW w:w="1980" w:type="dxa"/>
          </w:tcPr>
          <w:p w:rsidR="00B14CB1" w:rsidRPr="00AA5B15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CB1" w:rsidRPr="00AA5B15" w:rsidTr="003452F8">
        <w:trPr>
          <w:trHeight w:val="330"/>
        </w:trPr>
        <w:tc>
          <w:tcPr>
            <w:tcW w:w="1980" w:type="dxa"/>
          </w:tcPr>
          <w:p w:rsidR="00B14CB1" w:rsidRPr="00AA5B15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CB1" w:rsidRPr="00AA5B15" w:rsidTr="003452F8">
        <w:trPr>
          <w:trHeight w:val="300"/>
        </w:trPr>
        <w:tc>
          <w:tcPr>
            <w:tcW w:w="1980" w:type="dxa"/>
          </w:tcPr>
          <w:p w:rsidR="00B14CB1" w:rsidRPr="00AA5B15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CB1" w:rsidRPr="00AA5B15" w:rsidTr="003452F8">
        <w:trPr>
          <w:trHeight w:val="645"/>
        </w:trPr>
        <w:tc>
          <w:tcPr>
            <w:tcW w:w="1980" w:type="dxa"/>
          </w:tcPr>
          <w:p w:rsidR="00B14CB1" w:rsidRPr="00AA5B15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CB1" w:rsidRPr="00AA5B15" w:rsidTr="003452F8">
        <w:trPr>
          <w:trHeight w:val="310"/>
        </w:trPr>
        <w:tc>
          <w:tcPr>
            <w:tcW w:w="1980" w:type="dxa"/>
          </w:tcPr>
          <w:p w:rsidR="00B14CB1" w:rsidRPr="00AA5B15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14CB1" w:rsidRPr="00AA5B15" w:rsidRDefault="00B14CB1" w:rsidP="00B1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CB1" w:rsidRPr="00AA5B15" w:rsidRDefault="00B14CB1" w:rsidP="00B14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B15">
        <w:rPr>
          <w:rFonts w:ascii="Times New Roman" w:eastAsia="Times New Roman" w:hAnsi="Times New Roman" w:cs="Times New Roman"/>
          <w:b/>
          <w:sz w:val="24"/>
          <w:szCs w:val="24"/>
        </w:rPr>
        <w:t>Таблица 3. Сведения о ква</w:t>
      </w:r>
      <w:r w:rsidR="003452F8">
        <w:rPr>
          <w:rFonts w:ascii="Times New Roman" w:eastAsia="Times New Roman" w:hAnsi="Times New Roman" w:cs="Times New Roman"/>
          <w:b/>
          <w:sz w:val="24"/>
          <w:szCs w:val="24"/>
        </w:rPr>
        <w:t>лификации педагогических кадров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1134"/>
        <w:gridCol w:w="1275"/>
        <w:gridCol w:w="1418"/>
        <w:gridCol w:w="1538"/>
        <w:gridCol w:w="2977"/>
      </w:tblGrid>
      <w:tr w:rsidR="00B14CB1" w:rsidRPr="00AA5B15" w:rsidTr="003452F8">
        <w:trPr>
          <w:cantSplit/>
          <w:trHeight w:val="241"/>
        </w:trPr>
        <w:tc>
          <w:tcPr>
            <w:tcW w:w="1718" w:type="dxa"/>
            <w:vMerge w:val="restart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8342" w:type="dxa"/>
            <w:gridSpan w:val="5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</w:tr>
      <w:tr w:rsidR="00B14CB1" w:rsidRPr="00AA5B15" w:rsidTr="003452F8">
        <w:trPr>
          <w:cantSplit/>
          <w:trHeight w:val="158"/>
        </w:trPr>
        <w:tc>
          <w:tcPr>
            <w:tcW w:w="1718" w:type="dxa"/>
            <w:vMerge/>
          </w:tcPr>
          <w:p w:rsidR="00B14CB1" w:rsidRPr="00AA5B15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аттестованы</w:t>
            </w:r>
          </w:p>
        </w:tc>
        <w:tc>
          <w:tcPr>
            <w:tcW w:w="1275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418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1кв.</w:t>
            </w:r>
          </w:p>
          <w:p w:rsidR="00B14CB1" w:rsidRPr="00AA5B15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38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  <w:vAlign w:val="center"/>
          </w:tcPr>
          <w:p w:rsidR="00B14CB1" w:rsidRPr="00AA5B15" w:rsidRDefault="00B14CB1" w:rsidP="001C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</w:p>
          <w:p w:rsidR="00B14CB1" w:rsidRPr="00AA5B15" w:rsidRDefault="00B14CB1" w:rsidP="001C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</w:p>
          <w:p w:rsidR="00B14CB1" w:rsidRPr="00AA5B15" w:rsidRDefault="00B14CB1" w:rsidP="001C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B14CB1" w:rsidRPr="00AA5B15" w:rsidTr="003452F8">
        <w:trPr>
          <w:trHeight w:val="900"/>
        </w:trPr>
        <w:tc>
          <w:tcPr>
            <w:tcW w:w="1718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2(17%)</w:t>
            </w:r>
          </w:p>
        </w:tc>
        <w:tc>
          <w:tcPr>
            <w:tcW w:w="1275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3(25%)</w:t>
            </w:r>
          </w:p>
        </w:tc>
        <w:tc>
          <w:tcPr>
            <w:tcW w:w="1418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7(58</w:t>
            </w: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38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B14CB1" w:rsidRPr="00AA5B15" w:rsidRDefault="001C3525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2(17</w:t>
            </w:r>
            <w:r w:rsidR="00B14CB1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B14CB1" w:rsidRPr="00AA5B15" w:rsidRDefault="00B14CB1" w:rsidP="00B14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CB1" w:rsidRPr="00AA5B15" w:rsidRDefault="00B14CB1" w:rsidP="00B14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B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Таблица 4. Сведения о возрастном цензе педагогов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3119"/>
        <w:gridCol w:w="3260"/>
      </w:tblGrid>
      <w:tr w:rsidR="00B14CB1" w:rsidRPr="00AA5B15" w:rsidTr="003452F8">
        <w:trPr>
          <w:trHeight w:val="307"/>
        </w:trPr>
        <w:tc>
          <w:tcPr>
            <w:tcW w:w="3539" w:type="dxa"/>
            <w:vMerge w:val="restart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379" w:type="dxa"/>
            <w:gridSpan w:val="2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14CB1" w:rsidRPr="00AA5B15" w:rsidTr="003452F8">
        <w:trPr>
          <w:trHeight w:val="346"/>
        </w:trPr>
        <w:tc>
          <w:tcPr>
            <w:tcW w:w="3539" w:type="dxa"/>
            <w:vMerge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B14CB1" w:rsidRPr="00AA5B15" w:rsidRDefault="00CA6C7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B14CB1"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CB1" w:rsidRPr="00AA5B15" w:rsidTr="003452F8">
        <w:trPr>
          <w:trHeight w:val="222"/>
        </w:trPr>
        <w:tc>
          <w:tcPr>
            <w:tcW w:w="3539" w:type="dxa"/>
            <w:vMerge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4CB1" w:rsidRPr="00AA5B15" w:rsidTr="003452F8">
        <w:trPr>
          <w:trHeight w:val="276"/>
        </w:trPr>
        <w:tc>
          <w:tcPr>
            <w:tcW w:w="3539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4CB1" w:rsidRPr="00AA5B15" w:rsidTr="003452F8">
        <w:trPr>
          <w:trHeight w:val="455"/>
        </w:trPr>
        <w:tc>
          <w:tcPr>
            <w:tcW w:w="3539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CB1" w:rsidRPr="00AA5B15" w:rsidTr="003452F8">
        <w:trPr>
          <w:trHeight w:val="195"/>
        </w:trPr>
        <w:tc>
          <w:tcPr>
            <w:tcW w:w="3539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14CB1" w:rsidRPr="00AA5B15" w:rsidTr="003452F8">
        <w:trPr>
          <w:trHeight w:val="399"/>
        </w:trPr>
        <w:tc>
          <w:tcPr>
            <w:tcW w:w="3539" w:type="dxa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50 и более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14CB1" w:rsidRPr="00AA5B15" w:rsidRDefault="00B14CB1" w:rsidP="00B14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CB1" w:rsidRPr="00AA5B15" w:rsidRDefault="00B14CB1" w:rsidP="00B14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B15">
        <w:rPr>
          <w:rFonts w:ascii="Times New Roman" w:eastAsia="Times New Roman" w:hAnsi="Times New Roman" w:cs="Times New Roman"/>
          <w:b/>
          <w:sz w:val="24"/>
          <w:szCs w:val="24"/>
        </w:rPr>
        <w:t>Таблица 5. Данные о готовности педагогов к инновационной деятельности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5650"/>
        <w:gridCol w:w="953"/>
        <w:gridCol w:w="1457"/>
      </w:tblGrid>
      <w:tr w:rsidR="00B14CB1" w:rsidRPr="00AA5B15" w:rsidTr="003452F8">
        <w:tc>
          <w:tcPr>
            <w:tcW w:w="1858" w:type="dxa"/>
            <w:vMerge w:val="restart"/>
          </w:tcPr>
          <w:p w:rsidR="00B14CB1" w:rsidRPr="00AA5B15" w:rsidRDefault="00B14CB1" w:rsidP="0034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5650" w:type="dxa"/>
            <w:vMerge w:val="restart"/>
          </w:tcPr>
          <w:p w:rsidR="00B14CB1" w:rsidRPr="00AA5B15" w:rsidRDefault="00B14CB1" w:rsidP="0034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14CB1" w:rsidRPr="00AA5B15" w:rsidTr="003452F8">
        <w:tc>
          <w:tcPr>
            <w:tcW w:w="1858" w:type="dxa"/>
            <w:vMerge/>
          </w:tcPr>
          <w:p w:rsidR="00B14CB1" w:rsidRPr="00AA5B15" w:rsidRDefault="00B14CB1" w:rsidP="0034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0" w:type="dxa"/>
            <w:vMerge/>
          </w:tcPr>
          <w:p w:rsidR="00B14CB1" w:rsidRPr="00AA5B15" w:rsidRDefault="00B14CB1" w:rsidP="0034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14CB1" w:rsidRPr="00AA5B15" w:rsidRDefault="00CA6C7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B14CB1"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CB1" w:rsidRPr="00AA5B15" w:rsidTr="003452F8">
        <w:tc>
          <w:tcPr>
            <w:tcW w:w="1858" w:type="dxa"/>
            <w:vMerge/>
          </w:tcPr>
          <w:p w:rsidR="00B14CB1" w:rsidRPr="00AA5B15" w:rsidRDefault="00B14CB1" w:rsidP="0034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0" w:type="dxa"/>
            <w:vMerge/>
          </w:tcPr>
          <w:p w:rsidR="00B14CB1" w:rsidRPr="00AA5B15" w:rsidRDefault="00B14CB1" w:rsidP="0034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57" w:type="dxa"/>
            <w:shd w:val="clear" w:color="auto" w:fill="auto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4CB1" w:rsidRPr="00AA5B15" w:rsidTr="003452F8">
        <w:tc>
          <w:tcPr>
            <w:tcW w:w="1858" w:type="dxa"/>
          </w:tcPr>
          <w:p w:rsidR="00B14CB1" w:rsidRPr="00AA5B15" w:rsidRDefault="00B14CB1" w:rsidP="0034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5650" w:type="dxa"/>
          </w:tcPr>
          <w:p w:rsidR="00B14CB1" w:rsidRPr="00AA5B15" w:rsidRDefault="00B14CB1" w:rsidP="0034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новых технологий, разработка программ и методик</w:t>
            </w:r>
          </w:p>
        </w:tc>
        <w:tc>
          <w:tcPr>
            <w:tcW w:w="953" w:type="dxa"/>
            <w:shd w:val="clear" w:color="auto" w:fill="auto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B14CB1" w:rsidRPr="00AA5B15" w:rsidTr="003452F8">
        <w:tc>
          <w:tcPr>
            <w:tcW w:w="1858" w:type="dxa"/>
          </w:tcPr>
          <w:p w:rsidR="00B14CB1" w:rsidRPr="00AA5B15" w:rsidRDefault="00B14CB1" w:rsidP="0034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5650" w:type="dxa"/>
          </w:tcPr>
          <w:p w:rsidR="00B14CB1" w:rsidRPr="00AA5B15" w:rsidRDefault="00B14CB1" w:rsidP="0034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нестандартных форм, частичное применение и обработка новых программ</w:t>
            </w:r>
          </w:p>
        </w:tc>
        <w:tc>
          <w:tcPr>
            <w:tcW w:w="953" w:type="dxa"/>
            <w:shd w:val="clear" w:color="auto" w:fill="auto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  <w:shd w:val="clear" w:color="auto" w:fill="auto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33%</w:t>
            </w:r>
          </w:p>
        </w:tc>
      </w:tr>
      <w:tr w:rsidR="00B14CB1" w:rsidRPr="00AA5B15" w:rsidTr="003452F8">
        <w:tc>
          <w:tcPr>
            <w:tcW w:w="1858" w:type="dxa"/>
          </w:tcPr>
          <w:p w:rsidR="00B14CB1" w:rsidRPr="00AA5B15" w:rsidRDefault="00B14CB1" w:rsidP="0034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5650" w:type="dxa"/>
          </w:tcPr>
          <w:p w:rsidR="00B14CB1" w:rsidRPr="00AA5B15" w:rsidRDefault="00B14CB1" w:rsidP="0034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Стабильные результаты при использовании традиционных методов обучения</w:t>
            </w:r>
          </w:p>
        </w:tc>
        <w:tc>
          <w:tcPr>
            <w:tcW w:w="953" w:type="dxa"/>
            <w:shd w:val="clear" w:color="auto" w:fill="auto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shd w:val="clear" w:color="auto" w:fill="auto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33 %</w:t>
            </w:r>
          </w:p>
        </w:tc>
      </w:tr>
      <w:tr w:rsidR="00B14CB1" w:rsidRPr="00AA5B15" w:rsidTr="003452F8">
        <w:tc>
          <w:tcPr>
            <w:tcW w:w="1858" w:type="dxa"/>
          </w:tcPr>
          <w:p w:rsidR="00B14CB1" w:rsidRPr="00AA5B15" w:rsidRDefault="00B14CB1" w:rsidP="0034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0 уровень</w:t>
            </w:r>
          </w:p>
        </w:tc>
        <w:tc>
          <w:tcPr>
            <w:tcW w:w="5650" w:type="dxa"/>
          </w:tcPr>
          <w:p w:rsidR="00B14CB1" w:rsidRPr="00AA5B15" w:rsidRDefault="00B14CB1" w:rsidP="0034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 методическая подготовка</w:t>
            </w:r>
          </w:p>
        </w:tc>
        <w:tc>
          <w:tcPr>
            <w:tcW w:w="953" w:type="dxa"/>
            <w:shd w:val="clear" w:color="auto" w:fill="auto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B14CB1" w:rsidRPr="00AA5B15" w:rsidRDefault="00B14CB1" w:rsidP="0034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15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B14CB1" w:rsidRPr="00B073CF" w:rsidRDefault="00B14CB1" w:rsidP="003452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14CB1" w:rsidRPr="00B073CF" w:rsidSect="002F3BED">
          <w:footerReference w:type="even" r:id="rId8"/>
          <w:footerReference w:type="default" r:id="rId9"/>
          <w:footerReference w:type="first" r:id="rId10"/>
          <w:pgSz w:w="11906" w:h="16838" w:code="9"/>
          <w:pgMar w:top="851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B14CB1" w:rsidRDefault="00AE7EEC" w:rsidP="003452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14CB1">
        <w:rPr>
          <w:rFonts w:ascii="Times New Roman" w:eastAsia="Times New Roman" w:hAnsi="Times New Roman"/>
          <w:b/>
          <w:sz w:val="24"/>
          <w:szCs w:val="24"/>
        </w:rPr>
        <w:lastRenderedPageBreak/>
        <w:t>Анализ материально – технического и финансового обеспечения ДОУ</w:t>
      </w:r>
    </w:p>
    <w:p w:rsidR="00B14CB1" w:rsidRDefault="00AE7EEC" w:rsidP="00B14CB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детском</w:t>
      </w:r>
      <w:r w:rsidRPr="00AE7EEC">
        <w:rPr>
          <w:rFonts w:ascii="Times New Roman" w:eastAsia="Times New Roman" w:hAnsi="Times New Roman"/>
          <w:sz w:val="24"/>
          <w:szCs w:val="24"/>
        </w:rPr>
        <w:t xml:space="preserve"> созданы необходимые условий для оптимального функционирования структурных подразделений, здоровые и безопасные условия пребывания детей в учрежд</w:t>
      </w:r>
      <w:r>
        <w:rPr>
          <w:rFonts w:ascii="Times New Roman" w:eastAsia="Times New Roman" w:hAnsi="Times New Roman"/>
          <w:sz w:val="24"/>
          <w:szCs w:val="24"/>
        </w:rPr>
        <w:t xml:space="preserve">ении, и </w:t>
      </w:r>
      <w:r w:rsidRPr="00AE7EEC">
        <w:rPr>
          <w:rFonts w:ascii="Times New Roman" w:eastAsia="Times New Roman" w:hAnsi="Times New Roman"/>
          <w:sz w:val="24"/>
          <w:szCs w:val="24"/>
        </w:rPr>
        <w:t>условия труда для его работников.  Материально-техническая база соответствует предъявляемым к ней требованиям. Бытовые условия в групповых и специализированных помещениях и соответствуют нормам СанПиН 2.4.1.3049-13. Развивающая образовательная среда организована в соответствии с основными направлениями развития детей согласно условиям реализации основной образовательной прог</w:t>
      </w:r>
      <w:r w:rsidR="00B14CB1">
        <w:rPr>
          <w:rFonts w:ascii="Times New Roman" w:eastAsia="Times New Roman" w:hAnsi="Times New Roman"/>
          <w:sz w:val="24"/>
          <w:szCs w:val="24"/>
        </w:rPr>
        <w:t>раммы дошкольного образования.</w:t>
      </w:r>
    </w:p>
    <w:p w:rsidR="00B14CB1" w:rsidRDefault="00AE7EEC" w:rsidP="00B14CB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Учреждение имеет 1 здание, </w:t>
      </w:r>
      <w:r w:rsidRPr="00AE7EEC">
        <w:rPr>
          <w:rFonts w:ascii="Times New Roman" w:eastAsia="Times New Roman" w:hAnsi="Times New Roman"/>
          <w:sz w:val="24"/>
          <w:szCs w:val="24"/>
        </w:rPr>
        <w:t xml:space="preserve">типовое, </w:t>
      </w:r>
      <w:r>
        <w:rPr>
          <w:rFonts w:ascii="Times New Roman" w:eastAsia="Times New Roman" w:hAnsi="Times New Roman"/>
          <w:sz w:val="24"/>
          <w:szCs w:val="24"/>
        </w:rPr>
        <w:t>рассчитано на 4</w:t>
      </w:r>
      <w:r w:rsidRPr="00AE7EEC">
        <w:rPr>
          <w:rFonts w:ascii="Times New Roman" w:eastAsia="Times New Roman" w:hAnsi="Times New Roman"/>
          <w:sz w:val="24"/>
          <w:szCs w:val="24"/>
        </w:rPr>
        <w:t xml:space="preserve"> групп</w:t>
      </w:r>
      <w:r w:rsidR="00CA6C71">
        <w:rPr>
          <w:rFonts w:ascii="Times New Roman" w:eastAsia="Times New Roman" w:hAnsi="Times New Roman"/>
          <w:sz w:val="24"/>
          <w:szCs w:val="24"/>
        </w:rPr>
        <w:t>ы, возраст детей от 1,5 до 5</w:t>
      </w:r>
      <w:r w:rsidR="00B14CB1">
        <w:rPr>
          <w:rFonts w:ascii="Times New Roman" w:eastAsia="Times New Roman" w:hAnsi="Times New Roman"/>
          <w:sz w:val="24"/>
          <w:szCs w:val="24"/>
        </w:rPr>
        <w:t xml:space="preserve"> лет. </w:t>
      </w:r>
      <w:r w:rsidRPr="00AE7EEC">
        <w:rPr>
          <w:rFonts w:ascii="Times New Roman" w:eastAsia="Times New Roman" w:hAnsi="Times New Roman"/>
          <w:sz w:val="24"/>
          <w:szCs w:val="24"/>
        </w:rPr>
        <w:t>Территория озеленена (видовое разнообразие деревь</w:t>
      </w:r>
      <w:r>
        <w:rPr>
          <w:rFonts w:ascii="Times New Roman" w:eastAsia="Times New Roman" w:hAnsi="Times New Roman"/>
          <w:sz w:val="24"/>
          <w:szCs w:val="24"/>
        </w:rPr>
        <w:t>ев и кустарников</w:t>
      </w:r>
      <w:r w:rsidRPr="00AE7EEC">
        <w:rPr>
          <w:rFonts w:ascii="Times New Roman" w:eastAsia="Times New Roman" w:hAnsi="Times New Roman"/>
          <w:sz w:val="24"/>
          <w:szCs w:val="24"/>
        </w:rPr>
        <w:t>, т</w:t>
      </w:r>
      <w:r>
        <w:rPr>
          <w:rFonts w:ascii="Times New Roman" w:eastAsia="Times New Roman" w:hAnsi="Times New Roman"/>
          <w:sz w:val="24"/>
          <w:szCs w:val="24"/>
        </w:rPr>
        <w:t>равяной покров, цветник).</w:t>
      </w:r>
      <w:r w:rsidRPr="00AE7EEC">
        <w:rPr>
          <w:rFonts w:ascii="Times New Roman" w:eastAsia="Times New Roman" w:hAnsi="Times New Roman"/>
          <w:sz w:val="24"/>
          <w:szCs w:val="24"/>
        </w:rPr>
        <w:t xml:space="preserve">     В распоряжении детского са</w:t>
      </w:r>
      <w:r>
        <w:rPr>
          <w:rFonts w:ascii="Times New Roman" w:eastAsia="Times New Roman" w:hAnsi="Times New Roman"/>
          <w:sz w:val="24"/>
          <w:szCs w:val="24"/>
        </w:rPr>
        <w:t xml:space="preserve">да </w:t>
      </w:r>
      <w:r w:rsidRPr="00AE7EEC">
        <w:rPr>
          <w:rFonts w:ascii="Times New Roman" w:eastAsia="Times New Roman" w:hAnsi="Times New Roman"/>
          <w:sz w:val="24"/>
          <w:szCs w:val="24"/>
        </w:rPr>
        <w:t>групповые комнаты, спальн</w:t>
      </w:r>
      <w:r>
        <w:rPr>
          <w:rFonts w:ascii="Times New Roman" w:eastAsia="Times New Roman" w:hAnsi="Times New Roman"/>
          <w:sz w:val="24"/>
          <w:szCs w:val="24"/>
        </w:rPr>
        <w:t>и, музыкально-физкультурный зал</w:t>
      </w:r>
      <w:r w:rsidRPr="00AE7EEC">
        <w:rPr>
          <w:rFonts w:ascii="Times New Roman" w:eastAsia="Times New Roman" w:hAnsi="Times New Roman"/>
          <w:sz w:val="24"/>
          <w:szCs w:val="24"/>
        </w:rPr>
        <w:t>, методический каб</w:t>
      </w:r>
      <w:r>
        <w:rPr>
          <w:rFonts w:ascii="Times New Roman" w:eastAsia="Times New Roman" w:hAnsi="Times New Roman"/>
          <w:sz w:val="24"/>
          <w:szCs w:val="24"/>
        </w:rPr>
        <w:t xml:space="preserve">инет, </w:t>
      </w:r>
      <w:r w:rsidRPr="00AE7EEC">
        <w:rPr>
          <w:rFonts w:ascii="Times New Roman" w:eastAsia="Times New Roman" w:hAnsi="Times New Roman"/>
          <w:sz w:val="24"/>
          <w:szCs w:val="24"/>
        </w:rPr>
        <w:t>медицинс</w:t>
      </w:r>
      <w:r w:rsidR="006352CF">
        <w:rPr>
          <w:rFonts w:ascii="Times New Roman" w:eastAsia="Times New Roman" w:hAnsi="Times New Roman"/>
          <w:sz w:val="24"/>
          <w:szCs w:val="24"/>
        </w:rPr>
        <w:t xml:space="preserve">кий, </w:t>
      </w:r>
      <w:r>
        <w:rPr>
          <w:rFonts w:ascii="Times New Roman" w:eastAsia="Times New Roman" w:hAnsi="Times New Roman"/>
          <w:sz w:val="24"/>
          <w:szCs w:val="24"/>
        </w:rPr>
        <w:t xml:space="preserve">ряд служебных помещений: </w:t>
      </w:r>
      <w:r w:rsidRPr="00AE7EEC">
        <w:rPr>
          <w:rFonts w:ascii="Times New Roman" w:eastAsia="Times New Roman" w:hAnsi="Times New Roman"/>
          <w:sz w:val="24"/>
          <w:szCs w:val="24"/>
        </w:rPr>
        <w:t xml:space="preserve">кабинет заведующего ДО, методический кабинет, </w:t>
      </w:r>
      <w:r>
        <w:rPr>
          <w:rFonts w:ascii="Times New Roman" w:eastAsia="Times New Roman" w:hAnsi="Times New Roman"/>
          <w:sz w:val="24"/>
          <w:szCs w:val="24"/>
        </w:rPr>
        <w:t xml:space="preserve">отдельно здание </w:t>
      </w:r>
      <w:r w:rsidRPr="00AE7EEC">
        <w:rPr>
          <w:rFonts w:ascii="Times New Roman" w:eastAsia="Times New Roman" w:hAnsi="Times New Roman"/>
          <w:sz w:val="24"/>
          <w:szCs w:val="24"/>
        </w:rPr>
        <w:t>пищ</w:t>
      </w:r>
      <w:r>
        <w:rPr>
          <w:rFonts w:ascii="Times New Roman" w:eastAsia="Times New Roman" w:hAnsi="Times New Roman"/>
          <w:sz w:val="24"/>
          <w:szCs w:val="24"/>
        </w:rPr>
        <w:t>еблока и прачечной</w:t>
      </w:r>
      <w:r w:rsidRPr="00AE7EEC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B14CB1" w:rsidRDefault="006352CF" w:rsidP="00B14CB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детском саду</w:t>
      </w:r>
      <w:r w:rsidR="00AE7EEC" w:rsidRPr="00AE7EEC">
        <w:rPr>
          <w:rFonts w:ascii="Times New Roman" w:eastAsia="Times New Roman" w:hAnsi="Times New Roman"/>
          <w:sz w:val="24"/>
          <w:szCs w:val="24"/>
        </w:rPr>
        <w:t xml:space="preserve"> создана многофункциональная целостная образовательная и предметно-развивающая среда, особое внимание уделяется дизайну и оснащению, организуя их таким образом, чтобы удовлетворить потребность детей в движении (физкультурные уголки в группах, музыкально-физкультурный зал, оснащенный стандартным и не</w:t>
      </w:r>
      <w:r w:rsidR="00B14CB1">
        <w:rPr>
          <w:rFonts w:ascii="Times New Roman" w:eastAsia="Times New Roman" w:hAnsi="Times New Roman"/>
          <w:sz w:val="24"/>
          <w:szCs w:val="24"/>
        </w:rPr>
        <w:t xml:space="preserve">стандартным оборудованием).    </w:t>
      </w:r>
    </w:p>
    <w:p w:rsidR="00AE7EEC" w:rsidRPr="00AE7EEC" w:rsidRDefault="006352CF" w:rsidP="00B14CB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детском саду 4 </w:t>
      </w:r>
      <w:r w:rsidR="00AE7EEC" w:rsidRPr="00AE7EEC">
        <w:rPr>
          <w:rFonts w:ascii="Times New Roman" w:eastAsia="Times New Roman" w:hAnsi="Times New Roman"/>
          <w:sz w:val="24"/>
          <w:szCs w:val="24"/>
        </w:rPr>
        <w:t>групп</w:t>
      </w:r>
      <w:r>
        <w:rPr>
          <w:rFonts w:ascii="Times New Roman" w:eastAsia="Times New Roman" w:hAnsi="Times New Roman"/>
          <w:sz w:val="24"/>
          <w:szCs w:val="24"/>
        </w:rPr>
        <w:t>ы: 3 группы имею</w:t>
      </w:r>
      <w:r w:rsidR="00AE7EEC" w:rsidRPr="00AE7EEC">
        <w:rPr>
          <w:rFonts w:ascii="Times New Roman" w:eastAsia="Times New Roman" w:hAnsi="Times New Roman"/>
          <w:sz w:val="24"/>
          <w:szCs w:val="24"/>
        </w:rPr>
        <w:t>т отдельный блок (групповая, спал</w:t>
      </w:r>
      <w:r>
        <w:rPr>
          <w:rFonts w:ascii="Times New Roman" w:eastAsia="Times New Roman" w:hAnsi="Times New Roman"/>
          <w:sz w:val="24"/>
          <w:szCs w:val="24"/>
        </w:rPr>
        <w:t>ьня, приемная, туалетная) и 1 группа не имеет отдельной спальни, спальня расположена</w:t>
      </w:r>
      <w:r w:rsidR="00FE7226">
        <w:rPr>
          <w:rFonts w:ascii="Times New Roman" w:eastAsia="Times New Roman" w:hAnsi="Times New Roman"/>
          <w:sz w:val="24"/>
          <w:szCs w:val="24"/>
        </w:rPr>
        <w:t xml:space="preserve"> в групповом блоке.</w:t>
      </w:r>
    </w:p>
    <w:p w:rsidR="00AE7EEC" w:rsidRPr="00AE7EEC" w:rsidRDefault="00AE7EEC" w:rsidP="00B14CB1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7EEC">
        <w:rPr>
          <w:rFonts w:ascii="Times New Roman" w:eastAsia="Times New Roman" w:hAnsi="Times New Roman"/>
          <w:sz w:val="24"/>
          <w:szCs w:val="24"/>
        </w:rPr>
        <w:t>Размещение игровых уголков обеспечивают свободный доступ к играм и игрушкам. Педагоги проявляют творческий подход к созданию и накоплению развивающих игр (продумывают свои варианты игрового содержания). Для девочек оборудованы игровые кукольные центры, оформлены «са</w:t>
      </w:r>
      <w:r w:rsidR="00C4687D">
        <w:rPr>
          <w:rFonts w:ascii="Times New Roman" w:eastAsia="Times New Roman" w:hAnsi="Times New Roman"/>
          <w:sz w:val="24"/>
          <w:szCs w:val="24"/>
        </w:rPr>
        <w:t>лоны красоты»</w:t>
      </w:r>
      <w:r w:rsidRPr="00AE7EEC">
        <w:rPr>
          <w:rFonts w:ascii="Times New Roman" w:eastAsia="Times New Roman" w:hAnsi="Times New Roman"/>
          <w:sz w:val="24"/>
          <w:szCs w:val="24"/>
        </w:rPr>
        <w:t>. Для мальчиков обор</w:t>
      </w:r>
      <w:r w:rsidR="00C4687D">
        <w:rPr>
          <w:rFonts w:ascii="Times New Roman" w:eastAsia="Times New Roman" w:hAnsi="Times New Roman"/>
          <w:sz w:val="24"/>
          <w:szCs w:val="24"/>
        </w:rPr>
        <w:t>удована ремонтная</w:t>
      </w:r>
      <w:r w:rsidR="00713E9F">
        <w:rPr>
          <w:rFonts w:ascii="Times New Roman" w:eastAsia="Times New Roman" w:hAnsi="Times New Roman"/>
          <w:sz w:val="24"/>
          <w:szCs w:val="24"/>
        </w:rPr>
        <w:t xml:space="preserve"> мастерская, </w:t>
      </w:r>
      <w:r w:rsidR="00C4687D">
        <w:rPr>
          <w:rFonts w:ascii="Times New Roman" w:eastAsia="Times New Roman" w:hAnsi="Times New Roman"/>
          <w:sz w:val="24"/>
          <w:szCs w:val="24"/>
        </w:rPr>
        <w:t>большие автомашины, велосипеды</w:t>
      </w:r>
      <w:r w:rsidRPr="00AE7EEC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FE7226" w:rsidRDefault="00AE7EEC" w:rsidP="00B14CB1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7EEC">
        <w:rPr>
          <w:rFonts w:ascii="Times New Roman" w:eastAsia="Times New Roman" w:hAnsi="Times New Roman"/>
          <w:sz w:val="24"/>
          <w:szCs w:val="24"/>
        </w:rPr>
        <w:t>Достижения детей отображаются в выставках детских работ</w:t>
      </w:r>
      <w:r w:rsidR="00C4687D">
        <w:rPr>
          <w:rFonts w:ascii="Times New Roman" w:eastAsia="Times New Roman" w:hAnsi="Times New Roman"/>
          <w:sz w:val="24"/>
          <w:szCs w:val="24"/>
        </w:rPr>
        <w:t xml:space="preserve"> в группах, приёмных, коридоре</w:t>
      </w:r>
      <w:r w:rsidRPr="00AE7EEC">
        <w:rPr>
          <w:rFonts w:ascii="Times New Roman" w:eastAsia="Times New Roman" w:hAnsi="Times New Roman"/>
          <w:sz w:val="24"/>
          <w:szCs w:val="24"/>
        </w:rPr>
        <w:t>.</w:t>
      </w:r>
    </w:p>
    <w:p w:rsidR="00FE7226" w:rsidRDefault="00AE7EEC" w:rsidP="00B14CB1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7EEC">
        <w:rPr>
          <w:rFonts w:ascii="Times New Roman" w:eastAsia="Times New Roman" w:hAnsi="Times New Roman"/>
          <w:sz w:val="24"/>
          <w:szCs w:val="24"/>
        </w:rPr>
        <w:t>Тщательно продумана организация предметной среды в групповых помещениях: расширено групповое пространство, интерьер приближен к домашней обстановке, изготовлены различные ширмы</w:t>
      </w:r>
      <w:r w:rsidR="00C4687D">
        <w:rPr>
          <w:rFonts w:ascii="Times New Roman" w:eastAsia="Times New Roman" w:hAnsi="Times New Roman"/>
          <w:sz w:val="24"/>
          <w:szCs w:val="24"/>
        </w:rPr>
        <w:t>-полки</w:t>
      </w:r>
      <w:r w:rsidRPr="00AE7EEC">
        <w:rPr>
          <w:rFonts w:ascii="Times New Roman" w:eastAsia="Times New Roman" w:hAnsi="Times New Roman"/>
          <w:sz w:val="24"/>
          <w:szCs w:val="24"/>
        </w:rPr>
        <w:t xml:space="preserve"> для групповых пространств.  В </w:t>
      </w:r>
      <w:r w:rsidR="00C4687D">
        <w:rPr>
          <w:rFonts w:ascii="Times New Roman" w:eastAsia="Times New Roman" w:hAnsi="Times New Roman"/>
          <w:sz w:val="24"/>
          <w:szCs w:val="24"/>
        </w:rPr>
        <w:t xml:space="preserve">каждой группе имеется книжный уголок, в которую входит </w:t>
      </w:r>
      <w:r w:rsidRPr="00AE7EEC">
        <w:rPr>
          <w:rFonts w:ascii="Times New Roman" w:eastAsia="Times New Roman" w:hAnsi="Times New Roman"/>
          <w:sz w:val="24"/>
          <w:szCs w:val="24"/>
        </w:rPr>
        <w:t>детская художественная литература</w:t>
      </w:r>
      <w:r w:rsidR="00C4687D">
        <w:rPr>
          <w:rFonts w:ascii="Times New Roman" w:eastAsia="Times New Roman" w:hAnsi="Times New Roman"/>
          <w:sz w:val="24"/>
          <w:szCs w:val="24"/>
        </w:rPr>
        <w:t>, сюжетные картинки</w:t>
      </w:r>
      <w:r w:rsidRPr="00AE7EE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E7226" w:rsidRDefault="00C4687D" w:rsidP="00B14CB1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предметные уголки</w:t>
      </w:r>
      <w:r w:rsidR="00AE7EEC" w:rsidRPr="00AE7EEC">
        <w:rPr>
          <w:rFonts w:ascii="Times New Roman" w:eastAsia="Times New Roman" w:hAnsi="Times New Roman"/>
          <w:sz w:val="24"/>
          <w:szCs w:val="24"/>
        </w:rPr>
        <w:t xml:space="preserve"> оснащены разнообразным развивающим оборудованием, актуализирующим зону ближайшего развития ребёнка, учитывающим возрастные потребности, как коллектива детей, так и индивидуальные. В интерьере ДОУ – групповых комнатах, </w:t>
      </w:r>
      <w:r w:rsidR="00AE7EEC" w:rsidRPr="00AE7EEC">
        <w:rPr>
          <w:rFonts w:ascii="Times New Roman" w:eastAsia="Times New Roman" w:hAnsi="Times New Roman"/>
          <w:sz w:val="24"/>
          <w:szCs w:val="24"/>
        </w:rPr>
        <w:lastRenderedPageBreak/>
        <w:t>раздевалках, кабинетах используются детские работы. Организуются персональные выставки и презентации (вернис</w:t>
      </w:r>
      <w:r>
        <w:rPr>
          <w:rFonts w:ascii="Times New Roman" w:eastAsia="Times New Roman" w:hAnsi="Times New Roman"/>
          <w:sz w:val="24"/>
          <w:szCs w:val="24"/>
        </w:rPr>
        <w:t>ажи) рисунков и поделок из бумаги, пластилина, природного материала</w:t>
      </w:r>
      <w:r w:rsidR="00FE7226">
        <w:rPr>
          <w:rFonts w:ascii="Times New Roman" w:eastAsia="Times New Roman" w:hAnsi="Times New Roman"/>
          <w:sz w:val="24"/>
          <w:szCs w:val="24"/>
        </w:rPr>
        <w:t>.</w:t>
      </w:r>
    </w:p>
    <w:p w:rsidR="00FE7226" w:rsidRDefault="00AE7EEC" w:rsidP="00B14CB1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7EEC">
        <w:rPr>
          <w:rFonts w:ascii="Times New Roman" w:eastAsia="Times New Roman" w:hAnsi="Times New Roman"/>
          <w:sz w:val="24"/>
          <w:szCs w:val="24"/>
        </w:rPr>
        <w:t xml:space="preserve">Организованы зоны для коллективной и индивидуальной деятельности, выделены оригинальные уголки уединения, что дает возможность ребенку отдохнуть, снять усталость. </w:t>
      </w:r>
    </w:p>
    <w:p w:rsidR="00FE7226" w:rsidRDefault="00AE7EEC" w:rsidP="00B14CB1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7EEC">
        <w:rPr>
          <w:rFonts w:ascii="Times New Roman" w:eastAsia="Times New Roman" w:hAnsi="Times New Roman"/>
          <w:sz w:val="24"/>
          <w:szCs w:val="24"/>
        </w:rPr>
        <w:t>В музыкально-физкультурном зале имеется фортепиано, му</w:t>
      </w:r>
      <w:r w:rsidR="00C4687D">
        <w:rPr>
          <w:rFonts w:ascii="Times New Roman" w:eastAsia="Times New Roman" w:hAnsi="Times New Roman"/>
          <w:sz w:val="24"/>
          <w:szCs w:val="24"/>
        </w:rPr>
        <w:t>зыкальный центр</w:t>
      </w:r>
      <w:r w:rsidRPr="00AE7EEC">
        <w:rPr>
          <w:rFonts w:ascii="Times New Roman" w:eastAsia="Times New Roman" w:hAnsi="Times New Roman"/>
          <w:sz w:val="24"/>
          <w:szCs w:val="24"/>
        </w:rPr>
        <w:t xml:space="preserve">.   </w:t>
      </w:r>
    </w:p>
    <w:p w:rsidR="00B14CB1" w:rsidRDefault="00AE7EEC" w:rsidP="00B14CB1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7EEC">
        <w:rPr>
          <w:rFonts w:ascii="Times New Roman" w:eastAsia="Times New Roman" w:hAnsi="Times New Roman"/>
          <w:sz w:val="24"/>
          <w:szCs w:val="24"/>
        </w:rPr>
        <w:t>В методическом кабинете собран методический материал, имеется научно-методическая литература по всем разделам программы, справочники, энциклопедии, имеется доступ к различным методическим, информационным и консультационным ресурсам. Выделено отдельное место с компьютером для работы педагогов с электронными образовательными ресурсами.</w:t>
      </w:r>
    </w:p>
    <w:p w:rsidR="00033A54" w:rsidRDefault="00AE7EEC" w:rsidP="00033A54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7EEC">
        <w:rPr>
          <w:rFonts w:ascii="Times New Roman" w:eastAsia="Times New Roman" w:hAnsi="Times New Roman"/>
          <w:sz w:val="24"/>
          <w:szCs w:val="24"/>
        </w:rPr>
        <w:t>Пищеблок осна</w:t>
      </w:r>
      <w:r w:rsidR="00FE7226">
        <w:rPr>
          <w:rFonts w:ascii="Times New Roman" w:eastAsia="Times New Roman" w:hAnsi="Times New Roman"/>
          <w:sz w:val="24"/>
          <w:szCs w:val="24"/>
        </w:rPr>
        <w:t xml:space="preserve">щен необходимым оборудованием. </w:t>
      </w:r>
    </w:p>
    <w:p w:rsidR="00033A54" w:rsidRDefault="00AE7EEC" w:rsidP="00033A54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3A54">
        <w:rPr>
          <w:rFonts w:ascii="Times New Roman" w:eastAsia="Times New Roman" w:hAnsi="Times New Roman"/>
          <w:sz w:val="24"/>
          <w:szCs w:val="24"/>
        </w:rPr>
        <w:t>Материально-техническая база ДО</w:t>
      </w:r>
      <w:r w:rsidR="00CA6C71">
        <w:rPr>
          <w:rFonts w:ascii="Times New Roman" w:eastAsia="Times New Roman" w:hAnsi="Times New Roman"/>
          <w:sz w:val="24"/>
          <w:szCs w:val="24"/>
        </w:rPr>
        <w:t xml:space="preserve">У в 2014-2016 </w:t>
      </w:r>
      <w:r w:rsidR="00033A54">
        <w:rPr>
          <w:rFonts w:ascii="Times New Roman" w:eastAsia="Times New Roman" w:hAnsi="Times New Roman"/>
          <w:sz w:val="24"/>
          <w:szCs w:val="24"/>
        </w:rPr>
        <w:t xml:space="preserve">уч.г. пополнилась </w:t>
      </w:r>
      <w:r w:rsidRPr="00033A54">
        <w:rPr>
          <w:rFonts w:ascii="Times New Roman" w:eastAsia="Times New Roman" w:hAnsi="Times New Roman"/>
          <w:sz w:val="24"/>
          <w:szCs w:val="24"/>
        </w:rPr>
        <w:t>дида</w:t>
      </w:r>
      <w:r w:rsidR="00033A54">
        <w:rPr>
          <w:rFonts w:ascii="Times New Roman" w:eastAsia="Times New Roman" w:hAnsi="Times New Roman"/>
          <w:sz w:val="24"/>
          <w:szCs w:val="24"/>
        </w:rPr>
        <w:t>ктическими пособиями,</w:t>
      </w:r>
      <w:r w:rsidRPr="00033A54">
        <w:rPr>
          <w:rFonts w:ascii="Times New Roman" w:eastAsia="Times New Roman" w:hAnsi="Times New Roman"/>
          <w:sz w:val="24"/>
          <w:szCs w:val="24"/>
        </w:rPr>
        <w:t xml:space="preserve"> новой методическо</w:t>
      </w:r>
      <w:r w:rsidR="00033A54" w:rsidRPr="00033A54">
        <w:rPr>
          <w:rFonts w:ascii="Times New Roman" w:eastAsia="Times New Roman" w:hAnsi="Times New Roman"/>
          <w:sz w:val="24"/>
          <w:szCs w:val="24"/>
        </w:rPr>
        <w:t xml:space="preserve">й литературой, детской мебелью. </w:t>
      </w:r>
    </w:p>
    <w:p w:rsidR="00B00285" w:rsidRPr="00033A54" w:rsidRDefault="00033A54" w:rsidP="00033A54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3A54">
        <w:rPr>
          <w:rFonts w:ascii="Times New Roman" w:eastAsia="Times New Roman" w:hAnsi="Times New Roman"/>
          <w:sz w:val="24"/>
          <w:szCs w:val="24"/>
        </w:rPr>
        <w:t>Проведены ремонтные работы: косметический ремонт групповых комнат, приемных, туалетных комнат, спальных помещений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33A54">
        <w:rPr>
          <w:rFonts w:ascii="Times New Roman" w:eastAsia="Times New Roman" w:hAnsi="Times New Roman"/>
          <w:sz w:val="24"/>
          <w:szCs w:val="24"/>
        </w:rPr>
        <w:t>косметический</w:t>
      </w:r>
      <w:r w:rsidR="00587F60">
        <w:rPr>
          <w:rFonts w:ascii="Times New Roman" w:eastAsia="Times New Roman" w:hAnsi="Times New Roman"/>
          <w:sz w:val="24"/>
          <w:szCs w:val="24"/>
        </w:rPr>
        <w:t xml:space="preserve"> ремонт кор</w:t>
      </w:r>
      <w:r w:rsidR="00860D7F">
        <w:rPr>
          <w:rFonts w:ascii="Times New Roman" w:eastAsia="Times New Roman" w:hAnsi="Times New Roman"/>
          <w:sz w:val="24"/>
          <w:szCs w:val="24"/>
        </w:rPr>
        <w:t>идора, переоформление дизайна групп и коридора, установка видеонаблюдения.</w:t>
      </w:r>
    </w:p>
    <w:p w:rsidR="00AD1E7F" w:rsidRDefault="00AD1E7F" w:rsidP="00AD1E7F">
      <w:pPr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E7F">
        <w:rPr>
          <w:rFonts w:ascii="Times New Roman" w:eastAsia="Times New Roman" w:hAnsi="Times New Roman" w:cs="Times New Roman"/>
          <w:b/>
          <w:sz w:val="24"/>
          <w:szCs w:val="24"/>
        </w:rPr>
        <w:t>Выявленные проблемы, определение возможных путей их решения</w:t>
      </w:r>
    </w:p>
    <w:p w:rsidR="00AD1E7F" w:rsidRPr="003452F8" w:rsidRDefault="00AD1E7F" w:rsidP="003452F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AD1E7F">
        <w:rPr>
          <w:rFonts w:ascii="Times New Roman" w:eastAsia="Times New Roman" w:hAnsi="Times New Roman"/>
          <w:sz w:val="24"/>
          <w:szCs w:val="24"/>
        </w:rPr>
        <w:t>Проведенный анализ работы ДОУ позволил обнаружить ряд проблем и задач, требующих решения на новом этапе развития учреждения.</w:t>
      </w:r>
    </w:p>
    <w:tbl>
      <w:tblPr>
        <w:tblW w:w="10139" w:type="dxa"/>
        <w:tblInd w:w="62" w:type="dxa"/>
        <w:tblCellMar>
          <w:top w:w="65" w:type="dxa"/>
          <w:left w:w="110" w:type="dxa"/>
          <w:right w:w="36" w:type="dxa"/>
        </w:tblCellMar>
        <w:tblLook w:val="04A0"/>
      </w:tblPr>
      <w:tblGrid>
        <w:gridCol w:w="2575"/>
        <w:gridCol w:w="2764"/>
        <w:gridCol w:w="4800"/>
      </w:tblGrid>
      <w:tr w:rsidR="00AD1E7F" w:rsidRPr="00AD1E7F" w:rsidTr="00033A54">
        <w:trPr>
          <w:trHeight w:val="985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E7F" w:rsidRPr="00AD1E7F" w:rsidRDefault="00AD1E7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деятельности,</w:t>
            </w:r>
          </w:p>
          <w:p w:rsidR="00AD1E7F" w:rsidRPr="00AD1E7F" w:rsidRDefault="00AD1E7F" w:rsidP="00033A54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подвергшиеся анализу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E7F" w:rsidRPr="00AD1E7F" w:rsidRDefault="00AD1E7F" w:rsidP="00713E9F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проблемы</w:t>
            </w:r>
          </w:p>
          <w:p w:rsidR="00AD1E7F" w:rsidRPr="00AD1E7F" w:rsidRDefault="00AD1E7F" w:rsidP="00713E9F">
            <w:pPr>
              <w:spacing w:after="0" w:line="240" w:lineRule="auto"/>
              <w:ind w:left="158" w:right="56" w:hanging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E7F" w:rsidRPr="00AD1E7F" w:rsidRDefault="00AD1E7F" w:rsidP="0071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E7F" w:rsidRPr="00AD1E7F" w:rsidRDefault="00AD1E7F" w:rsidP="00713E9F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пути решения</w:t>
            </w:r>
          </w:p>
        </w:tc>
      </w:tr>
      <w:tr w:rsidR="00AD1E7F" w:rsidRPr="00AD1E7F" w:rsidTr="00033A54">
        <w:trPr>
          <w:trHeight w:val="2760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E9F" w:rsidRPr="00713E9F" w:rsidRDefault="00713E9F" w:rsidP="0003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9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здоровьесберегающей и здоровьеформирующей деятельности ДОУ</w:t>
            </w:r>
          </w:p>
          <w:p w:rsidR="00AD1E7F" w:rsidRPr="00AD1E7F" w:rsidRDefault="00AD1E7F" w:rsidP="00033A54">
            <w:pPr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7F" w:rsidRPr="00AD1E7F" w:rsidRDefault="00AD1E7F" w:rsidP="00033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ДОУ детей с низким уровнем физического развития;</w:t>
            </w:r>
          </w:p>
          <w:p w:rsidR="00AD1E7F" w:rsidRPr="00AD1E7F" w:rsidRDefault="00AD1E7F" w:rsidP="00033A54">
            <w:pPr>
              <w:tabs>
                <w:tab w:val="left" w:pos="199"/>
                <w:tab w:val="left" w:pos="316"/>
              </w:tabs>
              <w:spacing w:after="0" w:line="240" w:lineRule="auto"/>
              <w:ind w:left="20"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заболеваемости детей раннего возраста.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7F" w:rsidRPr="00AD1E7F" w:rsidRDefault="003452F8" w:rsidP="00033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ввести в работу с детьми эффективные технологии </w:t>
            </w:r>
            <w:r w:rsidR="00AD1E7F"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(здоровьесохраняющие, здоровье укрепляющие в гармоничном сочетании с педагогическими технологиями);</w:t>
            </w:r>
          </w:p>
          <w:p w:rsidR="00AD1E7F" w:rsidRPr="00AD1E7F" w:rsidRDefault="00AD1E7F" w:rsidP="00033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совершенствовать, корректировать индивидуальные образовательные программы с учётом динамики разви</w:t>
            </w:r>
            <w:r w:rsidR="00C4687D">
              <w:rPr>
                <w:rFonts w:ascii="Times New Roman" w:eastAsia="Times New Roman" w:hAnsi="Times New Roman" w:cs="Times New Roman"/>
                <w:sz w:val="24"/>
                <w:szCs w:val="24"/>
              </w:rPr>
              <w:t>тия ребёнка и возможностей ДОУ</w:t>
            </w:r>
          </w:p>
        </w:tc>
      </w:tr>
      <w:tr w:rsidR="00AD1E7F" w:rsidRPr="00AD1E7F" w:rsidTr="00033A54">
        <w:trPr>
          <w:trHeight w:val="775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E7F" w:rsidRPr="00AD1E7F" w:rsidRDefault="00AD1E7F" w:rsidP="0034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34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освоения </w:t>
            </w: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ДОУ</w:t>
            </w:r>
          </w:p>
          <w:p w:rsidR="00AD1E7F" w:rsidRPr="00AD1E7F" w:rsidRDefault="00AD1E7F" w:rsidP="00033A54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E7F" w:rsidRPr="00AD1E7F" w:rsidRDefault="00AD1E7F" w:rsidP="00033A54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ДОУ детей, испытывающих трудности в освоении образовательной программы; имеющих проблемы в развитии интегративных качеств, формировании социально-адаптивного </w:t>
            </w: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поведения; </w:t>
            </w:r>
          </w:p>
          <w:p w:rsidR="00AD1E7F" w:rsidRPr="00AD1E7F" w:rsidRDefault="00AD1E7F" w:rsidP="00033A54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ДОУ родителей (законных представителей) с пассивным отношением к процессу воспитания и развития, образования их детей, к участию в мероприятиях, в управлении ДОУ.</w:t>
            </w:r>
          </w:p>
          <w:p w:rsidR="00AD1E7F" w:rsidRPr="00AD1E7F" w:rsidRDefault="00AD1E7F" w:rsidP="00033A54">
            <w:pPr>
              <w:spacing w:after="0" w:line="240" w:lineRule="auto"/>
              <w:ind w:left="20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ограниченные возможности  </w:t>
            </w:r>
          </w:p>
          <w:p w:rsidR="00AD1E7F" w:rsidRPr="00AD1E7F" w:rsidRDefault="00AD1E7F" w:rsidP="00033A54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вариативных форм работы в ДОУ (финансирование, отсутствие помещений)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E7F" w:rsidRPr="00AD1E7F" w:rsidRDefault="00AD1E7F" w:rsidP="00033A54">
            <w:pPr>
              <w:spacing w:after="0" w:line="240" w:lineRule="auto"/>
              <w:ind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работу педагогического коллектива  в использовании практических и методических рекомендаций  по развитию у детей коммуникативных навыков, потребностей  испытывать интерес к самому процессу познания, к преодолению трудностей, стоящих на этом пути, к самостоятельному поиску решений и достижению поставленной цели, умений </w:t>
            </w: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 усваивать знания и способы деятельности для 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 </w:t>
            </w:r>
          </w:p>
          <w:p w:rsidR="00AD1E7F" w:rsidRPr="00AD1E7F" w:rsidRDefault="00AD1E7F" w:rsidP="0003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становление и поддержку индивидуальности каждого ребенка в соответствии с ФГОС; </w:t>
            </w:r>
          </w:p>
          <w:p w:rsidR="00AD1E7F" w:rsidRPr="00AD1E7F" w:rsidRDefault="00AD1E7F" w:rsidP="0003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эф</w:t>
            </w:r>
            <w:r w:rsidR="0034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фективных путей взаимодействия </w:t>
            </w: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(информационные ресурсы, участие в разработке и реализации совместных </w:t>
            </w:r>
          </w:p>
          <w:p w:rsidR="00AD1E7F" w:rsidRPr="00AD1E7F" w:rsidRDefault="00AD1E7F" w:rsidP="00033A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проектов, участие в управлении ДО и др.) </w:t>
            </w:r>
          </w:p>
          <w:p w:rsidR="00AD1E7F" w:rsidRPr="00AD1E7F" w:rsidRDefault="00AD1E7F" w:rsidP="00033A54">
            <w:pPr>
              <w:spacing w:after="0" w:line="240" w:lineRule="auto"/>
              <w:ind w:left="-20"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разностороннее использование имеющихся помещений для обеспечения качества работы образовательного учреждения. </w:t>
            </w:r>
          </w:p>
        </w:tc>
      </w:tr>
      <w:tr w:rsidR="00033A54" w:rsidRPr="00AD1E7F" w:rsidTr="00033A54">
        <w:trPr>
          <w:trHeight w:val="775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54" w:rsidRPr="00AD1E7F" w:rsidRDefault="00033A54" w:rsidP="0003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кадрового </w:t>
            </w:r>
          </w:p>
          <w:p w:rsidR="00033A54" w:rsidRPr="00AD1E7F" w:rsidRDefault="00033A54" w:rsidP="0003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образователь</w:t>
            </w: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54" w:rsidRPr="00AD1E7F" w:rsidRDefault="00033A54" w:rsidP="0003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  профессионального образования (дошкольного)</w:t>
            </w:r>
          </w:p>
          <w:p w:rsidR="00033A54" w:rsidRPr="00AD1E7F" w:rsidRDefault="00033A54" w:rsidP="0003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ДО</w:t>
            </w:r>
            <w:r w:rsidR="008A6B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педагогов, в деятельности которых сохраняется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 традиционная ориентация на </w:t>
            </w: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 детей знаний, умений и навыков и отсутствует выраженная направленность на инновационные подходы в образовании детей; </w:t>
            </w:r>
          </w:p>
          <w:p w:rsidR="00033A54" w:rsidRPr="00AD1E7F" w:rsidRDefault="00033A54" w:rsidP="00033A54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 помощников воспитателей педагогического образования.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54" w:rsidRPr="00AD1E7F" w:rsidRDefault="00033A54" w:rsidP="0003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успешной аттестации и увеличения числа педагогов и специалистов с высшей квалификационной категорией;</w:t>
            </w:r>
          </w:p>
          <w:p w:rsidR="00033A54" w:rsidRPr="00AD1E7F" w:rsidRDefault="00033A54" w:rsidP="00033A5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мотивировать внешне и внутренне педагогов на получение высшего профессионального образования; </w:t>
            </w:r>
          </w:p>
          <w:p w:rsidR="00033A54" w:rsidRPr="00AD1E7F" w:rsidRDefault="00033A54" w:rsidP="00033A54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стабильной работы педагогического коллектива;</w:t>
            </w:r>
          </w:p>
          <w:p w:rsidR="00033A54" w:rsidRPr="00AD1E7F" w:rsidRDefault="00033A54" w:rsidP="00033A54">
            <w:pPr>
              <w:spacing w:after="0" w:line="240" w:lineRule="auto"/>
              <w:ind w:right="9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рганизовать </w:t>
            </w: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  <w:tr w:rsidR="00033A54" w:rsidRPr="00AD1E7F" w:rsidTr="00033A54">
        <w:trPr>
          <w:trHeight w:val="775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54" w:rsidRPr="00AD1E7F" w:rsidRDefault="00033A54" w:rsidP="0003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материально-технического</w:t>
            </w:r>
          </w:p>
          <w:p w:rsidR="00033A54" w:rsidRPr="00AD1E7F" w:rsidRDefault="00033A54" w:rsidP="0003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финансового </w:t>
            </w: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ДОУ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54" w:rsidRPr="00AD1E7F" w:rsidRDefault="00033A54" w:rsidP="00033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определён порядок расходования бюджетных средств в </w:t>
            </w: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 перехода на ФГОС ДО</w:t>
            </w:r>
          </w:p>
          <w:p w:rsidR="00033A54" w:rsidRPr="00AD1E7F" w:rsidRDefault="00033A54" w:rsidP="000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A54" w:rsidRPr="00AD1E7F" w:rsidRDefault="00033A54" w:rsidP="0003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54" w:rsidRPr="00AD1E7F" w:rsidRDefault="00033A54" w:rsidP="00033A54">
            <w:pPr>
              <w:spacing w:after="0" w:line="240" w:lineRule="auto"/>
              <w:ind w:right="1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проекта обновления учебно-материальной базы через изыскание дополнительных финансовых средств для </w:t>
            </w: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осуществления поставленных задач за счёт привлечения спонсорских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организации </w:t>
            </w:r>
            <w:r w:rsidRPr="00AD1E7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 платных услуг.</w:t>
            </w:r>
          </w:p>
          <w:p w:rsidR="00033A54" w:rsidRPr="00AD1E7F" w:rsidRDefault="00033A54" w:rsidP="00033A54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525" w:rsidRDefault="001C3525" w:rsidP="00F070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pacing w:val="-7"/>
          <w:sz w:val="28"/>
          <w:szCs w:val="28"/>
        </w:rPr>
      </w:pPr>
    </w:p>
    <w:p w:rsidR="00AD1E7F" w:rsidRPr="00F07045" w:rsidRDefault="00AD1E7F" w:rsidP="00F07045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04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Ключевые проблемы, требующие рассмотрения</w:t>
      </w:r>
      <w:r w:rsidR="00CA6C7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и перспективного решения в 2016-2021</w:t>
      </w:r>
      <w:r w:rsidRPr="00F0704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гг.</w:t>
      </w:r>
    </w:p>
    <w:p w:rsidR="00F07045" w:rsidRPr="00F07045" w:rsidRDefault="00F07045" w:rsidP="00F07045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45">
        <w:rPr>
          <w:rFonts w:ascii="Times New Roman" w:hAnsi="Times New Roman" w:cs="Times New Roman"/>
          <w:spacing w:val="-7"/>
          <w:sz w:val="24"/>
          <w:szCs w:val="24"/>
        </w:rPr>
        <w:t xml:space="preserve">Недостаточное </w:t>
      </w:r>
      <w:r w:rsidR="00587F60" w:rsidRPr="00F07045">
        <w:rPr>
          <w:rFonts w:ascii="Times New Roman" w:hAnsi="Times New Roman" w:cs="Times New Roman"/>
          <w:spacing w:val="-7"/>
          <w:sz w:val="24"/>
          <w:szCs w:val="24"/>
        </w:rPr>
        <w:t>внедрение новых технологий воспитания и</w:t>
      </w:r>
      <w:r w:rsidR="00C44661">
        <w:rPr>
          <w:rFonts w:ascii="Times New Roman" w:hAnsi="Times New Roman" w:cs="Times New Roman"/>
          <w:spacing w:val="-7"/>
          <w:sz w:val="24"/>
          <w:szCs w:val="24"/>
        </w:rPr>
        <w:t xml:space="preserve"> обучения детей, использование традиционных </w:t>
      </w:r>
      <w:r w:rsidR="00587F60" w:rsidRPr="00F07045">
        <w:rPr>
          <w:rFonts w:ascii="Times New Roman" w:hAnsi="Times New Roman" w:cs="Times New Roman"/>
          <w:spacing w:val="-7"/>
          <w:sz w:val="24"/>
          <w:szCs w:val="24"/>
        </w:rPr>
        <w:t>форм дошкольного образования в ДОУ,</w:t>
      </w:r>
      <w:r w:rsidR="00587F60" w:rsidRPr="00F07045">
        <w:rPr>
          <w:rFonts w:ascii="Times New Roman" w:hAnsi="Times New Roman" w:cs="Times New Roman"/>
          <w:sz w:val="24"/>
          <w:szCs w:val="24"/>
        </w:rPr>
        <w:t xml:space="preserve"> педагоги ориентируются в основном на формирование знаний, умений, навыков в качестве целей, а не на средства развития ребенка; </w:t>
      </w:r>
      <w:r w:rsidR="00C44661">
        <w:rPr>
          <w:rFonts w:ascii="Times New Roman" w:hAnsi="Times New Roman" w:cs="Times New Roman"/>
          <w:spacing w:val="-7"/>
          <w:sz w:val="24"/>
          <w:szCs w:val="24"/>
        </w:rPr>
        <w:t xml:space="preserve">малый спектр </w:t>
      </w:r>
      <w:r w:rsidR="00587F60" w:rsidRPr="00F07045">
        <w:rPr>
          <w:rFonts w:ascii="Times New Roman" w:hAnsi="Times New Roman" w:cs="Times New Roman"/>
          <w:spacing w:val="-7"/>
          <w:sz w:val="24"/>
          <w:szCs w:val="24"/>
        </w:rPr>
        <w:t>дополнительных услуг и новых форм дошкольного образования.</w:t>
      </w:r>
    </w:p>
    <w:p w:rsidR="00F07045" w:rsidRPr="00F07045" w:rsidRDefault="00587F60" w:rsidP="00F07045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45">
        <w:rPr>
          <w:rFonts w:ascii="Times New Roman" w:hAnsi="Times New Roman" w:cs="Times New Roman"/>
          <w:spacing w:val="-7"/>
          <w:sz w:val="24"/>
          <w:szCs w:val="24"/>
        </w:rPr>
        <w:t xml:space="preserve">Требует доработки нормативно-правовая, финансово-экономическая, социально-педагогическая и </w:t>
      </w:r>
      <w:r w:rsidR="00C44661">
        <w:rPr>
          <w:rFonts w:ascii="Times New Roman" w:hAnsi="Times New Roman" w:cs="Times New Roman"/>
          <w:spacing w:val="-7"/>
          <w:sz w:val="24"/>
          <w:szCs w:val="24"/>
        </w:rPr>
        <w:t xml:space="preserve">материально-техническая основа </w:t>
      </w:r>
      <w:r w:rsidRPr="00F07045">
        <w:rPr>
          <w:rFonts w:ascii="Times New Roman" w:hAnsi="Times New Roman" w:cs="Times New Roman"/>
          <w:spacing w:val="-7"/>
          <w:sz w:val="24"/>
          <w:szCs w:val="24"/>
        </w:rPr>
        <w:t>дошкольного учреждения в условиях реализации ФГОС ДО.</w:t>
      </w:r>
    </w:p>
    <w:p w:rsidR="00F07045" w:rsidRDefault="00860D7F" w:rsidP="00F07045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45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М</w:t>
      </w:r>
      <w:r w:rsidR="008A6B44">
        <w:rPr>
          <w:rFonts w:ascii="Times New Roman" w:hAnsi="Times New Roman" w:cs="Times New Roman"/>
          <w:sz w:val="24"/>
          <w:szCs w:val="24"/>
        </w:rPr>
        <w:t>Б</w:t>
      </w:r>
      <w:r w:rsidRPr="00F07045">
        <w:rPr>
          <w:rFonts w:ascii="Times New Roman" w:hAnsi="Times New Roman" w:cs="Times New Roman"/>
          <w:sz w:val="24"/>
          <w:szCs w:val="24"/>
        </w:rPr>
        <w:t>ДОУ в соответствии с требовани</w:t>
      </w:r>
      <w:r w:rsidR="00C44661">
        <w:rPr>
          <w:rFonts w:ascii="Times New Roman" w:hAnsi="Times New Roman" w:cs="Times New Roman"/>
          <w:sz w:val="24"/>
          <w:szCs w:val="24"/>
        </w:rPr>
        <w:t xml:space="preserve">ями ФГОС к условиям реализации </w:t>
      </w:r>
      <w:r w:rsidRPr="00F07045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C44661" w:rsidRPr="00C44661" w:rsidRDefault="00AD1E7F" w:rsidP="00C44661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45">
        <w:rPr>
          <w:rFonts w:ascii="Times New Roman" w:eastAsia="Times New Roman" w:hAnsi="Times New Roman"/>
          <w:color w:val="000000"/>
          <w:sz w:val="24"/>
          <w:szCs w:val="24"/>
        </w:rPr>
        <w:t>Сохранение, укрепление физического и психического здоровья, профилактика заболева</w:t>
      </w:r>
      <w:r w:rsidR="001C3525" w:rsidRPr="00F07045">
        <w:rPr>
          <w:rFonts w:ascii="Times New Roman" w:eastAsia="Times New Roman" w:hAnsi="Times New Roman"/>
          <w:color w:val="000000"/>
          <w:sz w:val="24"/>
          <w:szCs w:val="24"/>
        </w:rPr>
        <w:t>емости воспитанников</w:t>
      </w:r>
      <w:r w:rsidRPr="00F0704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44661" w:rsidRPr="00C44661" w:rsidRDefault="00AD1E7F" w:rsidP="00C44661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61">
        <w:rPr>
          <w:rFonts w:ascii="Times New Roman" w:eastAsia="Times New Roman" w:hAnsi="Times New Roman"/>
          <w:color w:val="000000"/>
          <w:sz w:val="24"/>
          <w:szCs w:val="24"/>
        </w:rPr>
        <w:t>Становление и развитие индивидуальности каждог</w:t>
      </w:r>
      <w:r w:rsidR="00C44661">
        <w:rPr>
          <w:rFonts w:ascii="Times New Roman" w:eastAsia="Times New Roman" w:hAnsi="Times New Roman"/>
          <w:color w:val="000000"/>
          <w:sz w:val="24"/>
          <w:szCs w:val="24"/>
        </w:rPr>
        <w:t>о ребенка в соответствии с ФГОС.</w:t>
      </w:r>
    </w:p>
    <w:p w:rsidR="00C44661" w:rsidRPr="00C44661" w:rsidRDefault="00AD1E7F" w:rsidP="00C44661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61">
        <w:rPr>
          <w:rFonts w:ascii="Times New Roman" w:eastAsia="Times New Roman" w:hAnsi="Times New Roman"/>
          <w:color w:val="000000"/>
          <w:sz w:val="24"/>
          <w:szCs w:val="24"/>
        </w:rPr>
        <w:t>Повыш</w:t>
      </w:r>
      <w:r w:rsidR="001C3525" w:rsidRPr="00C44661">
        <w:rPr>
          <w:rFonts w:ascii="Times New Roman" w:eastAsia="Times New Roman" w:hAnsi="Times New Roman"/>
          <w:color w:val="000000"/>
          <w:sz w:val="24"/>
          <w:szCs w:val="24"/>
        </w:rPr>
        <w:t>ение компетентности педагогов</w:t>
      </w:r>
      <w:r w:rsidR="003452F8" w:rsidRPr="00C4466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C44661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работающ</w:t>
      </w:r>
      <w:r w:rsidR="001C3525" w:rsidRPr="00C44661">
        <w:rPr>
          <w:rFonts w:ascii="Times New Roman" w:eastAsia="Times New Roman" w:hAnsi="Times New Roman"/>
          <w:color w:val="000000"/>
          <w:sz w:val="24"/>
          <w:szCs w:val="24"/>
        </w:rPr>
        <w:t>их с детьми</w:t>
      </w:r>
      <w:r w:rsidRPr="00C4466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D1E7F" w:rsidRPr="00C44661" w:rsidRDefault="00AD1E7F" w:rsidP="00C44661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61">
        <w:rPr>
          <w:rFonts w:ascii="Times New Roman" w:eastAsia="Times New Roman" w:hAnsi="Times New Roman"/>
          <w:color w:val="000000"/>
          <w:sz w:val="24"/>
          <w:szCs w:val="24"/>
        </w:rPr>
        <w:t>Совершенст</w:t>
      </w:r>
      <w:r w:rsidR="001C3525" w:rsidRPr="00C44661">
        <w:rPr>
          <w:rFonts w:ascii="Times New Roman" w:eastAsia="Times New Roman" w:hAnsi="Times New Roman"/>
          <w:color w:val="000000"/>
          <w:sz w:val="24"/>
          <w:szCs w:val="24"/>
        </w:rPr>
        <w:t xml:space="preserve">вование управленческой системы </w:t>
      </w:r>
      <w:r w:rsidRPr="00C44661">
        <w:rPr>
          <w:rFonts w:ascii="Times New Roman" w:eastAsia="Times New Roman" w:hAnsi="Times New Roman"/>
          <w:color w:val="000000"/>
          <w:sz w:val="24"/>
          <w:szCs w:val="24"/>
        </w:rPr>
        <w:t>в дошкольном учреждении.</w:t>
      </w:r>
    </w:p>
    <w:p w:rsidR="00AD1E7F" w:rsidRPr="001C3525" w:rsidRDefault="00AD1E7F" w:rsidP="001C352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C3525">
        <w:rPr>
          <w:rFonts w:ascii="Times New Roman" w:eastAsia="Times New Roman" w:hAnsi="Times New Roman"/>
          <w:sz w:val="24"/>
          <w:szCs w:val="24"/>
        </w:rPr>
        <w:t>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</w:t>
      </w:r>
    </w:p>
    <w:p w:rsidR="005B336B" w:rsidRDefault="005B336B" w:rsidP="001C3525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B336B" w:rsidRDefault="005B336B" w:rsidP="001C3525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B336B" w:rsidRDefault="005B336B" w:rsidP="001C3525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B336B" w:rsidRDefault="005B336B" w:rsidP="001C3525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B336B" w:rsidRDefault="005B336B" w:rsidP="001C3525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B336B" w:rsidRDefault="005B336B" w:rsidP="001C3525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B336B" w:rsidRDefault="005B336B" w:rsidP="001C3525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B336B" w:rsidRDefault="005B336B" w:rsidP="001C3525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B336B" w:rsidRDefault="005B336B" w:rsidP="001C3525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B336B" w:rsidRDefault="005B336B" w:rsidP="001C3525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B336B" w:rsidRDefault="005B336B" w:rsidP="001C3525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C904D6" w:rsidRDefault="00C904D6" w:rsidP="001C3525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C904D6" w:rsidRDefault="00C904D6" w:rsidP="001C3525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B00285" w:rsidRPr="00B00285" w:rsidRDefault="00B00285" w:rsidP="001C3525">
      <w:pPr>
        <w:pStyle w:val="a3"/>
        <w:spacing w:before="0" w:beforeAutospacing="0" w:after="0" w:afterAutospacing="0" w:line="360" w:lineRule="auto"/>
        <w:jc w:val="center"/>
        <w:rPr>
          <w:b/>
          <w:i/>
        </w:rPr>
      </w:pPr>
      <w:r w:rsidRPr="003452F8">
        <w:rPr>
          <w:b/>
        </w:rPr>
        <w:lastRenderedPageBreak/>
        <w:t>3.</w:t>
      </w:r>
      <w:r w:rsidR="001C3525">
        <w:rPr>
          <w:rStyle w:val="ad"/>
          <w:b/>
          <w:bCs/>
          <w:i w:val="0"/>
        </w:rPr>
        <w:t xml:space="preserve">Паспорт Программы развития </w:t>
      </w:r>
      <w:r w:rsidRPr="00B00285">
        <w:rPr>
          <w:rStyle w:val="ad"/>
          <w:b/>
          <w:bCs/>
          <w:i w:val="0"/>
        </w:rPr>
        <w:t>МБДОУ д/с №3 Малышок</w:t>
      </w:r>
    </w:p>
    <w:tbl>
      <w:tblPr>
        <w:tblStyle w:val="ab"/>
        <w:tblW w:w="9989" w:type="dxa"/>
        <w:tblLook w:val="0000"/>
      </w:tblPr>
      <w:tblGrid>
        <w:gridCol w:w="1861"/>
        <w:gridCol w:w="8128"/>
      </w:tblGrid>
      <w:tr w:rsidR="00B00285" w:rsidRPr="00B00285" w:rsidTr="008A6B44">
        <w:trPr>
          <w:trHeight w:val="143"/>
        </w:trPr>
        <w:tc>
          <w:tcPr>
            <w:tcW w:w="1861" w:type="dxa"/>
          </w:tcPr>
          <w:p w:rsidR="00B00285" w:rsidRPr="001C3525" w:rsidRDefault="00B00285" w:rsidP="00B00285">
            <w:pPr>
              <w:pStyle w:val="a3"/>
              <w:spacing w:before="0" w:beforeAutospacing="0" w:after="0" w:afterAutospacing="0"/>
              <w:rPr>
                <w:b/>
              </w:rPr>
            </w:pPr>
            <w:r w:rsidRPr="001C3525">
              <w:rPr>
                <w:rStyle w:val="ad"/>
                <w:b/>
              </w:rPr>
              <w:t>Основания для разработки программы</w:t>
            </w:r>
          </w:p>
        </w:tc>
        <w:tc>
          <w:tcPr>
            <w:tcW w:w="8128" w:type="dxa"/>
          </w:tcPr>
          <w:p w:rsidR="00B00285" w:rsidRPr="00B00285" w:rsidRDefault="001C3525" w:rsidP="00B7421A">
            <w:pPr>
              <w:pStyle w:val="ConsPlusNonformat"/>
              <w:widowControl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</w:t>
            </w:r>
            <w:r w:rsidR="00B00285" w:rsidRPr="00B00285">
              <w:rPr>
                <w:rFonts w:ascii="Times New Roman" w:hAnsi="Times New Roman" w:cs="Times New Roman"/>
                <w:sz w:val="24"/>
                <w:szCs w:val="24"/>
              </w:rPr>
              <w:t>Об образовании Российской Федерации от 29.12.2012№ 273.</w:t>
            </w:r>
          </w:p>
          <w:p w:rsidR="001C3525" w:rsidRPr="001C3525" w:rsidRDefault="00B00285" w:rsidP="00B7421A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1C3525">
              <w:rPr>
                <w:rFonts w:ascii="Times New Roman" w:hAnsi="Times New Roman" w:cs="Times New Roman"/>
              </w:rPr>
              <w:t>Федеральные государственные образовательные стандарты основной общеобразовательной программы дошкольного образо</w:t>
            </w:r>
            <w:r w:rsidR="001C3525" w:rsidRPr="001C3525">
              <w:rPr>
                <w:rFonts w:ascii="Times New Roman" w:hAnsi="Times New Roman" w:cs="Times New Roman"/>
              </w:rPr>
              <w:t xml:space="preserve">вания и условий ее реализации. </w:t>
            </w:r>
          </w:p>
          <w:p w:rsidR="00B00285" w:rsidRPr="001C3525" w:rsidRDefault="00B00285" w:rsidP="00B7421A">
            <w:pPr>
              <w:pStyle w:val="aa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1C3525">
              <w:rPr>
                <w:rFonts w:ascii="Times New Roman" w:hAnsi="Times New Roman" w:cs="Times New Roman"/>
              </w:rPr>
              <w:t>Санитарно-эпидемиологические требования к устройству, содержанию и организации режима работы дошкольных образовательных ор</w:t>
            </w:r>
            <w:r w:rsidR="00337537">
              <w:rPr>
                <w:rFonts w:ascii="Times New Roman" w:hAnsi="Times New Roman" w:cs="Times New Roman"/>
              </w:rPr>
              <w:t>ганизаций (СанПиН 2.4.1.3049-13</w:t>
            </w:r>
            <w:r w:rsidRPr="001C3525">
              <w:rPr>
                <w:rFonts w:ascii="Times New Roman" w:hAnsi="Times New Roman" w:cs="Times New Roman"/>
              </w:rPr>
              <w:t>)</w:t>
            </w:r>
          </w:p>
          <w:p w:rsidR="00B00285" w:rsidRPr="00B00285" w:rsidRDefault="00B00285" w:rsidP="00B002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0285" w:rsidRPr="00B00285" w:rsidTr="008A6B44">
        <w:trPr>
          <w:trHeight w:val="143"/>
        </w:trPr>
        <w:tc>
          <w:tcPr>
            <w:tcW w:w="1861" w:type="dxa"/>
          </w:tcPr>
          <w:p w:rsidR="00B00285" w:rsidRPr="00B00285" w:rsidRDefault="00B00285" w:rsidP="00B0028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00285">
              <w:rPr>
                <w:rStyle w:val="ad"/>
                <w:b/>
              </w:rPr>
              <w:t>Назначение программы</w:t>
            </w:r>
          </w:p>
        </w:tc>
        <w:tc>
          <w:tcPr>
            <w:tcW w:w="8128" w:type="dxa"/>
          </w:tcPr>
          <w:p w:rsidR="00B00285" w:rsidRPr="00337537" w:rsidRDefault="00B00285" w:rsidP="00B7421A">
            <w:pPr>
              <w:pStyle w:val="aa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37537">
              <w:rPr>
                <w:rFonts w:ascii="Times New Roman" w:hAnsi="Times New Roman" w:cs="Times New Roman"/>
              </w:rPr>
              <w:t>Программа развития предназначена для определения перспективных направлений развития образователь</w:t>
            </w:r>
            <w:r w:rsidR="00337537" w:rsidRPr="00337537">
              <w:rPr>
                <w:rFonts w:ascii="Times New Roman" w:hAnsi="Times New Roman" w:cs="Times New Roman"/>
              </w:rPr>
              <w:t xml:space="preserve">ного учреждения на основе анализа работы </w:t>
            </w:r>
            <w:r w:rsidRPr="00337537">
              <w:rPr>
                <w:rFonts w:ascii="Times New Roman" w:hAnsi="Times New Roman" w:cs="Times New Roman"/>
              </w:rPr>
              <w:t>ДОУ за предыдущий период.</w:t>
            </w:r>
          </w:p>
          <w:p w:rsidR="00B00285" w:rsidRPr="00337537" w:rsidRDefault="00B00285" w:rsidP="00B7421A">
            <w:pPr>
              <w:pStyle w:val="aa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37537">
              <w:rPr>
                <w:rFonts w:ascii="Times New Roman" w:hAnsi="Times New Roman" w:cs="Times New Roman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  <w:p w:rsidR="00B00285" w:rsidRPr="00337537" w:rsidRDefault="00B00285" w:rsidP="00B7421A">
            <w:pPr>
              <w:pStyle w:val="aa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37537">
              <w:rPr>
                <w:rFonts w:ascii="Times New Roman" w:hAnsi="Times New Roman" w:cs="Times New Roman"/>
              </w:rPr>
              <w:t>В программе учтены региональные и этнокультурные особенности</w:t>
            </w:r>
          </w:p>
        </w:tc>
      </w:tr>
      <w:tr w:rsidR="00B00285" w:rsidRPr="00B00285" w:rsidTr="008A6B44">
        <w:trPr>
          <w:trHeight w:val="143"/>
        </w:trPr>
        <w:tc>
          <w:tcPr>
            <w:tcW w:w="1861" w:type="dxa"/>
          </w:tcPr>
          <w:p w:rsidR="00B00285" w:rsidRPr="00B00285" w:rsidRDefault="00B00285" w:rsidP="00B0028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00285">
              <w:rPr>
                <w:rStyle w:val="ad"/>
                <w:b/>
              </w:rPr>
              <w:t>Проблема</w:t>
            </w:r>
          </w:p>
        </w:tc>
        <w:tc>
          <w:tcPr>
            <w:tcW w:w="8128" w:type="dxa"/>
          </w:tcPr>
          <w:p w:rsidR="00B00285" w:rsidRPr="00337537" w:rsidRDefault="00B00285" w:rsidP="00B7421A">
            <w:pPr>
              <w:pStyle w:val="aa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337537">
              <w:rPr>
                <w:rFonts w:ascii="Times New Roman" w:hAnsi="Times New Roman" w:cs="Times New Roman"/>
              </w:rPr>
              <w:t>Развитие дошкольного образовательного учреждения в условиях реализации новой государственной образовательной политики, становление открытой, гибкой и доступной системы образования.</w:t>
            </w:r>
          </w:p>
          <w:p w:rsidR="00B00285" w:rsidRPr="00337537" w:rsidRDefault="00337537" w:rsidP="00B7421A">
            <w:pPr>
              <w:pStyle w:val="aa"/>
              <w:numPr>
                <w:ilvl w:val="0"/>
                <w:numId w:val="1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37537">
              <w:rPr>
                <w:rFonts w:ascii="Times New Roman" w:hAnsi="Times New Roman" w:cs="Times New Roman"/>
              </w:rPr>
              <w:t>Объективное ухудшение </w:t>
            </w:r>
            <w:r w:rsidR="00B00285" w:rsidRPr="00337537">
              <w:rPr>
                <w:rFonts w:ascii="Times New Roman" w:hAnsi="Times New Roman" w:cs="Times New Roman"/>
              </w:rPr>
              <w:t>здоровья поступающих в детский сад дет</w:t>
            </w:r>
            <w:r w:rsidRPr="00337537">
              <w:rPr>
                <w:rFonts w:ascii="Times New Roman" w:hAnsi="Times New Roman" w:cs="Times New Roman"/>
              </w:rPr>
              <w:t>ей отрицательно сказывается на </w:t>
            </w:r>
            <w:r w:rsidR="00B00285" w:rsidRPr="00337537">
              <w:rPr>
                <w:rFonts w:ascii="Times New Roman" w:hAnsi="Times New Roman" w:cs="Times New Roman"/>
              </w:rPr>
              <w:t xml:space="preserve">получении ими качественного образования.     </w:t>
            </w:r>
          </w:p>
          <w:p w:rsidR="00B00285" w:rsidRPr="00337537" w:rsidRDefault="00B00285" w:rsidP="00B7421A">
            <w:pPr>
              <w:pStyle w:val="aa"/>
              <w:numPr>
                <w:ilvl w:val="0"/>
                <w:numId w:val="1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37537">
              <w:rPr>
                <w:rFonts w:ascii="Times New Roman" w:hAnsi="Times New Roman" w:cs="Times New Roman"/>
              </w:rPr>
              <w:t>Недостаточная готовность и включённость родителей в у</w:t>
            </w:r>
            <w:r w:rsidR="00337537" w:rsidRPr="00337537">
              <w:rPr>
                <w:rFonts w:ascii="Times New Roman" w:hAnsi="Times New Roman" w:cs="Times New Roman"/>
              </w:rPr>
              <w:t>правление качеством образования</w:t>
            </w:r>
            <w:r w:rsidRPr="00337537">
              <w:rPr>
                <w:rFonts w:ascii="Times New Roman" w:hAnsi="Times New Roman" w:cs="Times New Roman"/>
              </w:rPr>
              <w:t xml:space="preserve"> детей через обществ</w:t>
            </w:r>
            <w:r w:rsidR="00337537" w:rsidRPr="00337537">
              <w:rPr>
                <w:rFonts w:ascii="Times New Roman" w:hAnsi="Times New Roman" w:cs="Times New Roman"/>
              </w:rPr>
              <w:t>енно - государственные </w:t>
            </w:r>
            <w:r w:rsidRPr="00337537">
              <w:rPr>
                <w:rFonts w:ascii="Times New Roman" w:hAnsi="Times New Roman" w:cs="Times New Roman"/>
              </w:rPr>
              <w:t>формы управления.</w:t>
            </w:r>
          </w:p>
          <w:p w:rsidR="00B00285" w:rsidRPr="00337537" w:rsidRDefault="00337537" w:rsidP="00B7421A">
            <w:pPr>
              <w:pStyle w:val="aa"/>
              <w:numPr>
                <w:ilvl w:val="0"/>
                <w:numId w:val="17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37537">
              <w:rPr>
                <w:rFonts w:ascii="Times New Roman" w:hAnsi="Times New Roman" w:cs="Times New Roman"/>
              </w:rPr>
              <w:t xml:space="preserve">Проблемы </w:t>
            </w:r>
            <w:r>
              <w:rPr>
                <w:rFonts w:ascii="Times New Roman" w:hAnsi="Times New Roman" w:cs="Times New Roman"/>
              </w:rPr>
              <w:t xml:space="preserve">в выборе </w:t>
            </w:r>
            <w:r w:rsidR="00B00285" w:rsidRPr="00337537">
              <w:rPr>
                <w:rFonts w:ascii="Times New Roman" w:hAnsi="Times New Roman" w:cs="Times New Roman"/>
              </w:rPr>
              <w:t>правильного и грамотного подхода к основным формам и способам</w:t>
            </w:r>
            <w:r w:rsidR="003452F8">
              <w:rPr>
                <w:rFonts w:ascii="Times New Roman" w:hAnsi="Times New Roman" w:cs="Times New Roman"/>
              </w:rPr>
              <w:t xml:space="preserve"> передачи знаний о родном крае </w:t>
            </w:r>
            <w:r w:rsidR="00B00285" w:rsidRPr="00337537">
              <w:rPr>
                <w:rFonts w:ascii="Times New Roman" w:hAnsi="Times New Roman" w:cs="Times New Roman"/>
              </w:rPr>
              <w:t>и традиций своего народа.</w:t>
            </w:r>
          </w:p>
        </w:tc>
      </w:tr>
      <w:tr w:rsidR="00B00285" w:rsidRPr="00B00285" w:rsidTr="008A6B44">
        <w:trPr>
          <w:trHeight w:val="821"/>
        </w:trPr>
        <w:tc>
          <w:tcPr>
            <w:tcW w:w="1861" w:type="dxa"/>
          </w:tcPr>
          <w:p w:rsidR="00B00285" w:rsidRPr="00AE4AC0" w:rsidRDefault="00B00285" w:rsidP="00B0028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E4AC0">
              <w:rPr>
                <w:rStyle w:val="ad"/>
                <w:b/>
              </w:rPr>
              <w:t>Сроки реализации программы</w:t>
            </w:r>
          </w:p>
        </w:tc>
        <w:tc>
          <w:tcPr>
            <w:tcW w:w="8128" w:type="dxa"/>
          </w:tcPr>
          <w:p w:rsidR="00B00285" w:rsidRPr="00B00285" w:rsidRDefault="00B00285" w:rsidP="00B00285">
            <w:pPr>
              <w:pStyle w:val="a3"/>
              <w:spacing w:before="0" w:beforeAutospacing="0" w:after="0" w:afterAutospacing="0"/>
              <w:jc w:val="both"/>
            </w:pPr>
            <w:r w:rsidRPr="00B00285">
              <w:t xml:space="preserve"> Программа реализуется в период </w:t>
            </w:r>
            <w:r w:rsidRPr="00B00285">
              <w:rPr>
                <w:lang w:val="en-US"/>
              </w:rPr>
              <w:t>c</w:t>
            </w:r>
            <w:r w:rsidR="00CA6C71">
              <w:t xml:space="preserve"> 2016-2021</w:t>
            </w:r>
            <w:r w:rsidRPr="00B00285">
              <w:t xml:space="preserve"> гг.</w:t>
            </w:r>
          </w:p>
        </w:tc>
      </w:tr>
      <w:tr w:rsidR="00B00285" w:rsidRPr="00B00285" w:rsidTr="008A6B44">
        <w:trPr>
          <w:trHeight w:val="268"/>
        </w:trPr>
        <w:tc>
          <w:tcPr>
            <w:tcW w:w="1861" w:type="dxa"/>
          </w:tcPr>
          <w:p w:rsidR="00B00285" w:rsidRPr="00AE4AC0" w:rsidRDefault="00B00285" w:rsidP="00B0028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E4AC0">
              <w:rPr>
                <w:rStyle w:val="ad"/>
                <w:b/>
              </w:rPr>
              <w:t>Название</w:t>
            </w:r>
          </w:p>
        </w:tc>
        <w:tc>
          <w:tcPr>
            <w:tcW w:w="8128" w:type="dxa"/>
          </w:tcPr>
          <w:p w:rsidR="00B00285" w:rsidRPr="00B00285" w:rsidRDefault="00B00285" w:rsidP="00B00285">
            <w:pPr>
              <w:pStyle w:val="a3"/>
              <w:spacing w:before="0" w:beforeAutospacing="0" w:after="0" w:afterAutospacing="0"/>
              <w:jc w:val="both"/>
            </w:pPr>
            <w:r w:rsidRPr="00B00285">
              <w:t>Программа разви</w:t>
            </w:r>
            <w:r>
              <w:t>тия   МБДОУ №3 Малышок</w:t>
            </w:r>
            <w:r w:rsidR="00CA6C71">
              <w:t xml:space="preserve">  на   2016-2021</w:t>
            </w:r>
            <w:r w:rsidRPr="00B00285">
              <w:t xml:space="preserve"> года</w:t>
            </w:r>
            <w:r w:rsidRPr="00B00285">
              <w:rPr>
                <w:rStyle w:val="ac"/>
              </w:rPr>
              <w:t> </w:t>
            </w:r>
          </w:p>
        </w:tc>
      </w:tr>
      <w:tr w:rsidR="00B00285" w:rsidRPr="00B00285" w:rsidTr="008A6B44">
        <w:trPr>
          <w:trHeight w:val="268"/>
        </w:trPr>
        <w:tc>
          <w:tcPr>
            <w:tcW w:w="1861" w:type="dxa"/>
          </w:tcPr>
          <w:p w:rsidR="00B00285" w:rsidRPr="00AE4AC0" w:rsidRDefault="00B00285" w:rsidP="00B0028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E4AC0">
              <w:rPr>
                <w:rStyle w:val="ad"/>
                <w:b/>
              </w:rPr>
              <w:t>Авторы</w:t>
            </w:r>
          </w:p>
        </w:tc>
        <w:tc>
          <w:tcPr>
            <w:tcW w:w="8128" w:type="dxa"/>
          </w:tcPr>
          <w:p w:rsidR="00B00285" w:rsidRPr="00B00285" w:rsidRDefault="00B00285" w:rsidP="00B00285">
            <w:pPr>
              <w:pStyle w:val="a3"/>
              <w:spacing w:before="0" w:beforeAutospacing="0" w:after="0" w:afterAutospacing="0"/>
              <w:jc w:val="both"/>
            </w:pPr>
            <w:r w:rsidRPr="00B00285">
              <w:t xml:space="preserve">Творческий коллектив педагогических работников  ДОУ  </w:t>
            </w:r>
          </w:p>
        </w:tc>
      </w:tr>
      <w:tr w:rsidR="00B00285" w:rsidRPr="00B00285" w:rsidTr="008A6B44">
        <w:trPr>
          <w:trHeight w:val="1006"/>
        </w:trPr>
        <w:tc>
          <w:tcPr>
            <w:tcW w:w="1861" w:type="dxa"/>
          </w:tcPr>
          <w:p w:rsidR="00B00285" w:rsidRPr="00AE4AC0" w:rsidRDefault="00B00285" w:rsidP="00B0028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E4AC0">
              <w:rPr>
                <w:rStyle w:val="ad"/>
                <w:b/>
              </w:rPr>
              <w:t>Цель</w:t>
            </w:r>
          </w:p>
        </w:tc>
        <w:tc>
          <w:tcPr>
            <w:tcW w:w="8128" w:type="dxa"/>
          </w:tcPr>
          <w:p w:rsidR="008D705D" w:rsidRPr="008D705D" w:rsidRDefault="008D705D" w:rsidP="008D705D">
            <w:pPr>
              <w:tabs>
                <w:tab w:val="left" w:pos="0"/>
                <w:tab w:val="num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05D">
              <w:rPr>
                <w:rFonts w:ascii="Times New Roman" w:hAnsi="Times New Roman" w:cs="Times New Roman"/>
                <w:sz w:val="24"/>
                <w:szCs w:val="24"/>
              </w:rPr>
              <w:t>существление предусмотренных законодательством Российской Федерации полномочий органов местного самоуправления по организации предоставления общедоступного и бесплатного дошкольного образования по основным общеобразовательным программам, созданию условий для осуществления присмотра и ухода за детьми на территории Муниципального района «Нюрбинский район» Республики Саха (Якутия).</w:t>
            </w:r>
          </w:p>
          <w:p w:rsidR="00B00285" w:rsidRPr="00B00285" w:rsidRDefault="00B00285" w:rsidP="003375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0285" w:rsidRPr="00B00285" w:rsidTr="005B336B">
        <w:trPr>
          <w:trHeight w:val="722"/>
        </w:trPr>
        <w:tc>
          <w:tcPr>
            <w:tcW w:w="1861" w:type="dxa"/>
          </w:tcPr>
          <w:p w:rsidR="00B00285" w:rsidRPr="00AE4AC0" w:rsidRDefault="00B00285" w:rsidP="00B0028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E4AC0">
              <w:rPr>
                <w:rStyle w:val="ad"/>
                <w:b/>
              </w:rPr>
              <w:t>Задачи</w:t>
            </w:r>
          </w:p>
          <w:p w:rsidR="00B00285" w:rsidRPr="00AE4AC0" w:rsidRDefault="00B00285" w:rsidP="00B0028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E4AC0">
              <w:rPr>
                <w:rStyle w:val="ad"/>
                <w:b/>
              </w:rPr>
              <w:t> </w:t>
            </w:r>
          </w:p>
        </w:tc>
        <w:tc>
          <w:tcPr>
            <w:tcW w:w="8128" w:type="dxa"/>
          </w:tcPr>
          <w:p w:rsidR="005241B8" w:rsidRDefault="005241B8" w:rsidP="005241B8">
            <w:pPr>
              <w:pStyle w:val="a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B8">
              <w:rPr>
                <w:rFonts w:ascii="Times New Roman" w:hAnsi="Times New Roman" w:cs="Times New Roman"/>
                <w:sz w:val="24"/>
                <w:szCs w:val="24"/>
              </w:rPr>
              <w:t>формирование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развитие физических,</w:t>
            </w:r>
          </w:p>
          <w:p w:rsidR="005241B8" w:rsidRPr="005241B8" w:rsidRDefault="005241B8" w:rsidP="0052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B8">
              <w:rPr>
                <w:rFonts w:ascii="Times New Roman" w:hAnsi="Times New Roman" w:cs="Times New Roman"/>
                <w:sz w:val="24"/>
                <w:szCs w:val="24"/>
              </w:rPr>
              <w:t>интеллектуальных, нравственных, эстетических и личностных качеств, формирование предпосылок учебной деятельности;</w:t>
            </w:r>
          </w:p>
          <w:p w:rsidR="005241B8" w:rsidRPr="005241B8" w:rsidRDefault="005241B8" w:rsidP="005241B8">
            <w:pPr>
              <w:pStyle w:val="a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B8"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укрепление здоровья детей дошкольного возраста;</w:t>
            </w:r>
          </w:p>
          <w:p w:rsidR="005241B8" w:rsidRDefault="005241B8" w:rsidP="005241B8">
            <w:pPr>
              <w:pStyle w:val="a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B8">
              <w:rPr>
                <w:rFonts w:ascii="Times New Roman" w:hAnsi="Times New Roman" w:cs="Times New Roman"/>
                <w:sz w:val="24"/>
                <w:szCs w:val="24"/>
              </w:rPr>
              <w:t>создание условий и реализация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итарно- гигиенических, лечебно</w:t>
            </w:r>
          </w:p>
          <w:p w:rsidR="005241B8" w:rsidRPr="005241B8" w:rsidRDefault="005241B8" w:rsidP="0052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B8">
              <w:rPr>
                <w:rFonts w:ascii="Times New Roman" w:hAnsi="Times New Roman" w:cs="Times New Roman"/>
                <w:sz w:val="24"/>
                <w:szCs w:val="24"/>
              </w:rPr>
              <w:t>оздоровительных и профилактических мероприятий и процедур.</w:t>
            </w:r>
          </w:p>
          <w:p w:rsidR="00B00285" w:rsidRPr="005B336B" w:rsidRDefault="00F84E43" w:rsidP="005B336B">
            <w:pPr>
              <w:pStyle w:val="aa"/>
              <w:numPr>
                <w:ilvl w:val="0"/>
                <w:numId w:val="6"/>
              </w:numPr>
              <w:spacing w:after="26"/>
              <w:ind w:left="349" w:right="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43"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программ дополнительного образования на базе образовательного учреждения с учетом регионального компонента.</w:t>
            </w:r>
          </w:p>
        </w:tc>
      </w:tr>
      <w:tr w:rsidR="00B00285" w:rsidRPr="00B00285" w:rsidTr="008A6B44">
        <w:trPr>
          <w:trHeight w:val="821"/>
        </w:trPr>
        <w:tc>
          <w:tcPr>
            <w:tcW w:w="1861" w:type="dxa"/>
          </w:tcPr>
          <w:p w:rsidR="00B00285" w:rsidRPr="00AE4AC0" w:rsidRDefault="00B00285" w:rsidP="00B0028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E4AC0">
              <w:rPr>
                <w:rStyle w:val="ad"/>
                <w:b/>
              </w:rPr>
              <w:t>Финансовое обеспечение программы</w:t>
            </w:r>
          </w:p>
        </w:tc>
        <w:tc>
          <w:tcPr>
            <w:tcW w:w="8128" w:type="dxa"/>
          </w:tcPr>
          <w:p w:rsidR="00B00285" w:rsidRPr="00337537" w:rsidRDefault="00337537" w:rsidP="00B7421A">
            <w:pPr>
              <w:pStyle w:val="aa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00285" w:rsidRPr="00337537">
              <w:rPr>
                <w:rFonts w:ascii="Times New Roman" w:hAnsi="Times New Roman" w:cs="Times New Roman"/>
                <w:sz w:val="24"/>
                <w:szCs w:val="24"/>
              </w:rPr>
              <w:t>ффективное использование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юджетных и внебюджетных средств.</w:t>
            </w:r>
          </w:p>
          <w:p w:rsidR="00B00285" w:rsidRPr="00337537" w:rsidRDefault="00B00285" w:rsidP="00B7421A">
            <w:pPr>
              <w:pStyle w:val="aa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7">
              <w:rPr>
                <w:rFonts w:ascii="Times New Roman" w:hAnsi="Times New Roman" w:cs="Times New Roman"/>
                <w:sz w:val="24"/>
                <w:szCs w:val="24"/>
              </w:rPr>
              <w:t>Сотрудничество с ОАО «Ал</w:t>
            </w:r>
            <w:r w:rsidR="00D063A6" w:rsidRPr="00337537">
              <w:rPr>
                <w:rFonts w:ascii="Times New Roman" w:hAnsi="Times New Roman" w:cs="Times New Roman"/>
                <w:sz w:val="24"/>
                <w:szCs w:val="24"/>
              </w:rPr>
              <w:t>роса – Нюрба» по соглашению № 9-14 от 08.09.</w:t>
            </w:r>
            <w:r w:rsidR="00CA6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753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B00285" w:rsidRPr="00B00285" w:rsidRDefault="00B00285" w:rsidP="00B002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0285" w:rsidRPr="00B00285" w:rsidTr="008A6B44">
        <w:trPr>
          <w:trHeight w:val="3380"/>
        </w:trPr>
        <w:tc>
          <w:tcPr>
            <w:tcW w:w="1861" w:type="dxa"/>
          </w:tcPr>
          <w:p w:rsidR="00B00285" w:rsidRPr="00AE4AC0" w:rsidRDefault="00B00285" w:rsidP="00B0028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E4AC0">
              <w:rPr>
                <w:rStyle w:val="ad"/>
                <w:b/>
              </w:rPr>
              <w:lastRenderedPageBreak/>
              <w:t>Ожидаемые результаты:</w:t>
            </w:r>
          </w:p>
          <w:p w:rsidR="00B00285" w:rsidRPr="00AE4AC0" w:rsidRDefault="00B00285" w:rsidP="00B0028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E4AC0">
              <w:rPr>
                <w:rStyle w:val="ad"/>
                <w:b/>
              </w:rPr>
              <w:t> </w:t>
            </w:r>
          </w:p>
        </w:tc>
        <w:tc>
          <w:tcPr>
            <w:tcW w:w="8128" w:type="dxa"/>
          </w:tcPr>
          <w:p w:rsidR="00B00285" w:rsidRPr="00B00285" w:rsidRDefault="00B00285" w:rsidP="00B002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285">
              <w:rPr>
                <w:rFonts w:ascii="Times New Roman" w:hAnsi="Times New Roman" w:cs="Times New Roman"/>
                <w:b/>
              </w:rPr>
              <w:t xml:space="preserve">Прогнозируемые результаты реализации программы </w:t>
            </w:r>
          </w:p>
          <w:p w:rsidR="00B00285" w:rsidRPr="00BB78E1" w:rsidRDefault="00337537" w:rsidP="00B7421A">
            <w:pPr>
              <w:pStyle w:val="aa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0285" w:rsidRPr="00BB78E1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гибкой управленческой системы.</w:t>
            </w:r>
          </w:p>
          <w:p w:rsidR="00B00285" w:rsidRPr="00BB78E1" w:rsidRDefault="00337537" w:rsidP="00B7421A">
            <w:pPr>
              <w:pStyle w:val="aa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0285" w:rsidRPr="00BB78E1">
              <w:rPr>
                <w:rFonts w:ascii="Times New Roman" w:hAnsi="Times New Roman" w:cs="Times New Roman"/>
                <w:sz w:val="24"/>
                <w:szCs w:val="24"/>
              </w:rPr>
              <w:t>ост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педагогов, повышение К</w:t>
            </w:r>
            <w:r w:rsidR="00B00285" w:rsidRPr="00BB78E1">
              <w:rPr>
                <w:rFonts w:ascii="Times New Roman" w:hAnsi="Times New Roman" w:cs="Times New Roman"/>
                <w:sz w:val="24"/>
                <w:szCs w:val="24"/>
              </w:rPr>
              <w:t>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тности в области применения ИКТ.</w:t>
            </w:r>
          </w:p>
          <w:p w:rsidR="00B00285" w:rsidRPr="00BB78E1" w:rsidRDefault="00B00285" w:rsidP="00B7421A">
            <w:pPr>
              <w:pStyle w:val="aa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E1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для реализации программы дошк</w:t>
            </w:r>
            <w:r w:rsidR="00337537">
              <w:rPr>
                <w:rFonts w:ascii="Times New Roman" w:hAnsi="Times New Roman" w:cs="Times New Roman"/>
                <w:sz w:val="24"/>
                <w:szCs w:val="24"/>
              </w:rPr>
              <w:t>ольного образования.</w:t>
            </w:r>
          </w:p>
          <w:p w:rsidR="00B00285" w:rsidRPr="00BB78E1" w:rsidRDefault="00337537" w:rsidP="00B7421A">
            <w:pPr>
              <w:pStyle w:val="aa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0285" w:rsidRPr="00BB78E1">
              <w:rPr>
                <w:rFonts w:ascii="Times New Roman" w:hAnsi="Times New Roman" w:cs="Times New Roman"/>
                <w:sz w:val="24"/>
                <w:szCs w:val="24"/>
              </w:rPr>
              <w:t>формированность ключевых компетенций дошкольников,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целевыми ориентирами ФГОС.</w:t>
            </w:r>
          </w:p>
          <w:p w:rsidR="00B00285" w:rsidRPr="00337537" w:rsidRDefault="00376735" w:rsidP="00B7421A">
            <w:pPr>
              <w:pStyle w:val="aa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7">
              <w:rPr>
                <w:rFonts w:ascii="Times New Roman" w:eastAsia="Times New Roman" w:hAnsi="Times New Roman"/>
                <w:sz w:val="24"/>
                <w:szCs w:val="24"/>
              </w:rPr>
              <w:t>Разработка   и приведение   в соответствие нормативно-правовой, материально- технический, финансовый, кадровый, мотивационный компоненты ресурсного обеспечения образовательного процесса ДОУ</w:t>
            </w:r>
            <w:r w:rsidR="00BB78E1" w:rsidRPr="0033753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8A6B44" w:rsidRDefault="008A6B44" w:rsidP="006A3B3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00285" w:rsidRPr="001C3525" w:rsidRDefault="00B00285" w:rsidP="00B0028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1C3525">
        <w:rPr>
          <w:b/>
        </w:rPr>
        <w:t>4. Пояснительная записка</w:t>
      </w:r>
    </w:p>
    <w:p w:rsidR="001355D4" w:rsidRPr="001355D4" w:rsidRDefault="001355D4" w:rsidP="00135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5D4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1355D4">
        <w:rPr>
          <w:rFonts w:ascii="Times New Roman" w:hAnsi="Times New Roman" w:cs="Times New Roman"/>
          <w:sz w:val="24"/>
          <w:szCs w:val="24"/>
        </w:rPr>
        <w:t>разработки программы развития МБ</w:t>
      </w:r>
      <w:r>
        <w:rPr>
          <w:rFonts w:ascii="Times New Roman" w:hAnsi="Times New Roman" w:cs="Times New Roman"/>
          <w:sz w:val="24"/>
          <w:szCs w:val="24"/>
        </w:rPr>
        <w:t xml:space="preserve">ДОУ обусловлена изменениями в дошкольном образовании </w:t>
      </w:r>
      <w:r w:rsidRPr="001355D4">
        <w:rPr>
          <w:rFonts w:ascii="Times New Roman" w:hAnsi="Times New Roman" w:cs="Times New Roman"/>
          <w:sz w:val="24"/>
          <w:szCs w:val="24"/>
        </w:rPr>
        <w:t>связанными с вступлением в силу Закона «Об образовании в Российской Федерации» и введением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</w:t>
      </w:r>
      <w:r w:rsidRPr="001355D4">
        <w:rPr>
          <w:rFonts w:ascii="Times New Roman" w:hAnsi="Times New Roman" w:cs="Times New Roman"/>
          <w:sz w:val="24"/>
          <w:szCs w:val="24"/>
        </w:rPr>
        <w:t>государственного стандарта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Pr="001355D4">
        <w:rPr>
          <w:rFonts w:ascii="Times New Roman" w:hAnsi="Times New Roman" w:cs="Times New Roman"/>
          <w:sz w:val="24"/>
          <w:szCs w:val="24"/>
        </w:rPr>
        <w:t xml:space="preserve">. Закон «Об образовании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Федерации» признает </w:t>
      </w:r>
      <w:r w:rsidRPr="001355D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ошкольное образование </w:t>
      </w:r>
      <w:r w:rsidRPr="001355D4">
        <w:rPr>
          <w:rFonts w:ascii="Times New Roman" w:hAnsi="Times New Roman" w:cs="Times New Roman"/>
          <w:bCs/>
          <w:sz w:val="24"/>
          <w:szCs w:val="24"/>
        </w:rPr>
        <w:t>как новый уровень общего о</w:t>
      </w:r>
      <w:r>
        <w:rPr>
          <w:rFonts w:ascii="Times New Roman" w:hAnsi="Times New Roman" w:cs="Times New Roman"/>
          <w:bCs/>
          <w:sz w:val="24"/>
          <w:szCs w:val="24"/>
        </w:rPr>
        <w:t xml:space="preserve">бразования в России, тем самым </w:t>
      </w:r>
      <w:r w:rsidRPr="001355D4">
        <w:rPr>
          <w:rFonts w:ascii="Times New Roman" w:hAnsi="Times New Roman" w:cs="Times New Roman"/>
          <w:bCs/>
          <w:sz w:val="24"/>
          <w:szCs w:val="24"/>
        </w:rPr>
        <w:t>определяет значимость системы дошкольного образования.</w:t>
      </w:r>
    </w:p>
    <w:p w:rsidR="00E512A5" w:rsidRDefault="001355D4" w:rsidP="00E5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5D4">
        <w:rPr>
          <w:rFonts w:ascii="Times New Roman" w:hAnsi="Times New Roman" w:cs="Times New Roman"/>
          <w:sz w:val="24"/>
          <w:szCs w:val="24"/>
        </w:rPr>
        <w:t>Важной задачей является усиление образовательного потенциала дошкольного учреждения, поддержка разнообразия детства,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учитывающее социальную ситуацию его развития, обеспечение индивидуализированного психолого - педагогического сопр</w:t>
      </w:r>
      <w:r>
        <w:rPr>
          <w:rFonts w:ascii="Times New Roman" w:hAnsi="Times New Roman" w:cs="Times New Roman"/>
          <w:sz w:val="24"/>
          <w:szCs w:val="24"/>
        </w:rPr>
        <w:t>овождения каждого воспитанника.</w:t>
      </w:r>
    </w:p>
    <w:p w:rsidR="001355D4" w:rsidRPr="00B14CB1" w:rsidRDefault="00B00285" w:rsidP="00B14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AC0">
        <w:rPr>
          <w:rFonts w:ascii="Times New Roman" w:hAnsi="Times New Roman" w:cs="Times New Roman"/>
        </w:rPr>
        <w:t xml:space="preserve">Целью </w:t>
      </w:r>
      <w:r w:rsidR="00062C13" w:rsidRPr="00AE4AC0">
        <w:rPr>
          <w:rFonts w:ascii="Times New Roman" w:hAnsi="Times New Roman" w:cs="Times New Roman"/>
        </w:rPr>
        <w:t xml:space="preserve">детского </w:t>
      </w:r>
      <w:r w:rsidR="00AE4AC0" w:rsidRPr="00AE4AC0">
        <w:rPr>
          <w:rFonts w:ascii="Times New Roman" w:hAnsi="Times New Roman" w:cs="Times New Roman"/>
        </w:rPr>
        <w:t xml:space="preserve">сада является </w:t>
      </w:r>
      <w:r w:rsidR="00AE4AC0" w:rsidRPr="00AE4AC0">
        <w:rPr>
          <w:rFonts w:ascii="Times New Roman" w:hAnsi="Times New Roman"/>
          <w:sz w:val="24"/>
          <w:szCs w:val="24"/>
        </w:rPr>
        <w:t xml:space="preserve">сохранение и укрепление физического и психического здоровья детей раннего возраста, интеллектуальное и личностное развитие каждого ребенка с учетом его индивидуальных особенностей: создание условия для социальной адаптации и ранней социализации детей раннего возраста. </w:t>
      </w:r>
    </w:p>
    <w:p w:rsidR="0029591C" w:rsidRDefault="00B00285" w:rsidP="0029591C">
      <w:pPr>
        <w:pStyle w:val="ae"/>
        <w:spacing w:line="360" w:lineRule="auto"/>
        <w:ind w:firstLine="708"/>
        <w:jc w:val="both"/>
        <w:rPr>
          <w:shd w:val="clear" w:color="auto" w:fill="FFFFFF"/>
        </w:rPr>
      </w:pPr>
      <w:r w:rsidRPr="00B00285">
        <w:rPr>
          <w:shd w:val="clear" w:color="auto" w:fill="FFFFFF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дошкольная организация представляет собой открытую и развивающуюся систему. Основным результатом её жизнедеятельности должно стать успе</w:t>
      </w:r>
      <w:r w:rsidR="0029591C">
        <w:rPr>
          <w:shd w:val="clear" w:color="auto" w:fill="FFFFFF"/>
        </w:rPr>
        <w:t>шное взаимодействие с социумом.</w:t>
      </w:r>
    </w:p>
    <w:p w:rsidR="00B00285" w:rsidRPr="00B00285" w:rsidRDefault="00B00285" w:rsidP="00B00285">
      <w:pPr>
        <w:pStyle w:val="ae"/>
        <w:spacing w:line="360" w:lineRule="auto"/>
        <w:jc w:val="both"/>
        <w:rPr>
          <w:shd w:val="clear" w:color="auto" w:fill="FFFFFF"/>
        </w:rPr>
      </w:pPr>
      <w:r w:rsidRPr="00B00285">
        <w:rPr>
          <w:shd w:val="clear" w:color="auto" w:fill="FFFFFF"/>
        </w:rPr>
        <w:t xml:space="preserve"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 </w:t>
      </w:r>
    </w:p>
    <w:p w:rsidR="00AD1E7F" w:rsidRDefault="00B00285" w:rsidP="00AD1E7F">
      <w:pPr>
        <w:pStyle w:val="ae"/>
        <w:spacing w:line="360" w:lineRule="auto"/>
        <w:ind w:firstLine="708"/>
        <w:jc w:val="both"/>
        <w:rPr>
          <w:rFonts w:eastAsia="Calibri"/>
        </w:rPr>
      </w:pPr>
      <w:r w:rsidRPr="00B00285">
        <w:rPr>
          <w:shd w:val="clear" w:color="auto" w:fill="FFFFFF"/>
        </w:rPr>
        <w:t>Таким образом, пр</w:t>
      </w:r>
      <w:r w:rsidR="008938FB">
        <w:rPr>
          <w:shd w:val="clear" w:color="auto" w:fill="FFFFFF"/>
        </w:rPr>
        <w:t>облему</w:t>
      </w:r>
      <w:r w:rsidRPr="00B00285">
        <w:rPr>
          <w:shd w:val="clear" w:color="auto" w:fill="FFFFFF"/>
        </w:rPr>
        <w:t xml:space="preserve"> можно сформулировать </w:t>
      </w:r>
      <w:r w:rsidR="0029591C">
        <w:rPr>
          <w:shd w:val="clear" w:color="auto" w:fill="FFFFFF"/>
        </w:rPr>
        <w:t xml:space="preserve">как </w:t>
      </w:r>
      <w:r w:rsidR="0029591C">
        <w:rPr>
          <w:rFonts w:eastAsia="Calibri"/>
        </w:rPr>
        <w:t>с</w:t>
      </w:r>
      <w:r w:rsidR="0029591C" w:rsidRPr="00B00285">
        <w:rPr>
          <w:rFonts w:eastAsia="Calibri"/>
        </w:rPr>
        <w:t xml:space="preserve">овершенствование в </w:t>
      </w:r>
      <w:r w:rsidR="00AD1E7F">
        <w:rPr>
          <w:rFonts w:eastAsia="Calibri"/>
        </w:rPr>
        <w:t>МБ</w:t>
      </w:r>
      <w:r w:rsidR="0029591C" w:rsidRPr="00B00285">
        <w:rPr>
          <w:rFonts w:eastAsia="Calibri"/>
        </w:rPr>
        <w:t>ДОУ системы интегративного образования в соответствии с ФГОС, реализующего право к</w:t>
      </w:r>
      <w:r w:rsidR="00AD1E7F">
        <w:rPr>
          <w:rFonts w:eastAsia="Calibri"/>
        </w:rPr>
        <w:t xml:space="preserve">аждого </w:t>
      </w:r>
      <w:r w:rsidR="00AD1E7F">
        <w:rPr>
          <w:rFonts w:eastAsia="Calibri"/>
        </w:rPr>
        <w:lastRenderedPageBreak/>
        <w:t xml:space="preserve">ребенка на качественное дошкольное образование, полноценное </w:t>
      </w:r>
      <w:r w:rsidR="0029591C" w:rsidRPr="00B00285">
        <w:rPr>
          <w:rFonts w:eastAsia="Calibri"/>
        </w:rPr>
        <w:t xml:space="preserve">развитие в период </w:t>
      </w:r>
      <w:r w:rsidR="0029591C">
        <w:rPr>
          <w:rFonts w:eastAsia="Calibri"/>
        </w:rPr>
        <w:t xml:space="preserve">раннего возраста. </w:t>
      </w:r>
    </w:p>
    <w:p w:rsidR="00B00285" w:rsidRPr="00AD1E7F" w:rsidRDefault="00B00285" w:rsidP="00AD1E7F">
      <w:pPr>
        <w:pStyle w:val="ae"/>
        <w:spacing w:line="360" w:lineRule="auto"/>
        <w:ind w:firstLine="708"/>
        <w:jc w:val="both"/>
      </w:pPr>
      <w:r w:rsidRPr="00B00285">
        <w:rPr>
          <w:shd w:val="clear" w:color="auto" w:fill="FFFFFF"/>
        </w:rPr>
        <w:t>Для успешного существования и развития в современном информационном обществе, где технический п</w:t>
      </w:r>
      <w:r w:rsidR="00AD1E7F">
        <w:rPr>
          <w:shd w:val="clear" w:color="auto" w:fill="FFFFFF"/>
        </w:rPr>
        <w:t xml:space="preserve">рогресс играет важнейшую роль, </w:t>
      </w:r>
      <w:r w:rsidRPr="00B00285">
        <w:rPr>
          <w:shd w:val="clear" w:color="auto" w:fill="FFFFFF"/>
        </w:rPr>
        <w:t xml:space="preserve">необходимо совершенствовать подход к образовательному процессу.         </w:t>
      </w:r>
    </w:p>
    <w:p w:rsidR="00AD1E7F" w:rsidRDefault="00B00285" w:rsidP="00B00285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B00285">
        <w:rPr>
          <w:b/>
        </w:rPr>
        <w:t>Для этого требуется:</w:t>
      </w:r>
    </w:p>
    <w:p w:rsidR="00AD1E7F" w:rsidRDefault="00B00285" w:rsidP="00B7421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B00285">
        <w:rPr>
          <w:shd w:val="clear" w:color="auto" w:fill="FFFFFF"/>
        </w:rPr>
        <w:t>расширение комплекса технических средств, пр</w:t>
      </w:r>
      <w:r w:rsidR="00AD1E7F">
        <w:rPr>
          <w:shd w:val="clear" w:color="auto" w:fill="FFFFFF"/>
        </w:rPr>
        <w:t xml:space="preserve">едставляющих многокомпонентную </w:t>
      </w:r>
      <w:r w:rsidRPr="00B00285">
        <w:rPr>
          <w:shd w:val="clear" w:color="auto" w:fill="FFFFFF"/>
        </w:rPr>
        <w:t>информационно-п</w:t>
      </w:r>
      <w:r w:rsidR="00AD1E7F">
        <w:rPr>
          <w:shd w:val="clear" w:color="auto" w:fill="FFFFFF"/>
        </w:rPr>
        <w:t>едагогическую среду;</w:t>
      </w:r>
    </w:p>
    <w:p w:rsidR="00AD1E7F" w:rsidRDefault="00B00285" w:rsidP="00B7421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hd w:val="clear" w:color="auto" w:fill="FFFFFF"/>
        </w:rPr>
      </w:pPr>
      <w:r w:rsidRPr="00B00285">
        <w:rPr>
          <w:shd w:val="clear" w:color="auto" w:fill="FFFFFF"/>
        </w:rPr>
        <w:t>разработка и внедрение новых педаго</w:t>
      </w:r>
      <w:r w:rsidR="00AD1E7F">
        <w:rPr>
          <w:shd w:val="clear" w:color="auto" w:fill="FFFFFF"/>
        </w:rPr>
        <w:t>гических технологий;</w:t>
      </w:r>
    </w:p>
    <w:p w:rsidR="00AD1E7F" w:rsidRDefault="00B00285" w:rsidP="00B7421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hd w:val="clear" w:color="auto" w:fill="FFFFFF"/>
        </w:rPr>
      </w:pPr>
      <w:r w:rsidRPr="00B00285">
        <w:rPr>
          <w:shd w:val="clear" w:color="auto" w:fill="FFFFFF"/>
        </w:rPr>
        <w:t>сохранение и укрепление здоровья воспитанников,</w:t>
      </w:r>
      <w:r w:rsidR="00AD1E7F">
        <w:rPr>
          <w:shd w:val="clear" w:color="auto" w:fill="FFFFFF"/>
        </w:rPr>
        <w:t xml:space="preserve"> применение здоровьесберегающих</w:t>
      </w:r>
      <w:r w:rsidRPr="00B00285">
        <w:rPr>
          <w:shd w:val="clear" w:color="auto" w:fill="FFFFFF"/>
        </w:rPr>
        <w:t>технологий в образовательном процессе МБДОУ;</w:t>
      </w:r>
    </w:p>
    <w:p w:rsidR="008E2D1B" w:rsidRPr="006A3B37" w:rsidRDefault="00B00285" w:rsidP="008E2D1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hd w:val="clear" w:color="auto" w:fill="FFFFFF"/>
        </w:rPr>
      </w:pPr>
      <w:r w:rsidRPr="00B00285">
        <w:rPr>
          <w:shd w:val="clear" w:color="auto" w:fill="FFFFFF"/>
        </w:rPr>
        <w:t>приобщение детей к истокам культуры той местности, на которой они проживают.</w:t>
      </w:r>
    </w:p>
    <w:p w:rsidR="008E2D1B" w:rsidRPr="00C44661" w:rsidRDefault="008E2D1B" w:rsidP="00C44661">
      <w:pPr>
        <w:pStyle w:val="aa"/>
        <w:numPr>
          <w:ilvl w:val="0"/>
          <w:numId w:val="40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67F9">
        <w:rPr>
          <w:rFonts w:ascii="Times New Roman" w:eastAsia="Times New Roman" w:hAnsi="Times New Roman"/>
          <w:b/>
          <w:sz w:val="24"/>
          <w:szCs w:val="24"/>
        </w:rPr>
        <w:t>Концептуальные основы развития дошкольного</w:t>
      </w:r>
      <w:r w:rsidR="00CA6C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44661" w:rsidRPr="00C44661">
        <w:rPr>
          <w:rFonts w:ascii="Times New Roman" w:eastAsia="Times New Roman" w:hAnsi="Times New Roman"/>
          <w:b/>
          <w:sz w:val="24"/>
          <w:szCs w:val="24"/>
        </w:rPr>
        <w:t>образовательного учреждения</w:t>
      </w:r>
    </w:p>
    <w:p w:rsidR="008E2D1B" w:rsidRPr="000867F9" w:rsidRDefault="008E2D1B" w:rsidP="00B97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867F9">
        <w:rPr>
          <w:rFonts w:ascii="Times New Roman" w:eastAsia="Times New Roman" w:hAnsi="Times New Roman"/>
          <w:color w:val="000000"/>
          <w:sz w:val="24"/>
          <w:szCs w:val="24"/>
        </w:rPr>
        <w:t>Демократические преобразования в современном российском обществе требуют продолжения реформирования и модернизации системы образования, которая сегодня ориентирована на решение задач инновационного развития экономики. При этом определены приоритеты, цели и этапы формирования и реализации современной модели образования на период до 2020 года.</w:t>
      </w:r>
    </w:p>
    <w:p w:rsidR="008E2D1B" w:rsidRPr="000867F9" w:rsidRDefault="008E2D1B" w:rsidP="00B97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867F9">
        <w:rPr>
          <w:rFonts w:ascii="Times New Roman" w:eastAsia="Times New Roman" w:hAnsi="Times New Roman"/>
          <w:sz w:val="24"/>
          <w:szCs w:val="24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самостановлению. </w:t>
      </w:r>
    </w:p>
    <w:p w:rsidR="008E2D1B" w:rsidRPr="000867F9" w:rsidRDefault="008E2D1B" w:rsidP="00B979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867F9">
        <w:rPr>
          <w:rFonts w:ascii="Times New Roman" w:eastAsia="Times New Roman" w:hAnsi="Times New Roman"/>
          <w:sz w:val="24"/>
          <w:szCs w:val="24"/>
        </w:rPr>
        <w:t>В этой связи перед практическими работниками детского сада встала задача создания единой системы о</w:t>
      </w:r>
      <w:r w:rsidR="000867F9">
        <w:rPr>
          <w:rFonts w:ascii="Times New Roman" w:eastAsia="Times New Roman" w:hAnsi="Times New Roman"/>
          <w:sz w:val="24"/>
          <w:szCs w:val="24"/>
        </w:rPr>
        <w:t xml:space="preserve">бразовательно-оздоровительного </w:t>
      </w:r>
      <w:r w:rsidRPr="000867F9">
        <w:rPr>
          <w:rFonts w:ascii="Times New Roman" w:eastAsia="Times New Roman" w:hAnsi="Times New Roman"/>
          <w:sz w:val="24"/>
          <w:szCs w:val="24"/>
        </w:rPr>
        <w:t xml:space="preserve">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в здоровье. </w:t>
      </w:r>
    </w:p>
    <w:p w:rsidR="008E2D1B" w:rsidRPr="000867F9" w:rsidRDefault="008E2D1B" w:rsidP="00B979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0867F9">
        <w:rPr>
          <w:rFonts w:ascii="Times New Roman" w:eastAsia="Times New Roman" w:hAnsi="Times New Roman"/>
          <w:spacing w:val="-10"/>
          <w:sz w:val="24"/>
          <w:szCs w:val="24"/>
        </w:rPr>
        <w:t>В детском саду образователь</w:t>
      </w:r>
      <w:r w:rsidRPr="000867F9">
        <w:rPr>
          <w:rFonts w:ascii="Times New Roman" w:eastAsia="Times New Roman" w:hAnsi="Times New Roman"/>
          <w:spacing w:val="-10"/>
          <w:sz w:val="24"/>
          <w:szCs w:val="24"/>
        </w:rPr>
        <w:softHyphen/>
      </w:r>
      <w:r w:rsidRPr="000867F9">
        <w:rPr>
          <w:rFonts w:ascii="Times New Roman" w:eastAsia="Times New Roman" w:hAnsi="Times New Roman"/>
          <w:spacing w:val="-4"/>
          <w:sz w:val="24"/>
          <w:szCs w:val="24"/>
        </w:rPr>
        <w:t>ный процесс должен строиться вокруг ребенка, обеспечивая своевре</w:t>
      </w:r>
      <w:r w:rsidRPr="000867F9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0867F9">
        <w:rPr>
          <w:rFonts w:ascii="Times New Roman" w:eastAsia="Times New Roman" w:hAnsi="Times New Roman"/>
          <w:spacing w:val="-5"/>
          <w:sz w:val="24"/>
          <w:szCs w:val="24"/>
        </w:rPr>
        <w:t xml:space="preserve">менное формирование возрастных новообразований детства, </w:t>
      </w:r>
      <w:r w:rsidRPr="000867F9">
        <w:rPr>
          <w:rFonts w:ascii="Times New Roman" w:eastAsia="Times New Roman" w:hAnsi="Times New Roman"/>
          <w:spacing w:val="-6"/>
          <w:sz w:val="24"/>
          <w:szCs w:val="24"/>
        </w:rPr>
        <w:t>развитие компетентности, самостоятельности, творческой ак</w:t>
      </w:r>
      <w:r w:rsidRPr="000867F9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0867F9">
        <w:rPr>
          <w:rFonts w:ascii="Times New Roman" w:eastAsia="Times New Roman" w:hAnsi="Times New Roman"/>
          <w:spacing w:val="-2"/>
          <w:sz w:val="24"/>
          <w:szCs w:val="24"/>
        </w:rPr>
        <w:t>тивности, гуманного отношения к окружающим, становле</w:t>
      </w:r>
      <w:r w:rsidRPr="000867F9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0867F9">
        <w:rPr>
          <w:rFonts w:ascii="Times New Roman" w:eastAsia="Times New Roman" w:hAnsi="Times New Roman"/>
          <w:spacing w:val="-3"/>
          <w:sz w:val="24"/>
          <w:szCs w:val="24"/>
        </w:rPr>
        <w:t>ние личностной позиции, получение ребенком качественно</w:t>
      </w:r>
      <w:r w:rsidRPr="000867F9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0867F9">
        <w:rPr>
          <w:rFonts w:ascii="Times New Roman" w:eastAsia="Times New Roman" w:hAnsi="Times New Roman"/>
          <w:spacing w:val="-4"/>
          <w:sz w:val="24"/>
          <w:szCs w:val="24"/>
        </w:rPr>
        <w:t xml:space="preserve">го образования как средства для перехода на </w:t>
      </w:r>
      <w:r w:rsidRPr="000867F9">
        <w:rPr>
          <w:rFonts w:ascii="Times New Roman" w:eastAsia="Times New Roman" w:hAnsi="Times New Roman"/>
          <w:spacing w:val="-4"/>
          <w:sz w:val="24"/>
          <w:szCs w:val="24"/>
        </w:rPr>
        <w:lastRenderedPageBreak/>
        <w:t xml:space="preserve">последующие </w:t>
      </w:r>
      <w:r w:rsidRPr="000867F9">
        <w:rPr>
          <w:rFonts w:ascii="Times New Roman" w:eastAsia="Times New Roman" w:hAnsi="Times New Roman"/>
          <w:spacing w:val="-2"/>
          <w:sz w:val="24"/>
          <w:szCs w:val="24"/>
        </w:rPr>
        <w:t>возрастные ступени развития, обучения и воспитания.</w:t>
      </w:r>
    </w:p>
    <w:p w:rsidR="008E2D1B" w:rsidRPr="000867F9" w:rsidRDefault="008E2D1B" w:rsidP="00B979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0867F9">
        <w:rPr>
          <w:rFonts w:ascii="Times New Roman" w:eastAsia="Times New Roman" w:hAnsi="Times New Roman"/>
          <w:spacing w:val="-2"/>
          <w:sz w:val="24"/>
          <w:szCs w:val="24"/>
        </w:rPr>
        <w:t>Методологическую основу концепции составили положения, представленные в работах Л.С. Выгодского, В.В. Давыдова, А.Н. Леонтьева, А.В. Петровского, Ю.Ф. Змановского.</w:t>
      </w:r>
    </w:p>
    <w:p w:rsidR="008E2D1B" w:rsidRPr="000867F9" w:rsidRDefault="008E2D1B" w:rsidP="00B979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0867F9">
        <w:rPr>
          <w:rFonts w:ascii="Times New Roman" w:eastAsia="Times New Roman" w:hAnsi="Times New Roman"/>
          <w:spacing w:val="4"/>
          <w:sz w:val="24"/>
          <w:szCs w:val="24"/>
        </w:rPr>
        <w:t xml:space="preserve">Проектирование </w:t>
      </w:r>
      <w:r w:rsidRPr="000867F9">
        <w:rPr>
          <w:rFonts w:ascii="Times New Roman" w:eastAsia="Times New Roman" w:hAnsi="Times New Roman"/>
          <w:sz w:val="24"/>
          <w:szCs w:val="24"/>
        </w:rPr>
        <w:t xml:space="preserve">личностно-ориентированной </w:t>
      </w:r>
      <w:r w:rsidRPr="000867F9">
        <w:rPr>
          <w:rFonts w:ascii="Times New Roman" w:eastAsia="Times New Roman" w:hAnsi="Times New Roman"/>
          <w:spacing w:val="-9"/>
          <w:sz w:val="24"/>
          <w:szCs w:val="24"/>
        </w:rPr>
        <w:t>образова</w:t>
      </w:r>
      <w:r w:rsidRPr="000867F9">
        <w:rPr>
          <w:rFonts w:ascii="Times New Roman" w:eastAsia="Times New Roman" w:hAnsi="Times New Roman"/>
          <w:spacing w:val="-9"/>
          <w:sz w:val="24"/>
          <w:szCs w:val="24"/>
        </w:rPr>
        <w:softHyphen/>
      </w:r>
      <w:r w:rsidRPr="000867F9">
        <w:rPr>
          <w:rFonts w:ascii="Times New Roman" w:eastAsia="Times New Roman" w:hAnsi="Times New Roman"/>
          <w:sz w:val="24"/>
          <w:szCs w:val="24"/>
        </w:rPr>
        <w:t>тельно-оздоровительной системы начинается с выбора и осмысления базо</w:t>
      </w:r>
      <w:r w:rsidRPr="000867F9">
        <w:rPr>
          <w:rFonts w:ascii="Times New Roman" w:eastAsia="Times New Roman" w:hAnsi="Times New Roman"/>
          <w:sz w:val="24"/>
          <w:szCs w:val="24"/>
        </w:rPr>
        <w:softHyphen/>
        <w:t xml:space="preserve">вых ценностей, которые отражают потребности и интересы </w:t>
      </w:r>
      <w:r w:rsidRPr="000867F9">
        <w:rPr>
          <w:rFonts w:ascii="Times New Roman" w:eastAsia="Times New Roman" w:hAnsi="Times New Roman"/>
          <w:spacing w:val="-7"/>
          <w:sz w:val="24"/>
          <w:szCs w:val="24"/>
        </w:rPr>
        <w:t>развивающейся личности, связывают образовательный про</w:t>
      </w:r>
      <w:r w:rsidRPr="000867F9">
        <w:rPr>
          <w:rFonts w:ascii="Times New Roman" w:eastAsia="Times New Roman" w:hAnsi="Times New Roman"/>
          <w:spacing w:val="-7"/>
          <w:sz w:val="24"/>
          <w:szCs w:val="24"/>
        </w:rPr>
        <w:softHyphen/>
      </w:r>
      <w:r w:rsidRPr="000867F9">
        <w:rPr>
          <w:rFonts w:ascii="Times New Roman" w:eastAsia="Times New Roman" w:hAnsi="Times New Roman"/>
          <w:spacing w:val="-9"/>
          <w:sz w:val="24"/>
          <w:szCs w:val="24"/>
        </w:rPr>
        <w:t>цесс с социокультурным окружением, задают ориентиры раз</w:t>
      </w:r>
      <w:r w:rsidRPr="000867F9">
        <w:rPr>
          <w:rFonts w:ascii="Times New Roman" w:eastAsia="Times New Roman" w:hAnsi="Times New Roman"/>
          <w:spacing w:val="-9"/>
          <w:sz w:val="24"/>
          <w:szCs w:val="24"/>
        </w:rPr>
        <w:softHyphen/>
      </w:r>
      <w:r w:rsidRPr="000867F9">
        <w:rPr>
          <w:rFonts w:ascii="Times New Roman" w:eastAsia="Times New Roman" w:hAnsi="Times New Roman"/>
          <w:spacing w:val="-8"/>
          <w:sz w:val="24"/>
          <w:szCs w:val="24"/>
        </w:rPr>
        <w:t>вития образовательного учреждения в оптимальном направ</w:t>
      </w:r>
      <w:r w:rsidRPr="000867F9">
        <w:rPr>
          <w:rFonts w:ascii="Times New Roman" w:eastAsia="Times New Roman" w:hAnsi="Times New Roman"/>
          <w:spacing w:val="-8"/>
          <w:sz w:val="24"/>
          <w:szCs w:val="24"/>
        </w:rPr>
        <w:softHyphen/>
      </w:r>
      <w:r w:rsidRPr="000867F9">
        <w:rPr>
          <w:rFonts w:ascii="Times New Roman" w:eastAsia="Times New Roman" w:hAnsi="Times New Roman"/>
          <w:spacing w:val="-2"/>
          <w:sz w:val="24"/>
          <w:szCs w:val="24"/>
        </w:rPr>
        <w:t>лении.</w:t>
      </w:r>
    </w:p>
    <w:p w:rsidR="008E2D1B" w:rsidRPr="000867F9" w:rsidRDefault="008E2D1B" w:rsidP="00B979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0867F9">
        <w:rPr>
          <w:rFonts w:ascii="Times New Roman" w:eastAsia="Times New Roman" w:hAnsi="Times New Roman"/>
          <w:b/>
          <w:spacing w:val="-12"/>
          <w:sz w:val="24"/>
          <w:szCs w:val="24"/>
        </w:rPr>
        <w:t>Ведущими ценностями</w:t>
      </w:r>
      <w:r w:rsidRPr="000867F9">
        <w:rPr>
          <w:rFonts w:ascii="Times New Roman" w:eastAsia="Times New Roman" w:hAnsi="Times New Roman"/>
          <w:spacing w:val="-12"/>
          <w:sz w:val="24"/>
          <w:szCs w:val="24"/>
        </w:rPr>
        <w:t xml:space="preserve"> при разработке кон</w:t>
      </w:r>
      <w:r w:rsidRPr="000867F9">
        <w:rPr>
          <w:rFonts w:ascii="Times New Roman" w:eastAsia="Times New Roman" w:hAnsi="Times New Roman"/>
          <w:spacing w:val="-12"/>
          <w:sz w:val="24"/>
          <w:szCs w:val="24"/>
        </w:rPr>
        <w:softHyphen/>
      </w:r>
      <w:r w:rsidR="000867F9">
        <w:rPr>
          <w:rFonts w:ascii="Times New Roman" w:eastAsia="Times New Roman" w:hAnsi="Times New Roman"/>
          <w:sz w:val="24"/>
          <w:szCs w:val="24"/>
        </w:rPr>
        <w:t xml:space="preserve">цепции </w:t>
      </w:r>
      <w:r w:rsidRPr="000867F9">
        <w:rPr>
          <w:rFonts w:ascii="Times New Roman" w:eastAsia="Times New Roman" w:hAnsi="Times New Roman"/>
          <w:sz w:val="24"/>
          <w:szCs w:val="24"/>
        </w:rPr>
        <w:t>стали: ценность здоро</w:t>
      </w:r>
      <w:r w:rsidRPr="000867F9">
        <w:rPr>
          <w:rFonts w:ascii="Times New Roman" w:eastAsia="Times New Roman" w:hAnsi="Times New Roman"/>
          <w:sz w:val="24"/>
          <w:szCs w:val="24"/>
        </w:rPr>
        <w:softHyphen/>
      </w:r>
      <w:r w:rsidRPr="000867F9">
        <w:rPr>
          <w:rFonts w:ascii="Times New Roman" w:eastAsia="Times New Roman" w:hAnsi="Times New Roman"/>
          <w:spacing w:val="-6"/>
          <w:sz w:val="24"/>
          <w:szCs w:val="24"/>
        </w:rPr>
        <w:t>вья</w:t>
      </w:r>
      <w:r w:rsidRPr="000867F9">
        <w:rPr>
          <w:rFonts w:ascii="Times New Roman" w:eastAsia="Times New Roman" w:hAnsi="Times New Roman"/>
          <w:sz w:val="24"/>
          <w:szCs w:val="24"/>
        </w:rPr>
        <w:t>, ценность развития</w:t>
      </w:r>
      <w:r w:rsidRPr="000867F9">
        <w:rPr>
          <w:rFonts w:ascii="Times New Roman" w:eastAsia="Times New Roman" w:hAnsi="Times New Roman"/>
          <w:spacing w:val="-6"/>
          <w:sz w:val="24"/>
          <w:szCs w:val="24"/>
        </w:rPr>
        <w:t xml:space="preserve">, ценность детства и ценность сотрудничества, которые, с </w:t>
      </w:r>
      <w:r w:rsidRPr="000867F9">
        <w:rPr>
          <w:rFonts w:ascii="Times New Roman" w:eastAsia="Times New Roman" w:hAnsi="Times New Roman"/>
          <w:spacing w:val="-10"/>
          <w:sz w:val="24"/>
          <w:szCs w:val="24"/>
        </w:rPr>
        <w:t>одной стороны, выражают приоритеты современной гумани</w:t>
      </w:r>
      <w:r w:rsidRPr="000867F9">
        <w:rPr>
          <w:rFonts w:ascii="Times New Roman" w:eastAsia="Times New Roman" w:hAnsi="Times New Roman"/>
          <w:spacing w:val="-1"/>
          <w:sz w:val="24"/>
          <w:szCs w:val="24"/>
        </w:rPr>
        <w:t>стической педагогики, с другой стороны, выступают содер</w:t>
      </w:r>
      <w:r w:rsidRPr="000867F9">
        <w:rPr>
          <w:rFonts w:ascii="Times New Roman" w:eastAsia="Times New Roman" w:hAnsi="Times New Roman"/>
          <w:spacing w:val="-3"/>
          <w:sz w:val="24"/>
          <w:szCs w:val="24"/>
        </w:rPr>
        <w:t>жанием ценностного освоения мира ребенком.</w:t>
      </w:r>
    </w:p>
    <w:p w:rsidR="008E2D1B" w:rsidRPr="000867F9" w:rsidRDefault="008E2D1B" w:rsidP="00B97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867F9">
        <w:rPr>
          <w:rFonts w:ascii="Times New Roman" w:eastAsia="Times New Roman" w:hAnsi="Times New Roman"/>
          <w:sz w:val="24"/>
          <w:szCs w:val="24"/>
        </w:rPr>
        <w:t>Ценность здоров</w:t>
      </w:r>
      <w:r w:rsidR="000867F9">
        <w:rPr>
          <w:rFonts w:ascii="Times New Roman" w:eastAsia="Times New Roman" w:hAnsi="Times New Roman"/>
          <w:sz w:val="24"/>
          <w:szCs w:val="24"/>
        </w:rPr>
        <w:t xml:space="preserve">ья </w:t>
      </w:r>
      <w:r w:rsidRPr="000867F9">
        <w:rPr>
          <w:rFonts w:ascii="Times New Roman" w:eastAsia="Times New Roman" w:hAnsi="Times New Roman"/>
          <w:sz w:val="24"/>
          <w:szCs w:val="24"/>
        </w:rPr>
        <w:t>- требует создания в образовательном учреждении условий для сохранения и укрепления здоровья детей (как физ</w:t>
      </w:r>
      <w:r w:rsidR="000867F9">
        <w:rPr>
          <w:rFonts w:ascii="Times New Roman" w:eastAsia="Times New Roman" w:hAnsi="Times New Roman"/>
          <w:sz w:val="24"/>
          <w:szCs w:val="24"/>
        </w:rPr>
        <w:t xml:space="preserve">ического, так и психического), </w:t>
      </w:r>
      <w:r w:rsidRPr="000867F9">
        <w:rPr>
          <w:rFonts w:ascii="Times New Roman" w:eastAsia="Times New Roman" w:hAnsi="Times New Roman"/>
          <w:sz w:val="24"/>
          <w:szCs w:val="24"/>
        </w:rPr>
        <w:t>приобщение их к ЗОЖ, формирования основ физической культу</w:t>
      </w:r>
      <w:r w:rsidR="001A28B6">
        <w:rPr>
          <w:rFonts w:ascii="Times New Roman" w:eastAsia="Times New Roman" w:hAnsi="Times New Roman"/>
          <w:sz w:val="24"/>
          <w:szCs w:val="24"/>
        </w:rPr>
        <w:t>ры и развития</w:t>
      </w:r>
      <w:r w:rsidRPr="000867F9">
        <w:rPr>
          <w:rFonts w:ascii="Times New Roman" w:eastAsia="Times New Roman" w:hAnsi="Times New Roman"/>
          <w:sz w:val="24"/>
          <w:szCs w:val="24"/>
        </w:rPr>
        <w:t>.</w:t>
      </w:r>
    </w:p>
    <w:p w:rsidR="008E2D1B" w:rsidRPr="000867F9" w:rsidRDefault="000867F9" w:rsidP="00B97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Ценность развития </w:t>
      </w:r>
      <w:r w:rsidR="008E2D1B" w:rsidRPr="000867F9">
        <w:rPr>
          <w:rFonts w:ascii="Times New Roman" w:eastAsia="Times New Roman" w:hAnsi="Times New Roman"/>
          <w:sz w:val="24"/>
          <w:szCs w:val="24"/>
        </w:rPr>
        <w:t xml:space="preserve">-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</w:t>
      </w:r>
      <w:r w:rsidR="008E2D1B" w:rsidRPr="000867F9">
        <w:rPr>
          <w:rFonts w:ascii="Times New Roman" w:eastAsia="Times New Roman" w:hAnsi="Times New Roman"/>
          <w:spacing w:val="-9"/>
          <w:sz w:val="24"/>
          <w:szCs w:val="24"/>
        </w:rPr>
        <w:t>формируется в условиях личностного выбо</w:t>
      </w:r>
      <w:r w:rsidR="008E2D1B" w:rsidRPr="000867F9">
        <w:rPr>
          <w:rFonts w:ascii="Times New Roman" w:eastAsia="Times New Roman" w:hAnsi="Times New Roman"/>
          <w:spacing w:val="-9"/>
          <w:sz w:val="24"/>
          <w:szCs w:val="24"/>
        </w:rPr>
        <w:softHyphen/>
      </w:r>
      <w:r w:rsidR="008E2D1B" w:rsidRPr="000867F9">
        <w:rPr>
          <w:rFonts w:ascii="Times New Roman" w:eastAsia="Times New Roman" w:hAnsi="Times New Roman"/>
          <w:spacing w:val="-2"/>
          <w:sz w:val="24"/>
          <w:szCs w:val="24"/>
        </w:rPr>
        <w:t>ра готовность детей к саморазвитию и самообразованию.</w:t>
      </w:r>
    </w:p>
    <w:p w:rsidR="008E2D1B" w:rsidRPr="000867F9" w:rsidRDefault="000867F9" w:rsidP="00B97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867F9">
        <w:rPr>
          <w:rFonts w:ascii="Times New Roman" w:eastAsia="Times New Roman" w:hAnsi="Times New Roman" w:cs="Times New Roman"/>
          <w:sz w:val="24"/>
          <w:szCs w:val="24"/>
        </w:rPr>
        <w:t xml:space="preserve">Ценность детства – акцентирует внимание на том, что </w:t>
      </w:r>
      <w:r w:rsidR="008E2D1B" w:rsidRPr="000867F9">
        <w:rPr>
          <w:rFonts w:ascii="Times New Roman" w:eastAsia="Times New Roman" w:hAnsi="Times New Roman" w:cs="Times New Roman"/>
          <w:sz w:val="24"/>
          <w:szCs w:val="24"/>
        </w:rPr>
        <w:t xml:space="preserve">детство </w:t>
      </w:r>
      <w:r w:rsidRPr="000867F9">
        <w:rPr>
          <w:rFonts w:ascii="Times New Roman" w:eastAsia="Times New Roman" w:hAnsi="Times New Roman" w:cs="Times New Roman"/>
          <w:sz w:val="24"/>
          <w:szCs w:val="24"/>
        </w:rPr>
        <w:t xml:space="preserve">– это неповторимый, самоценный </w:t>
      </w:r>
      <w:r w:rsidR="008E2D1B" w:rsidRPr="000867F9">
        <w:rPr>
          <w:rFonts w:ascii="Times New Roman" w:eastAsia="Times New Roman" w:hAnsi="Times New Roman" w:cs="Times New Roman"/>
          <w:sz w:val="24"/>
          <w:szCs w:val="24"/>
        </w:rPr>
        <w:t>и отличающи</w:t>
      </w:r>
      <w:r w:rsidRPr="000867F9">
        <w:rPr>
          <w:rFonts w:ascii="Times New Roman" w:eastAsia="Times New Roman" w:hAnsi="Times New Roman" w:cs="Times New Roman"/>
          <w:sz w:val="24"/>
          <w:szCs w:val="24"/>
        </w:rPr>
        <w:t xml:space="preserve">йся от взрослого период жизни, </w:t>
      </w:r>
      <w:r w:rsidRPr="000867F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особая </w:t>
      </w:r>
      <w:r w:rsidR="008E2D1B" w:rsidRPr="000867F9">
        <w:rPr>
          <w:rFonts w:ascii="Times New Roman" w:eastAsia="Times New Roman" w:hAnsi="Times New Roman" w:cs="Times New Roman"/>
          <w:spacing w:val="-14"/>
          <w:sz w:val="24"/>
          <w:szCs w:val="24"/>
        </w:rPr>
        <w:t>культу</w:t>
      </w:r>
      <w:r w:rsidRPr="000867F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ра, характеризующаяся целостным </w:t>
      </w:r>
      <w:r w:rsidRPr="000867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мировосприятием, </w:t>
      </w:r>
      <w:r w:rsidR="008E2D1B" w:rsidRPr="000867F9">
        <w:rPr>
          <w:rFonts w:ascii="Times New Roman" w:eastAsia="Times New Roman" w:hAnsi="Times New Roman" w:cs="Times New Roman"/>
          <w:sz w:val="24"/>
          <w:szCs w:val="24"/>
        </w:rPr>
        <w:t>открыто</w:t>
      </w:r>
      <w:r w:rsidRPr="000867F9">
        <w:rPr>
          <w:rFonts w:ascii="Times New Roman" w:eastAsia="Times New Roman" w:hAnsi="Times New Roman" w:cs="Times New Roman"/>
          <w:sz w:val="24"/>
          <w:szCs w:val="24"/>
        </w:rPr>
        <w:t xml:space="preserve">стью миру, чуткостью, эмоциональностью, </w:t>
      </w:r>
      <w:r w:rsidR="008E2D1B" w:rsidRPr="000867F9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непосредственностью, </w:t>
      </w:r>
      <w:r w:rsidR="008E2D1B" w:rsidRPr="000867F9">
        <w:rPr>
          <w:rFonts w:ascii="Times New Roman" w:eastAsia="Times New Roman" w:hAnsi="Times New Roman" w:cs="Times New Roman"/>
          <w:spacing w:val="-14"/>
          <w:sz w:val="24"/>
          <w:szCs w:val="24"/>
        </w:rPr>
        <w:t>готовностью к образованию. Спе</w:t>
      </w:r>
      <w:r w:rsidR="008E2D1B" w:rsidRPr="000867F9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="008E2D1B" w:rsidRPr="000867F9">
        <w:rPr>
          <w:rFonts w:ascii="Times New Roman" w:eastAsia="Times New Roman" w:hAnsi="Times New Roman" w:cs="Times New Roman"/>
          <w:spacing w:val="-1"/>
          <w:sz w:val="24"/>
          <w:szCs w:val="24"/>
        </w:rPr>
        <w:t>цифика детств</w:t>
      </w:r>
      <w:r w:rsidRPr="000867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требует бережного отношения к </w:t>
      </w:r>
      <w:r w:rsidR="008E2D1B" w:rsidRPr="000867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особенностям </w:t>
      </w:r>
      <w:r w:rsidR="008E2D1B" w:rsidRPr="000867F9">
        <w:rPr>
          <w:rFonts w:ascii="Times New Roman" w:eastAsia="Times New Roman" w:hAnsi="Times New Roman" w:cs="Times New Roman"/>
          <w:spacing w:val="-4"/>
          <w:sz w:val="24"/>
          <w:szCs w:val="24"/>
        </w:rPr>
        <w:t>возрастного развития, к внутреннему миру ребенка, а также со</w:t>
      </w:r>
      <w:r w:rsidR="008E2D1B" w:rsidRPr="000867F9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867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здания условий для </w:t>
      </w:r>
      <w:r w:rsidR="008E2D1B" w:rsidRPr="000867F9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взаимодействия и взаимообогащения дет</w:t>
      </w:r>
      <w:r w:rsidR="008E2D1B" w:rsidRPr="000867F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8E2D1B" w:rsidRPr="000867F9">
        <w:rPr>
          <w:rFonts w:ascii="Times New Roman" w:eastAsia="Times New Roman" w:hAnsi="Times New Roman" w:cs="Times New Roman"/>
          <w:spacing w:val="-8"/>
          <w:sz w:val="24"/>
          <w:szCs w:val="24"/>
        </w:rPr>
        <w:t>ского и взрослого миров.</w:t>
      </w:r>
    </w:p>
    <w:p w:rsidR="008E2D1B" w:rsidRPr="000867F9" w:rsidRDefault="008E2D1B" w:rsidP="00B979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4"/>
          <w:sz w:val="24"/>
          <w:szCs w:val="24"/>
        </w:rPr>
      </w:pPr>
      <w:r w:rsidRPr="000867F9">
        <w:rPr>
          <w:rFonts w:ascii="Times New Roman" w:eastAsia="Times New Roman" w:hAnsi="Times New Roman"/>
          <w:sz w:val="24"/>
          <w:szCs w:val="24"/>
        </w:rPr>
        <w:t>Ценность сотрудничества – предполагает, что сотрудничество, партнерство, диалог, гуманное отношение рассматриваются к</w:t>
      </w:r>
      <w:r w:rsidR="000867F9">
        <w:rPr>
          <w:rFonts w:ascii="Times New Roman" w:eastAsia="Times New Roman" w:hAnsi="Times New Roman"/>
          <w:sz w:val="24"/>
          <w:szCs w:val="24"/>
        </w:rPr>
        <w:t xml:space="preserve">ак основной фактор образования </w:t>
      </w:r>
      <w:r w:rsidRPr="000867F9">
        <w:rPr>
          <w:rFonts w:ascii="Times New Roman" w:eastAsia="Times New Roman" w:hAnsi="Times New Roman"/>
          <w:sz w:val="24"/>
          <w:szCs w:val="24"/>
        </w:rPr>
        <w:t>и источник обновления образовательной системы.</w:t>
      </w:r>
    </w:p>
    <w:p w:rsidR="008E2D1B" w:rsidRPr="000867F9" w:rsidRDefault="008E2D1B" w:rsidP="00B97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867F9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0867F9">
        <w:rPr>
          <w:rFonts w:ascii="Times New Roman" w:eastAsia="Times New Roman" w:hAnsi="Times New Roman"/>
          <w:b/>
          <w:sz w:val="24"/>
          <w:szCs w:val="24"/>
        </w:rPr>
        <w:t>целевыми установками</w:t>
      </w:r>
      <w:r w:rsidRPr="000867F9">
        <w:rPr>
          <w:rFonts w:ascii="Times New Roman" w:eastAsia="Times New Roman" w:hAnsi="Times New Roman"/>
          <w:sz w:val="24"/>
          <w:szCs w:val="24"/>
        </w:rPr>
        <w:t xml:space="preserve"> ДОУ должны стать:</w:t>
      </w:r>
    </w:p>
    <w:p w:rsidR="008E2D1B" w:rsidRPr="000867F9" w:rsidRDefault="008E2D1B" w:rsidP="00B7421A">
      <w:pPr>
        <w:pStyle w:val="a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7"/>
          <w:sz w:val="24"/>
          <w:szCs w:val="24"/>
        </w:rPr>
      </w:pPr>
      <w:r w:rsidRPr="000867F9">
        <w:rPr>
          <w:rFonts w:ascii="Times New Roman" w:eastAsia="Times New Roman" w:hAnsi="Times New Roman"/>
          <w:sz w:val="24"/>
          <w:szCs w:val="24"/>
        </w:rPr>
        <w:t>разработка и реализация комплексной образовательной программы, обеспечивающей равные стартовые возможности для всех детей раннего и дошкольного возраста, в общеразвивающих группах;</w:t>
      </w:r>
    </w:p>
    <w:p w:rsidR="008E2D1B" w:rsidRPr="000867F9" w:rsidRDefault="008E2D1B" w:rsidP="00B7421A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7F9">
        <w:rPr>
          <w:rFonts w:ascii="Times New Roman" w:eastAsia="Times New Roman" w:hAnsi="Times New Roman"/>
          <w:sz w:val="24"/>
          <w:szCs w:val="24"/>
        </w:rPr>
        <w:t>создание оптимальных условий для дифференциации</w:t>
      </w:r>
      <w:r w:rsidR="000867F9" w:rsidRPr="000867F9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0867F9">
        <w:rPr>
          <w:rFonts w:ascii="Times New Roman" w:eastAsia="Times New Roman" w:hAnsi="Times New Roman"/>
          <w:sz w:val="24"/>
          <w:szCs w:val="24"/>
        </w:rPr>
        <w:t xml:space="preserve">индивидуализации образовательного процесса посредством организации комплексного психолого-медико-педагогического сопровождения воспитанников ДОУ и их родителей (комплексная </w:t>
      </w:r>
      <w:r w:rsidRPr="000867F9">
        <w:rPr>
          <w:rFonts w:ascii="Times New Roman" w:eastAsia="Times New Roman" w:hAnsi="Times New Roman"/>
          <w:sz w:val="24"/>
          <w:szCs w:val="24"/>
        </w:rPr>
        <w:lastRenderedPageBreak/>
        <w:t>диагностика, веде</w:t>
      </w:r>
      <w:r w:rsidR="000867F9">
        <w:rPr>
          <w:rFonts w:ascii="Times New Roman" w:eastAsia="Times New Roman" w:hAnsi="Times New Roman"/>
          <w:sz w:val="24"/>
          <w:szCs w:val="24"/>
        </w:rPr>
        <w:t xml:space="preserve">ние индивидуальных паспортов и </w:t>
      </w:r>
      <w:r w:rsidRPr="000867F9">
        <w:rPr>
          <w:rFonts w:ascii="Times New Roman" w:eastAsia="Times New Roman" w:hAnsi="Times New Roman"/>
          <w:sz w:val="24"/>
          <w:szCs w:val="24"/>
        </w:rPr>
        <w:t>маршрутов развития и здоровья,</w:t>
      </w:r>
      <w:r w:rsidR="000867F9">
        <w:rPr>
          <w:rFonts w:ascii="Times New Roman" w:eastAsia="Times New Roman" w:hAnsi="Times New Roman"/>
          <w:sz w:val="24"/>
          <w:szCs w:val="24"/>
        </w:rPr>
        <w:t xml:space="preserve"> введение портфолио воспитанников</w:t>
      </w:r>
      <w:r w:rsidRPr="000867F9">
        <w:rPr>
          <w:rFonts w:ascii="Times New Roman" w:eastAsia="Times New Roman" w:hAnsi="Times New Roman"/>
          <w:sz w:val="24"/>
          <w:szCs w:val="24"/>
        </w:rPr>
        <w:t>);</w:t>
      </w:r>
    </w:p>
    <w:p w:rsidR="008E2D1B" w:rsidRPr="000867F9" w:rsidRDefault="008E2D1B" w:rsidP="00B7421A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7F9">
        <w:rPr>
          <w:rFonts w:ascii="Times New Roman" w:eastAsia="Times New Roman" w:hAnsi="Times New Roman"/>
          <w:sz w:val="24"/>
          <w:szCs w:val="24"/>
        </w:rPr>
        <w:t xml:space="preserve">максимальное удовлетворение потребностей заинтересованного населения в новых формах дошкольного образования; </w:t>
      </w:r>
    </w:p>
    <w:p w:rsidR="008E2D1B" w:rsidRPr="000867F9" w:rsidRDefault="008E2D1B" w:rsidP="00B7421A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7F9">
        <w:rPr>
          <w:rFonts w:ascii="Times New Roman" w:eastAsia="Times New Roman" w:hAnsi="Times New Roman"/>
          <w:sz w:val="24"/>
          <w:szCs w:val="24"/>
        </w:rPr>
        <w:t>модернизация системы управления дошкольным учреждением благодаря переходу на матричную систему и за счет расширения полномочий общественно-государственных форм управления;</w:t>
      </w:r>
    </w:p>
    <w:p w:rsidR="008E2D1B" w:rsidRPr="001C3525" w:rsidRDefault="008E2D1B" w:rsidP="00B7421A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7F9">
        <w:rPr>
          <w:rFonts w:ascii="Times New Roman" w:eastAsia="Times New Roman" w:hAnsi="Times New Roman"/>
          <w:sz w:val="24"/>
          <w:szCs w:val="24"/>
        </w:rPr>
        <w:t>достижение высокого качества образовательной услуги за счет совершенствования ресурсного обеспечения образовательного процесса (повышение профессиональной компетентности сотрудников ДОУ, укрепление межведомственных связей учреждения, подведение образовательного процесса под научные основы, совершенствование</w:t>
      </w:r>
      <w:r w:rsidR="004805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3525">
        <w:rPr>
          <w:rFonts w:ascii="Times New Roman" w:eastAsia="Times New Roman" w:hAnsi="Times New Roman"/>
          <w:sz w:val="24"/>
          <w:szCs w:val="24"/>
        </w:rPr>
        <w:t>материально-технической базы и предметно-развивающей среды, модернизация нормативно-правовой базы организации образовательного процесса в режиме развития).</w:t>
      </w:r>
    </w:p>
    <w:p w:rsidR="008E2D1B" w:rsidRPr="000867F9" w:rsidRDefault="008E2D1B" w:rsidP="00B979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867F9">
        <w:rPr>
          <w:rFonts w:ascii="Times New Roman" w:eastAsia="Times New Roman" w:hAnsi="Times New Roman"/>
          <w:sz w:val="24"/>
          <w:szCs w:val="24"/>
        </w:rPr>
        <w:t xml:space="preserve">Проектируемая модель образовательного процесса определяется </w:t>
      </w:r>
      <w:r w:rsidRPr="000867F9">
        <w:rPr>
          <w:rFonts w:ascii="Times New Roman" w:eastAsia="Times New Roman" w:hAnsi="Times New Roman"/>
          <w:b/>
          <w:sz w:val="24"/>
          <w:szCs w:val="24"/>
        </w:rPr>
        <w:t>концепцией, основные идеи которой</w:t>
      </w:r>
      <w:r w:rsidRPr="000867F9">
        <w:rPr>
          <w:rFonts w:ascii="Times New Roman" w:eastAsia="Times New Roman" w:hAnsi="Times New Roman"/>
          <w:sz w:val="24"/>
          <w:szCs w:val="24"/>
        </w:rPr>
        <w:t>:</w:t>
      </w:r>
    </w:p>
    <w:p w:rsidR="001C3525" w:rsidRDefault="008E2D1B" w:rsidP="00B7421A">
      <w:pPr>
        <w:pStyle w:val="aa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3525">
        <w:rPr>
          <w:rFonts w:ascii="Times New Roman" w:eastAsia="Times New Roman" w:hAnsi="Times New Roman"/>
          <w:sz w:val="24"/>
          <w:szCs w:val="24"/>
        </w:rPr>
        <w:t>Право каждого ребенка, как полноценное развитие,</w:t>
      </w:r>
      <w:r w:rsidR="001C3525">
        <w:rPr>
          <w:rFonts w:ascii="Times New Roman" w:eastAsia="Times New Roman" w:hAnsi="Times New Roman"/>
          <w:sz w:val="24"/>
          <w:szCs w:val="24"/>
        </w:rPr>
        <w:t xml:space="preserve"> так и на оказание ему помощи в </w:t>
      </w:r>
      <w:r w:rsidR="00C62337">
        <w:rPr>
          <w:rFonts w:ascii="Times New Roman" w:eastAsia="Times New Roman" w:hAnsi="Times New Roman"/>
          <w:sz w:val="24"/>
          <w:szCs w:val="24"/>
        </w:rPr>
        <w:t xml:space="preserve">соответствии </w:t>
      </w:r>
      <w:r w:rsidRPr="001C3525">
        <w:rPr>
          <w:rFonts w:ascii="Times New Roman" w:eastAsia="Times New Roman" w:hAnsi="Times New Roman"/>
          <w:sz w:val="24"/>
          <w:szCs w:val="24"/>
        </w:rPr>
        <w:t>с функциональными отклонениями и интеллектуальными особ</w:t>
      </w:r>
      <w:r w:rsidR="001C3525">
        <w:rPr>
          <w:rFonts w:ascii="Times New Roman" w:eastAsia="Times New Roman" w:hAnsi="Times New Roman"/>
          <w:sz w:val="24"/>
          <w:szCs w:val="24"/>
        </w:rPr>
        <w:t>енностями.</w:t>
      </w:r>
    </w:p>
    <w:p w:rsidR="001C3525" w:rsidRDefault="008E2D1B" w:rsidP="00B7421A">
      <w:pPr>
        <w:pStyle w:val="aa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3525">
        <w:rPr>
          <w:rFonts w:ascii="Times New Roman" w:eastAsia="Times New Roman" w:hAnsi="Times New Roman"/>
          <w:sz w:val="24"/>
          <w:szCs w:val="24"/>
        </w:rPr>
        <w:t xml:space="preserve">Признание самоценности периода детства каждого ребенка, его уникальности и неповторимости. </w:t>
      </w:r>
    </w:p>
    <w:p w:rsidR="008E2D1B" w:rsidRPr="001C3525" w:rsidRDefault="008E2D1B" w:rsidP="00B7421A">
      <w:pPr>
        <w:pStyle w:val="aa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3525">
        <w:rPr>
          <w:rFonts w:ascii="Times New Roman" w:eastAsia="Times New Roman" w:hAnsi="Times New Roman"/>
          <w:sz w:val="24"/>
          <w:szCs w:val="24"/>
        </w:rPr>
        <w:t>Деятельность учреждения в режиме обновления содержания в соот</w:t>
      </w:r>
      <w:r w:rsidR="001C3525" w:rsidRPr="001C3525">
        <w:rPr>
          <w:rFonts w:ascii="Times New Roman" w:eastAsia="Times New Roman" w:hAnsi="Times New Roman"/>
          <w:sz w:val="24"/>
          <w:szCs w:val="24"/>
        </w:rPr>
        <w:t xml:space="preserve">ветствии с ФГОС </w:t>
      </w:r>
      <w:r w:rsidR="000867F9" w:rsidRPr="001C3525">
        <w:rPr>
          <w:rFonts w:ascii="Times New Roman" w:eastAsia="Times New Roman" w:hAnsi="Times New Roman"/>
          <w:sz w:val="24"/>
          <w:szCs w:val="24"/>
        </w:rPr>
        <w:t xml:space="preserve">ДО (реализация </w:t>
      </w:r>
      <w:r w:rsidRPr="001C3525">
        <w:rPr>
          <w:rFonts w:ascii="Times New Roman" w:eastAsia="Times New Roman" w:hAnsi="Times New Roman"/>
          <w:sz w:val="24"/>
          <w:szCs w:val="24"/>
        </w:rPr>
        <w:t>различных по содерж</w:t>
      </w:r>
      <w:r w:rsidR="00C62337">
        <w:rPr>
          <w:rFonts w:ascii="Times New Roman" w:eastAsia="Times New Roman" w:hAnsi="Times New Roman"/>
          <w:sz w:val="24"/>
          <w:szCs w:val="24"/>
        </w:rPr>
        <w:t xml:space="preserve">анию современных комплексных и </w:t>
      </w:r>
      <w:r w:rsidRPr="001C3525">
        <w:rPr>
          <w:rFonts w:ascii="Times New Roman" w:eastAsia="Times New Roman" w:hAnsi="Times New Roman"/>
          <w:sz w:val="24"/>
          <w:szCs w:val="24"/>
        </w:rPr>
        <w:t>парциальных программ и технологий, их адаптация к приор</w:t>
      </w:r>
      <w:r w:rsidR="00C62337">
        <w:rPr>
          <w:rFonts w:ascii="Times New Roman" w:eastAsia="Times New Roman" w:hAnsi="Times New Roman"/>
          <w:sz w:val="24"/>
          <w:szCs w:val="24"/>
        </w:rPr>
        <w:t xml:space="preserve">итетам и специфике работы ДОУ </w:t>
      </w:r>
      <w:r w:rsidRPr="001C3525">
        <w:rPr>
          <w:rFonts w:ascii="Times New Roman" w:eastAsia="Times New Roman" w:hAnsi="Times New Roman"/>
          <w:sz w:val="24"/>
          <w:szCs w:val="24"/>
        </w:rPr>
        <w:t>с компенсирующей группой и детьми раннего возраста) и его организационных форм (новые формы до</w:t>
      </w:r>
      <w:r w:rsidR="00C62337">
        <w:rPr>
          <w:rFonts w:ascii="Times New Roman" w:eastAsia="Times New Roman" w:hAnsi="Times New Roman"/>
          <w:sz w:val="24"/>
          <w:szCs w:val="24"/>
        </w:rPr>
        <w:t xml:space="preserve">школьного образования, комплекс </w:t>
      </w:r>
      <w:r w:rsidRPr="001C3525">
        <w:rPr>
          <w:rFonts w:ascii="Times New Roman" w:eastAsia="Times New Roman" w:hAnsi="Times New Roman"/>
          <w:sz w:val="24"/>
          <w:szCs w:val="24"/>
        </w:rPr>
        <w:t>дополнительных образовательных услуг).</w:t>
      </w:r>
    </w:p>
    <w:p w:rsidR="008E2D1B" w:rsidRPr="000867F9" w:rsidRDefault="008E2D1B" w:rsidP="00B979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0867F9">
        <w:rPr>
          <w:rFonts w:ascii="Times New Roman" w:eastAsia="Times New Roman" w:hAnsi="Times New Roman"/>
          <w:spacing w:val="1"/>
          <w:sz w:val="24"/>
          <w:szCs w:val="24"/>
        </w:rPr>
        <w:t xml:space="preserve">В </w:t>
      </w:r>
      <w:r w:rsidRPr="000867F9">
        <w:rPr>
          <w:rFonts w:ascii="Times New Roman" w:eastAsia="Times New Roman" w:hAnsi="Times New Roman"/>
          <w:b/>
          <w:spacing w:val="1"/>
          <w:sz w:val="24"/>
          <w:szCs w:val="24"/>
        </w:rPr>
        <w:t>основе концепции</w:t>
      </w:r>
      <w:r w:rsidRPr="000867F9">
        <w:rPr>
          <w:rFonts w:ascii="Times New Roman" w:eastAsia="Times New Roman" w:hAnsi="Times New Roman"/>
          <w:spacing w:val="1"/>
          <w:sz w:val="24"/>
          <w:szCs w:val="24"/>
        </w:rPr>
        <w:t xml:space="preserve"> развития ДОУ</w:t>
      </w:r>
      <w:r w:rsidR="00CA6C7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867F9">
        <w:rPr>
          <w:rFonts w:ascii="Times New Roman" w:eastAsia="Times New Roman" w:hAnsi="Times New Roman"/>
          <w:spacing w:val="1"/>
          <w:sz w:val="24"/>
          <w:szCs w:val="24"/>
        </w:rPr>
        <w:t>как адаптивной модели до</w:t>
      </w:r>
      <w:r w:rsidRPr="000867F9">
        <w:rPr>
          <w:rFonts w:ascii="Times New Roman" w:eastAsia="Times New Roman" w:hAnsi="Times New Roman"/>
          <w:spacing w:val="1"/>
          <w:sz w:val="24"/>
          <w:szCs w:val="24"/>
        </w:rPr>
        <w:softHyphen/>
      </w:r>
      <w:r w:rsidRPr="000867F9">
        <w:rPr>
          <w:rFonts w:ascii="Times New Roman" w:eastAsia="Times New Roman" w:hAnsi="Times New Roman"/>
          <w:spacing w:val="-6"/>
          <w:sz w:val="24"/>
          <w:szCs w:val="24"/>
        </w:rPr>
        <w:t>школьного образовательного учреждения лежит возможность:</w:t>
      </w:r>
    </w:p>
    <w:p w:rsidR="008E2D1B" w:rsidRPr="000867F9" w:rsidRDefault="008E2D1B" w:rsidP="00B7421A">
      <w:pPr>
        <w:pStyle w:val="aa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0867F9">
        <w:rPr>
          <w:rFonts w:ascii="Times New Roman" w:eastAsia="Times New Roman" w:hAnsi="Times New Roman"/>
          <w:spacing w:val="-8"/>
          <w:sz w:val="24"/>
          <w:szCs w:val="24"/>
        </w:rPr>
        <w:t xml:space="preserve">ранней диагностики и динамического наблюдения отклонений в </w:t>
      </w:r>
      <w:r w:rsidRPr="000867F9">
        <w:rPr>
          <w:rFonts w:ascii="Times New Roman" w:eastAsia="Times New Roman" w:hAnsi="Times New Roman"/>
          <w:spacing w:val="-3"/>
          <w:sz w:val="24"/>
          <w:szCs w:val="24"/>
        </w:rPr>
        <w:t>психофизическом развитии детей;</w:t>
      </w:r>
    </w:p>
    <w:p w:rsidR="008E2D1B" w:rsidRPr="000867F9" w:rsidRDefault="00C62337" w:rsidP="00B7421A">
      <w:pPr>
        <w:pStyle w:val="aa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комплексного </w:t>
      </w:r>
      <w:r w:rsidR="008E2D1B" w:rsidRPr="000867F9">
        <w:rPr>
          <w:rFonts w:ascii="Times New Roman" w:eastAsia="Times New Roman" w:hAnsi="Times New Roman"/>
          <w:spacing w:val="-3"/>
          <w:sz w:val="24"/>
          <w:szCs w:val="24"/>
        </w:rPr>
        <w:t>психолого-медико-педагогического подхода к ди</w:t>
      </w:r>
      <w:r w:rsidR="008E2D1B" w:rsidRPr="000867F9">
        <w:rPr>
          <w:rFonts w:ascii="Times New Roman" w:eastAsia="Times New Roman" w:hAnsi="Times New Roman"/>
          <w:spacing w:val="1"/>
          <w:sz w:val="24"/>
          <w:szCs w:val="24"/>
        </w:rPr>
        <w:t>агностической, образовательной, оздоровительной, коррекционной и реабилитационной работе;</w:t>
      </w:r>
    </w:p>
    <w:p w:rsidR="008E2D1B" w:rsidRPr="000867F9" w:rsidRDefault="008E2D1B" w:rsidP="00B7421A">
      <w:pPr>
        <w:pStyle w:val="aa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0867F9">
        <w:rPr>
          <w:rFonts w:ascii="Times New Roman" w:eastAsia="Times New Roman" w:hAnsi="Times New Roman"/>
          <w:spacing w:val="-9"/>
          <w:sz w:val="24"/>
          <w:szCs w:val="24"/>
        </w:rPr>
        <w:t>вариативного набора разноуровневых</w:t>
      </w:r>
      <w:r w:rsidR="004805D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0867F9">
        <w:rPr>
          <w:rFonts w:ascii="Times New Roman" w:eastAsia="Times New Roman" w:hAnsi="Times New Roman"/>
          <w:spacing w:val="-8"/>
          <w:sz w:val="24"/>
          <w:szCs w:val="24"/>
        </w:rPr>
        <w:t xml:space="preserve">программ для детей с учетом их индивидуальных личностных особенностей и </w:t>
      </w:r>
      <w:r w:rsidRPr="000867F9">
        <w:rPr>
          <w:rFonts w:ascii="Times New Roman" w:eastAsia="Times New Roman" w:hAnsi="Times New Roman"/>
          <w:spacing w:val="-3"/>
          <w:sz w:val="24"/>
          <w:szCs w:val="24"/>
        </w:rPr>
        <w:t>резервных возможностей;</w:t>
      </w:r>
    </w:p>
    <w:p w:rsidR="008E2D1B" w:rsidRPr="000867F9" w:rsidRDefault="008E2D1B" w:rsidP="00B7421A">
      <w:pPr>
        <w:pStyle w:val="aa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0867F9">
        <w:rPr>
          <w:rFonts w:ascii="Times New Roman" w:eastAsia="Times New Roman" w:hAnsi="Times New Roman"/>
          <w:spacing w:val="-7"/>
          <w:sz w:val="24"/>
          <w:szCs w:val="24"/>
        </w:rPr>
        <w:lastRenderedPageBreak/>
        <w:t xml:space="preserve">интеграции детей с различным состоянием </w:t>
      </w:r>
      <w:r w:rsidR="000867F9">
        <w:rPr>
          <w:rFonts w:ascii="Times New Roman" w:eastAsia="Times New Roman" w:hAnsi="Times New Roman"/>
          <w:spacing w:val="-7"/>
          <w:sz w:val="24"/>
          <w:szCs w:val="24"/>
        </w:rPr>
        <w:t xml:space="preserve">здоровья, </w:t>
      </w:r>
      <w:r w:rsidRPr="000867F9">
        <w:rPr>
          <w:rFonts w:ascii="Times New Roman" w:eastAsia="Times New Roman" w:hAnsi="Times New Roman"/>
          <w:spacing w:val="-7"/>
          <w:sz w:val="24"/>
          <w:szCs w:val="24"/>
        </w:rPr>
        <w:t>уровнем раз</w:t>
      </w:r>
      <w:r w:rsidRPr="000867F9">
        <w:rPr>
          <w:rFonts w:ascii="Times New Roman" w:eastAsia="Times New Roman" w:hAnsi="Times New Roman"/>
          <w:spacing w:val="-7"/>
          <w:sz w:val="24"/>
          <w:szCs w:val="24"/>
        </w:rPr>
        <w:softHyphen/>
      </w:r>
      <w:r w:rsidRPr="000867F9">
        <w:rPr>
          <w:rFonts w:ascii="Times New Roman" w:eastAsia="Times New Roman" w:hAnsi="Times New Roman"/>
          <w:spacing w:val="-6"/>
          <w:sz w:val="24"/>
          <w:szCs w:val="24"/>
        </w:rPr>
        <w:t>вития, ст</w:t>
      </w:r>
      <w:r w:rsidR="000867F9">
        <w:rPr>
          <w:rFonts w:ascii="Times New Roman" w:eastAsia="Times New Roman" w:hAnsi="Times New Roman"/>
          <w:spacing w:val="-6"/>
          <w:sz w:val="24"/>
          <w:szCs w:val="24"/>
        </w:rPr>
        <w:t xml:space="preserve">епенью адаптированности к ДОУ в </w:t>
      </w:r>
      <w:r w:rsidRPr="000867F9">
        <w:rPr>
          <w:rFonts w:ascii="Times New Roman" w:eastAsia="Times New Roman" w:hAnsi="Times New Roman"/>
          <w:spacing w:val="-6"/>
          <w:sz w:val="24"/>
          <w:szCs w:val="24"/>
        </w:rPr>
        <w:t>условиях</w:t>
      </w:r>
      <w:r w:rsidR="000867F9">
        <w:rPr>
          <w:rFonts w:ascii="Times New Roman" w:eastAsia="Times New Roman" w:hAnsi="Times New Roman"/>
          <w:spacing w:val="-6"/>
          <w:sz w:val="24"/>
          <w:szCs w:val="24"/>
        </w:rPr>
        <w:t>,</w:t>
      </w:r>
      <w:r w:rsidRPr="000867F9">
        <w:rPr>
          <w:rFonts w:ascii="Times New Roman" w:eastAsia="Times New Roman" w:hAnsi="Times New Roman"/>
          <w:spacing w:val="-6"/>
          <w:sz w:val="24"/>
          <w:szCs w:val="24"/>
        </w:rPr>
        <w:t xml:space="preserve"> дифференцированных микрогрупп для достижения максимального качества образовательного процесса</w:t>
      </w:r>
      <w:r w:rsidRPr="000867F9">
        <w:rPr>
          <w:rFonts w:ascii="Times New Roman" w:eastAsia="Times New Roman" w:hAnsi="Times New Roman"/>
          <w:spacing w:val="2"/>
          <w:sz w:val="24"/>
          <w:szCs w:val="24"/>
        </w:rPr>
        <w:t>;</w:t>
      </w:r>
    </w:p>
    <w:p w:rsidR="000867F9" w:rsidRPr="000867F9" w:rsidRDefault="008E2D1B" w:rsidP="00B7421A">
      <w:pPr>
        <w:pStyle w:val="aa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0867F9">
        <w:rPr>
          <w:rFonts w:ascii="Times New Roman" w:eastAsia="Times New Roman" w:hAnsi="Times New Roman"/>
          <w:spacing w:val="4"/>
          <w:sz w:val="24"/>
          <w:szCs w:val="24"/>
        </w:rPr>
        <w:t>создания целостной системы, в которой все этапы р</w:t>
      </w:r>
      <w:r w:rsidR="00C62337">
        <w:rPr>
          <w:rFonts w:ascii="Times New Roman" w:eastAsia="Times New Roman" w:hAnsi="Times New Roman"/>
          <w:spacing w:val="4"/>
          <w:sz w:val="24"/>
          <w:szCs w:val="24"/>
        </w:rPr>
        <w:t>аботы с ре</w:t>
      </w:r>
      <w:r w:rsidR="00C62337">
        <w:rPr>
          <w:rFonts w:ascii="Times New Roman" w:eastAsia="Times New Roman" w:hAnsi="Times New Roman"/>
          <w:spacing w:val="4"/>
          <w:sz w:val="24"/>
          <w:szCs w:val="24"/>
        </w:rPr>
        <w:softHyphen/>
        <w:t>бенком, были бы взаи</w:t>
      </w:r>
      <w:r w:rsidRPr="000867F9">
        <w:rPr>
          <w:rFonts w:ascii="Times New Roman" w:eastAsia="Times New Roman" w:hAnsi="Times New Roman"/>
          <w:spacing w:val="2"/>
          <w:sz w:val="24"/>
          <w:szCs w:val="24"/>
        </w:rPr>
        <w:t>мосвяза</w:t>
      </w:r>
      <w:r w:rsidR="000867F9" w:rsidRPr="000867F9">
        <w:rPr>
          <w:rFonts w:ascii="Times New Roman" w:eastAsia="Times New Roman" w:hAnsi="Times New Roman"/>
          <w:spacing w:val="2"/>
          <w:sz w:val="24"/>
          <w:szCs w:val="24"/>
        </w:rPr>
        <w:t>ны.</w:t>
      </w:r>
    </w:p>
    <w:p w:rsidR="008E2D1B" w:rsidRPr="000867F9" w:rsidRDefault="008E2D1B" w:rsidP="006A3B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0867F9">
        <w:rPr>
          <w:rFonts w:ascii="Times New Roman" w:eastAsia="Times New Roman" w:hAnsi="Times New Roman"/>
          <w:spacing w:val="2"/>
          <w:sz w:val="24"/>
          <w:szCs w:val="24"/>
        </w:rPr>
        <w:t xml:space="preserve">Эта система представляется в виде </w:t>
      </w:r>
      <w:r w:rsidRPr="000867F9">
        <w:rPr>
          <w:rFonts w:ascii="Times New Roman" w:eastAsia="Times New Roman" w:hAnsi="Times New Roman"/>
          <w:spacing w:val="7"/>
          <w:sz w:val="24"/>
          <w:szCs w:val="24"/>
        </w:rPr>
        <w:t xml:space="preserve">цепи: </w:t>
      </w:r>
      <w:r w:rsidRPr="000867F9">
        <w:rPr>
          <w:rFonts w:ascii="Times New Roman" w:eastAsia="Times New Roman" w:hAnsi="Times New Roman"/>
          <w:spacing w:val="-5"/>
          <w:sz w:val="24"/>
          <w:szCs w:val="24"/>
        </w:rPr>
        <w:t>комплексное обследование; заполнение индивидуального паспорта здоровья и развития;</w:t>
      </w:r>
      <w:r w:rsidRPr="000867F9">
        <w:rPr>
          <w:rFonts w:ascii="Times New Roman" w:eastAsia="Times New Roman" w:hAnsi="Times New Roman"/>
          <w:spacing w:val="7"/>
          <w:sz w:val="24"/>
          <w:szCs w:val="24"/>
        </w:rPr>
        <w:t xml:space="preserve"> разработка и реализация индивидуального маршрута с рекомендациями для воспитателей, специалистов и родителей; </w:t>
      </w:r>
      <w:r w:rsidRPr="000867F9">
        <w:rPr>
          <w:rFonts w:ascii="Times New Roman" w:eastAsia="Times New Roman" w:hAnsi="Times New Roman"/>
          <w:spacing w:val="-5"/>
          <w:sz w:val="24"/>
          <w:szCs w:val="24"/>
        </w:rPr>
        <w:t>индивидуальная или дифференцированная работа в ус</w:t>
      </w:r>
      <w:r w:rsidRPr="000867F9">
        <w:rPr>
          <w:rFonts w:ascii="Times New Roman" w:eastAsia="Times New Roman" w:hAnsi="Times New Roman"/>
          <w:spacing w:val="-8"/>
          <w:sz w:val="24"/>
          <w:szCs w:val="24"/>
        </w:rPr>
        <w:t>ловиях интегрированного обучения и воспитания;</w:t>
      </w:r>
      <w:r w:rsidRPr="000867F9">
        <w:rPr>
          <w:rFonts w:ascii="Times New Roman" w:eastAsia="Times New Roman" w:hAnsi="Times New Roman"/>
          <w:spacing w:val="7"/>
          <w:sz w:val="24"/>
          <w:szCs w:val="24"/>
        </w:rPr>
        <w:t xml:space="preserve"> систематический </w:t>
      </w:r>
      <w:r w:rsidRPr="000867F9">
        <w:rPr>
          <w:rFonts w:ascii="Times New Roman" w:eastAsia="Times New Roman" w:hAnsi="Times New Roman"/>
          <w:spacing w:val="4"/>
          <w:sz w:val="24"/>
          <w:szCs w:val="24"/>
        </w:rPr>
        <w:t>анализ и уточнение индивидуального маршрута с обоснова</w:t>
      </w:r>
      <w:r w:rsidRPr="000867F9">
        <w:rPr>
          <w:rFonts w:ascii="Times New Roman" w:eastAsia="Times New Roman" w:hAnsi="Times New Roman"/>
          <w:spacing w:val="4"/>
          <w:sz w:val="24"/>
          <w:szCs w:val="24"/>
        </w:rPr>
        <w:softHyphen/>
      </w:r>
      <w:r w:rsidRPr="000867F9">
        <w:rPr>
          <w:rFonts w:ascii="Times New Roman" w:eastAsia="Times New Roman" w:hAnsi="Times New Roman"/>
          <w:spacing w:val="3"/>
          <w:sz w:val="24"/>
          <w:szCs w:val="24"/>
        </w:rPr>
        <w:t>нием рекомендаци</w:t>
      </w:r>
      <w:r w:rsidRPr="000867F9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0867F9">
        <w:rPr>
          <w:rFonts w:ascii="Times New Roman" w:eastAsia="Times New Roman" w:hAnsi="Times New Roman"/>
          <w:spacing w:val="3"/>
          <w:sz w:val="24"/>
          <w:szCs w:val="24"/>
        </w:rPr>
        <w:t>для дальнейшего воспитания, обучения и оздоровления ребенка.</w:t>
      </w:r>
    </w:p>
    <w:p w:rsidR="006A3B37" w:rsidRPr="00C44661" w:rsidRDefault="006A3B37" w:rsidP="00C44661">
      <w:pPr>
        <w:pStyle w:val="aa"/>
        <w:numPr>
          <w:ilvl w:val="0"/>
          <w:numId w:val="4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661">
        <w:rPr>
          <w:rFonts w:ascii="Times New Roman" w:eastAsia="Times New Roman" w:hAnsi="Times New Roman" w:cs="Times New Roman"/>
          <w:b/>
          <w:sz w:val="24"/>
          <w:szCs w:val="24"/>
        </w:rPr>
        <w:t>Стратегия развития дошкольного образовательного учреждения</w:t>
      </w:r>
    </w:p>
    <w:p w:rsidR="006A3B37" w:rsidRPr="006A3B37" w:rsidRDefault="006A3B37" w:rsidP="006A3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B37">
        <w:rPr>
          <w:rFonts w:ascii="Times New Roman" w:eastAsia="Times New Roman" w:hAnsi="Times New Roman" w:cs="Times New Roman"/>
          <w:sz w:val="24"/>
          <w:szCs w:val="24"/>
        </w:rPr>
        <w:t>Стратегия развития учрежде</w:t>
      </w:r>
      <w:r w:rsidR="00AB1CCD">
        <w:rPr>
          <w:rFonts w:ascii="Times New Roman" w:eastAsia="Times New Roman" w:hAnsi="Times New Roman" w:cs="Times New Roman"/>
          <w:sz w:val="24"/>
          <w:szCs w:val="24"/>
        </w:rPr>
        <w:t xml:space="preserve">ния рассчитана на период до 2021 </w:t>
      </w:r>
      <w:r w:rsidRPr="006A3B37">
        <w:rPr>
          <w:rFonts w:ascii="Times New Roman" w:eastAsia="Times New Roman" w:hAnsi="Times New Roman" w:cs="Times New Roman"/>
          <w:sz w:val="24"/>
          <w:szCs w:val="24"/>
        </w:rPr>
        <w:t>года. Стратегия определяет совокупность реализации приоритетных направлений, ориентированны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на развитие детского сада.   </w:t>
      </w:r>
    </w:p>
    <w:p w:rsidR="00683549" w:rsidRDefault="006A3B37" w:rsidP="00E70BC0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49">
        <w:rPr>
          <w:rFonts w:ascii="Times New Roman" w:eastAsia="Times New Roman" w:hAnsi="Times New Roman" w:cs="Times New Roman"/>
          <w:sz w:val="24"/>
          <w:szCs w:val="24"/>
        </w:rPr>
        <w:t>Расширение спектра и повышение качества услуг, предоставляемых ДОУ путем включения в педагогический процесс ряда инновационных форм дошкольного образования, расширения спектра дополнительных образовательны</w:t>
      </w:r>
      <w:r w:rsidR="00683549" w:rsidRPr="00683549">
        <w:rPr>
          <w:rFonts w:ascii="Times New Roman" w:eastAsia="Times New Roman" w:hAnsi="Times New Roman" w:cs="Times New Roman"/>
          <w:sz w:val="24"/>
          <w:szCs w:val="24"/>
        </w:rPr>
        <w:t>х услуг для воспитанников ДОУ</w:t>
      </w:r>
      <w:r w:rsidRPr="00683549">
        <w:rPr>
          <w:rFonts w:ascii="Times New Roman" w:eastAsia="Times New Roman" w:hAnsi="Times New Roman" w:cs="Times New Roman"/>
          <w:sz w:val="24"/>
          <w:szCs w:val="24"/>
        </w:rPr>
        <w:t xml:space="preserve">. Сотрудничество с социумом в вопросах разработки, экспертизы и внедрения новых образовательных услуг. Совершенствование системы коррекционной помощи детям с нарушениями речевого развития. Индивидуализация образовательного процесса путем введения индивидуальных образовательных маршрутов для детей, испытывающих трудности в усвоении программного материала, и детей, одаренных в той или иной области. </w:t>
      </w:r>
    </w:p>
    <w:p w:rsidR="006A3B37" w:rsidRPr="00683549" w:rsidRDefault="006A3B37" w:rsidP="00E70BC0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49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сохранения, поддержания и укрепления здоровья всех субъ</w:t>
      </w:r>
      <w:r w:rsidR="00683549">
        <w:rPr>
          <w:rFonts w:ascii="Times New Roman" w:eastAsia="Times New Roman" w:hAnsi="Times New Roman" w:cs="Times New Roman"/>
          <w:sz w:val="24"/>
          <w:szCs w:val="24"/>
        </w:rPr>
        <w:t xml:space="preserve">ектов образовательного </w:t>
      </w:r>
      <w:r w:rsidRPr="00683549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6835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3549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Индивидуализация здоровьесберегающей и здоровьеформирующей деятельности детского сада. Организация работы по профилактике социально обусловленных заболеваний среди взрослого и детского населения. Укрепление межведомственных связей через разработку совместных программ, направленных на поддержание и укрепление </w:t>
      </w:r>
      <w:r w:rsidR="00683549">
        <w:rPr>
          <w:rFonts w:ascii="Times New Roman" w:eastAsia="Times New Roman" w:hAnsi="Times New Roman" w:cs="Times New Roman"/>
          <w:sz w:val="24"/>
          <w:szCs w:val="24"/>
        </w:rPr>
        <w:t>здоровья воспитанников</w:t>
      </w:r>
      <w:r w:rsidRPr="00683549">
        <w:rPr>
          <w:rFonts w:ascii="Times New Roman" w:eastAsia="Times New Roman" w:hAnsi="Times New Roman" w:cs="Times New Roman"/>
          <w:sz w:val="24"/>
          <w:szCs w:val="24"/>
        </w:rPr>
        <w:t xml:space="preserve">. Приведение в соответствие с требованиями СанПиН и СНиП территории, здания, помещений и коммуникационных систем учреждения. Обеспечение безопасных условий для роста и развития детей раннего и </w:t>
      </w:r>
      <w:r w:rsidR="00683549">
        <w:rPr>
          <w:rFonts w:ascii="Times New Roman" w:eastAsia="Times New Roman" w:hAnsi="Times New Roman" w:cs="Times New Roman"/>
          <w:sz w:val="24"/>
          <w:szCs w:val="24"/>
        </w:rPr>
        <w:t xml:space="preserve">младшего </w:t>
      </w:r>
      <w:r w:rsidRPr="00683549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возраста посредством постепенного 100% обновления предметно-развивающей среды и материально-технической базы детского сада. Внедрение </w:t>
      </w:r>
      <w:r w:rsidRPr="00683549">
        <w:rPr>
          <w:rFonts w:ascii="Times New Roman" w:eastAsia="Times New Roman" w:hAnsi="Times New Roman" w:cs="Times New Roman"/>
          <w:sz w:val="24"/>
          <w:szCs w:val="24"/>
        </w:rPr>
        <w:lastRenderedPageBreak/>
        <w:t>ресурсосберегающих технологий. Повышение персональной ответственности сотрудников учреждения за обеспечение безопа</w:t>
      </w:r>
      <w:r w:rsidR="00683549">
        <w:rPr>
          <w:rFonts w:ascii="Times New Roman" w:eastAsia="Times New Roman" w:hAnsi="Times New Roman" w:cs="Times New Roman"/>
          <w:sz w:val="24"/>
          <w:szCs w:val="24"/>
        </w:rPr>
        <w:t xml:space="preserve">сности жизни и здоровья </w:t>
      </w:r>
      <w:r w:rsidRPr="00683549">
        <w:rPr>
          <w:rFonts w:ascii="Times New Roman" w:eastAsia="Times New Roman" w:hAnsi="Times New Roman" w:cs="Times New Roman"/>
          <w:sz w:val="24"/>
          <w:szCs w:val="24"/>
        </w:rPr>
        <w:t>воспитанников ДОУ.</w:t>
      </w:r>
    </w:p>
    <w:p w:rsidR="006A3B37" w:rsidRDefault="006A3B37" w:rsidP="00E70BC0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B37">
        <w:rPr>
          <w:rFonts w:ascii="Times New Roman" w:eastAsia="Times New Roman" w:hAnsi="Times New Roman" w:cs="Times New Roman"/>
          <w:sz w:val="24"/>
          <w:szCs w:val="24"/>
        </w:rPr>
        <w:t>Стимулирование инновационного потенциала, постоянный рост квалификационного уровня педагогического персонала учреждения. Повышение привлекательности учреждения для молодых специалистов. Организация межведомственного взаимодействия, создание системы социального партнерства.   Выявление, обобщение и транслирование передового педагогического опыта на разных уровнях. Осуществление комплекса социально-направленных мероприятий с целью создания положительной мотивации труда у сотрудников (</w:t>
      </w:r>
      <w:r w:rsidRPr="006A3B3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рациональная организация труда; соблюдение социальных гарантий; </w:t>
      </w:r>
      <w:r w:rsidRPr="006A3B37">
        <w:rPr>
          <w:rFonts w:ascii="Times New Roman" w:eastAsia="Times New Roman" w:hAnsi="Times New Roman" w:cs="Times New Roman"/>
          <w:sz w:val="24"/>
          <w:szCs w:val="24"/>
        </w:rPr>
        <w:t>отработка механизмов стимулирования труда работников образовательного учреждения).</w:t>
      </w:r>
    </w:p>
    <w:p w:rsidR="0075356D" w:rsidRDefault="006A3B37" w:rsidP="00E70BC0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B37">
        <w:rPr>
          <w:rFonts w:ascii="Times New Roman" w:eastAsia="Times New Roman" w:hAnsi="Times New Roman" w:cs="Times New Roman"/>
          <w:sz w:val="24"/>
          <w:szCs w:val="24"/>
        </w:rPr>
        <w:t>Подготовка нормативно-правового обеспечения; отработка механизмов деятельности учреждения, совершенствование системы мониторинга эффективности деятельности ДОУ. Расширение общественного уча</w:t>
      </w:r>
      <w:r>
        <w:rPr>
          <w:rFonts w:ascii="Times New Roman" w:eastAsia="Times New Roman" w:hAnsi="Times New Roman" w:cs="Times New Roman"/>
          <w:sz w:val="24"/>
          <w:szCs w:val="24"/>
        </w:rPr>
        <w:t>стия в управлении учреждением.</w:t>
      </w:r>
      <w:r w:rsidR="00683549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</w:t>
      </w:r>
      <w:r w:rsidRPr="006A3B37">
        <w:rPr>
          <w:rFonts w:ascii="Times New Roman" w:eastAsia="Times New Roman" w:hAnsi="Times New Roman" w:cs="Times New Roman"/>
          <w:sz w:val="24"/>
          <w:szCs w:val="24"/>
        </w:rPr>
        <w:t>финансово-экономической деятельности учреждения путем: использования многоканальных источников финансирования (бюджет, добровольные пожертвования и спонсорская помощь, участие учреждения в приоритетных проектах и программах в области образования).</w:t>
      </w:r>
    </w:p>
    <w:p w:rsidR="006A3B37" w:rsidRPr="0075356D" w:rsidRDefault="006A3B37" w:rsidP="00E70BC0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6D">
        <w:rPr>
          <w:rFonts w:ascii="Times New Roman" w:eastAsia="Times New Roman" w:hAnsi="Times New Roman" w:cs="Times New Roman"/>
          <w:sz w:val="24"/>
          <w:szCs w:val="24"/>
        </w:rPr>
        <w:t xml:space="preserve">Повышение престижа дошкольного образовательного учреждения среди родителей с детьми раннего и </w:t>
      </w:r>
      <w:r w:rsidR="00683549" w:rsidRPr="0075356D">
        <w:rPr>
          <w:rFonts w:ascii="Times New Roman" w:eastAsia="Times New Roman" w:hAnsi="Times New Roman" w:cs="Times New Roman"/>
          <w:sz w:val="24"/>
          <w:szCs w:val="24"/>
        </w:rPr>
        <w:t xml:space="preserve">младшего </w:t>
      </w:r>
      <w:r w:rsidRPr="0075356D">
        <w:rPr>
          <w:rFonts w:ascii="Times New Roman" w:eastAsia="Times New Roman" w:hAnsi="Times New Roman" w:cs="Times New Roman"/>
          <w:sz w:val="24"/>
          <w:szCs w:val="24"/>
        </w:rPr>
        <w:t>дошкольного возраста. Обеспечение условий для осуществления преемственности и плавного перехода от воспитания и развития детей в условиях семьи к воспита</w:t>
      </w:r>
      <w:r w:rsidR="00683549" w:rsidRPr="0075356D">
        <w:rPr>
          <w:rFonts w:ascii="Times New Roman" w:eastAsia="Times New Roman" w:hAnsi="Times New Roman" w:cs="Times New Roman"/>
          <w:sz w:val="24"/>
          <w:szCs w:val="24"/>
        </w:rPr>
        <w:t xml:space="preserve">нию и развитию в условиях ДОУ. </w:t>
      </w:r>
      <w:r w:rsidRPr="0075356D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работы с семьями воспитанников и родителями, с детьми раннего и </w:t>
      </w:r>
      <w:r w:rsidR="00683549" w:rsidRPr="0075356D">
        <w:rPr>
          <w:rFonts w:ascii="Times New Roman" w:eastAsia="Times New Roman" w:hAnsi="Times New Roman" w:cs="Times New Roman"/>
          <w:sz w:val="24"/>
          <w:szCs w:val="24"/>
        </w:rPr>
        <w:t xml:space="preserve">младшего </w:t>
      </w:r>
      <w:r w:rsidRPr="0075356D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возраста: организация профилактической работы с тревожными семьями, семьями из группы риска; </w:t>
      </w:r>
      <w:r w:rsidRPr="0075356D">
        <w:rPr>
          <w:rFonts w:ascii="Times New Roman" w:eastAsia="Times New Roman" w:hAnsi="Times New Roman" w:cs="Times New Roman"/>
          <w:bCs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</w:t>
      </w:r>
      <w:r w:rsidR="00683549" w:rsidRPr="0075356D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ния, обучения и развития детей. </w:t>
      </w:r>
      <w:r w:rsidRPr="0075356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Совместная разработка и реализация проектов. </w:t>
      </w:r>
    </w:p>
    <w:p w:rsidR="006A3B37" w:rsidRPr="00683549" w:rsidRDefault="006A3B37" w:rsidP="00C62337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Механизм реализации Программы развития</w:t>
      </w:r>
      <w:r w:rsidR="00C904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A3B37" w:rsidRPr="00683549" w:rsidRDefault="006A3B37" w:rsidP="00E70BC0">
      <w:pPr>
        <w:pStyle w:val="aa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Механизмом реализации программы развития ДОУ являются составляющие ее проекты и программы. </w:t>
      </w:r>
    </w:p>
    <w:p w:rsidR="006A3B37" w:rsidRPr="00683549" w:rsidRDefault="006A3B37" w:rsidP="00E70BC0">
      <w:pPr>
        <w:pStyle w:val="aa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воспитанников.    </w:t>
      </w:r>
    </w:p>
    <w:p w:rsidR="006A3B37" w:rsidRPr="00683549" w:rsidRDefault="006A3B37" w:rsidP="00E70BC0">
      <w:pPr>
        <w:pStyle w:val="aa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 </w:t>
      </w:r>
    </w:p>
    <w:p w:rsidR="006A3B37" w:rsidRPr="00683549" w:rsidRDefault="006A3B37" w:rsidP="00E70BC0">
      <w:pPr>
        <w:pStyle w:val="aa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Мероприятия по реализации проектов и программ включаются в годовой план работы образовательной организации. </w:t>
      </w:r>
    </w:p>
    <w:p w:rsidR="00683549" w:rsidRPr="00683549" w:rsidRDefault="006A3B37" w:rsidP="00E70BC0">
      <w:pPr>
        <w:pStyle w:val="aa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заведующей ДО ежегодно.  </w:t>
      </w:r>
    </w:p>
    <w:p w:rsidR="00683549" w:rsidRDefault="006A3B37" w:rsidP="00683549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эффективности и реализации Программы развития ДОУ</w:t>
      </w:r>
      <w:r w:rsidR="00C904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A3B37" w:rsidRPr="0075356D" w:rsidRDefault="006A3B37" w:rsidP="00E70BC0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56D">
        <w:rPr>
          <w:rFonts w:ascii="Times New Roman" w:eastAsia="Times New Roman" w:hAnsi="Times New Roman" w:cs="Times New Roman"/>
          <w:sz w:val="24"/>
          <w:szCs w:val="24"/>
        </w:rPr>
        <w:t>Согласованность основных направлений и приори</w:t>
      </w:r>
      <w:r w:rsidR="00683549" w:rsidRPr="0075356D">
        <w:rPr>
          <w:rFonts w:ascii="Times New Roman" w:eastAsia="Times New Roman" w:hAnsi="Times New Roman" w:cs="Times New Roman"/>
          <w:sz w:val="24"/>
          <w:szCs w:val="24"/>
        </w:rPr>
        <w:t xml:space="preserve">тетов программы с федеральными, </w:t>
      </w:r>
      <w:r w:rsidRPr="0075356D">
        <w:rPr>
          <w:rFonts w:ascii="Times New Roman" w:eastAsia="Times New Roman" w:hAnsi="Times New Roman" w:cs="Times New Roman"/>
          <w:sz w:val="24"/>
          <w:szCs w:val="24"/>
        </w:rPr>
        <w:t>региональными и муниципальными нормативно-правовыми документами в областиобразования.</w:t>
      </w:r>
    </w:p>
    <w:p w:rsidR="006A3B37" w:rsidRPr="0075356D" w:rsidRDefault="006A3B37" w:rsidP="00E70BC0">
      <w:pPr>
        <w:pStyle w:val="aa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56D">
        <w:rPr>
          <w:rFonts w:ascii="Times New Roman" w:eastAsia="Times New Roman" w:hAnsi="Times New Roman" w:cs="Times New Roman"/>
          <w:sz w:val="24"/>
          <w:szCs w:val="24"/>
        </w:rPr>
        <w:t xml:space="preserve">Реализация учреждением ФГОС дошкольного образования. </w:t>
      </w:r>
    </w:p>
    <w:p w:rsidR="006A3B37" w:rsidRPr="0075356D" w:rsidRDefault="006A3B37" w:rsidP="00E70BC0">
      <w:pPr>
        <w:pStyle w:val="aa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56D">
        <w:rPr>
          <w:rFonts w:ascii="Times New Roman" w:eastAsia="Times New Roman" w:hAnsi="Times New Roman" w:cs="Times New Roman"/>
          <w:sz w:val="24"/>
          <w:szCs w:val="24"/>
        </w:rPr>
        <w:t xml:space="preserve">Динамика роста личностных достижений всех субъектов образовательного процесса. </w:t>
      </w:r>
    </w:p>
    <w:p w:rsidR="006A3B37" w:rsidRPr="0075356D" w:rsidRDefault="006A3B37" w:rsidP="00E70BC0">
      <w:pPr>
        <w:pStyle w:val="aa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56D">
        <w:rPr>
          <w:rFonts w:ascii="Times New Roman" w:eastAsia="Times New Roman" w:hAnsi="Times New Roman" w:cs="Times New Roman"/>
          <w:sz w:val="24"/>
          <w:szCs w:val="24"/>
        </w:rPr>
        <w:t xml:space="preserve">Динамика роста материально-технического и ресурсного обеспечения ДОУ. </w:t>
      </w:r>
    </w:p>
    <w:p w:rsidR="006A3B37" w:rsidRPr="0075356D" w:rsidRDefault="006A3B37" w:rsidP="00E70BC0">
      <w:pPr>
        <w:pStyle w:val="aa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56D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 w:rsidRPr="0075356D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предписаний </w:t>
      </w:r>
      <w:r w:rsidRPr="0075356D">
        <w:rPr>
          <w:rFonts w:ascii="Times New Roman" w:eastAsia="Times New Roman" w:hAnsi="Times New Roman" w:cs="Times New Roman"/>
          <w:sz w:val="24"/>
          <w:szCs w:val="24"/>
        </w:rPr>
        <w:tab/>
        <w:t xml:space="preserve">надзорных </w:t>
      </w:r>
      <w:r w:rsidRPr="0075356D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органов, подтвержденных </w:t>
      </w:r>
      <w:r w:rsidRPr="0075356D">
        <w:rPr>
          <w:rFonts w:ascii="Times New Roman" w:eastAsia="Times New Roman" w:hAnsi="Times New Roman" w:cs="Times New Roman"/>
          <w:sz w:val="24"/>
          <w:szCs w:val="24"/>
        </w:rPr>
        <w:tab/>
        <w:t xml:space="preserve">жалоб граждан. </w:t>
      </w:r>
    </w:p>
    <w:p w:rsidR="0075356D" w:rsidRDefault="006A3B37" w:rsidP="00E70BC0">
      <w:pPr>
        <w:pStyle w:val="aa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56D">
        <w:rPr>
          <w:rFonts w:ascii="Times New Roman" w:eastAsia="Times New Roman" w:hAnsi="Times New Roman" w:cs="Times New Roman"/>
          <w:sz w:val="24"/>
          <w:szCs w:val="24"/>
        </w:rPr>
        <w:t xml:space="preserve">Сохранение контингента обучающихся; </w:t>
      </w:r>
    </w:p>
    <w:p w:rsidR="0075356D" w:rsidRPr="0075356D" w:rsidRDefault="0075356D" w:rsidP="00E70BC0">
      <w:pPr>
        <w:pStyle w:val="aa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56D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Удовлетворенность </w:t>
      </w:r>
      <w:r w:rsidR="006A3B37" w:rsidRPr="0075356D">
        <w:rPr>
          <w:rFonts w:ascii="Times New Roman" w:eastAsia="Times New Roman" w:hAnsi="Times New Roman" w:cs="Times New Roman"/>
          <w:sz w:val="24"/>
          <w:szCs w:val="24"/>
        </w:rPr>
        <w:t>потребностей субъектов</w:t>
      </w:r>
      <w:r w:rsidRPr="0075356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и лиц, </w:t>
      </w:r>
      <w:r w:rsidR="006A3B37" w:rsidRPr="0075356D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заинтересованных в образовании. </w:t>
      </w:r>
    </w:p>
    <w:p w:rsidR="0075356D" w:rsidRPr="0075356D" w:rsidRDefault="006A3B37" w:rsidP="00E70BC0">
      <w:pPr>
        <w:pStyle w:val="aa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56D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роста социального статусаобразовательной организации на рынке образовательных услуг.</w:t>
      </w:r>
    </w:p>
    <w:p w:rsidR="0075356D" w:rsidRPr="00C44661" w:rsidRDefault="0075356D" w:rsidP="00C44661">
      <w:pPr>
        <w:pStyle w:val="aa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661">
        <w:rPr>
          <w:rFonts w:ascii="Times New Roman" w:eastAsia="Times New Roman" w:hAnsi="Times New Roman" w:cs="Times New Roman"/>
          <w:b/>
          <w:sz w:val="24"/>
          <w:szCs w:val="24"/>
        </w:rPr>
        <w:t>План действий по реализации программы развития.</w:t>
      </w:r>
    </w:p>
    <w:p w:rsidR="0075356D" w:rsidRPr="006A3B37" w:rsidRDefault="0075356D" w:rsidP="00753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7294"/>
      </w:tblGrid>
      <w:tr w:rsidR="0075356D" w:rsidRPr="006A3B37" w:rsidTr="002D0444">
        <w:tc>
          <w:tcPr>
            <w:tcW w:w="2629" w:type="dxa"/>
            <w:shd w:val="clear" w:color="auto" w:fill="auto"/>
          </w:tcPr>
          <w:p w:rsidR="0075356D" w:rsidRPr="006A3B37" w:rsidRDefault="0075356D" w:rsidP="0075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7294" w:type="dxa"/>
            <w:shd w:val="clear" w:color="auto" w:fill="auto"/>
          </w:tcPr>
          <w:p w:rsidR="0075356D" w:rsidRPr="0075356D" w:rsidRDefault="0075356D" w:rsidP="0075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75356D" w:rsidRPr="006A3B37" w:rsidTr="0075356D">
        <w:trPr>
          <w:trHeight w:val="1544"/>
        </w:trPr>
        <w:tc>
          <w:tcPr>
            <w:tcW w:w="2629" w:type="dxa"/>
            <w:shd w:val="clear" w:color="auto" w:fill="auto"/>
          </w:tcPr>
          <w:p w:rsidR="0075356D" w:rsidRPr="006A3B37" w:rsidRDefault="0075356D" w:rsidP="002D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на новые образовательные стандарты дошкольного образования</w:t>
            </w:r>
          </w:p>
        </w:tc>
        <w:tc>
          <w:tcPr>
            <w:tcW w:w="7294" w:type="dxa"/>
            <w:shd w:val="clear" w:color="auto" w:fill="auto"/>
          </w:tcPr>
          <w:p w:rsidR="0075356D" w:rsidRPr="0075356D" w:rsidRDefault="0075356D" w:rsidP="00E70BC0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ФГОС дошкольного образования. </w:t>
            </w:r>
          </w:p>
          <w:p w:rsidR="0075356D" w:rsidRPr="0075356D" w:rsidRDefault="0075356D" w:rsidP="00E70BC0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педагогов. </w:t>
            </w:r>
          </w:p>
          <w:p w:rsidR="0075356D" w:rsidRPr="0075356D" w:rsidRDefault="0075356D" w:rsidP="00E70BC0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материально-технических условий для введения ФГОС. </w:t>
            </w:r>
          </w:p>
          <w:p w:rsidR="0075356D" w:rsidRPr="0075356D" w:rsidRDefault="0075356D" w:rsidP="00E70BC0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оценки индивидуальных достижений воспитанников и членов педагогического коллектива.</w:t>
            </w:r>
          </w:p>
        </w:tc>
      </w:tr>
      <w:tr w:rsidR="0075356D" w:rsidRPr="006A3B37" w:rsidTr="002D0444">
        <w:tc>
          <w:tcPr>
            <w:tcW w:w="2629" w:type="dxa"/>
            <w:shd w:val="clear" w:color="auto" w:fill="auto"/>
          </w:tcPr>
          <w:p w:rsidR="0075356D" w:rsidRPr="006A3B37" w:rsidRDefault="0075356D" w:rsidP="002D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охраны и укрепления физического и психического здоровья воспитанников на основе научно обоснованных технологий</w:t>
            </w:r>
          </w:p>
        </w:tc>
        <w:tc>
          <w:tcPr>
            <w:tcW w:w="7294" w:type="dxa"/>
            <w:shd w:val="clear" w:color="auto" w:fill="auto"/>
          </w:tcPr>
          <w:p w:rsidR="0075356D" w:rsidRPr="00EA26D8" w:rsidRDefault="00EA26D8" w:rsidP="00E70BC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5356D"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 условий для организации образовательного процесса с учётом многообразия индивидуальных детских возможностей и способностей;</w:t>
            </w:r>
          </w:p>
          <w:p w:rsidR="0075356D" w:rsidRPr="00EA26D8" w:rsidRDefault="00EA26D8" w:rsidP="00E70BC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5356D"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у детей с разными возможностями мотивации к доступной им деятельности; </w:t>
            </w:r>
          </w:p>
          <w:p w:rsidR="0075356D" w:rsidRPr="00EA26D8" w:rsidRDefault="00EA26D8" w:rsidP="00E70BC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5356D"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оделирование ситуаций успешности детей в разных видах доступной им деятельности; </w:t>
            </w:r>
          </w:p>
          <w:p w:rsidR="0075356D" w:rsidRPr="00EA26D8" w:rsidRDefault="00EA26D8" w:rsidP="00E70BC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5356D"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оздание условий для проявления инициативности, самостоятельности, творческих способностей детей в различных видах деятельности; </w:t>
            </w:r>
          </w:p>
          <w:p w:rsidR="0075356D" w:rsidRPr="00EA26D8" w:rsidRDefault="00EA26D8" w:rsidP="00E70BC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5356D"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овершенствование системы социального партнёрства с целью создания условий для успешной социализации </w:t>
            </w:r>
            <w:r w:rsidR="0075356D"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воспитанников; </w:t>
            </w:r>
          </w:p>
          <w:p w:rsidR="0075356D" w:rsidRPr="00EA26D8" w:rsidRDefault="00EA26D8" w:rsidP="00E70BC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5356D"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овершенствование системы нравственно - патриотического воспитания детей через организацию и проведение тематических мероприятий, акций, форумов; мотивирование их на создание детских проектов нравственно- патриотической тематики. </w:t>
            </w:r>
          </w:p>
          <w:p w:rsidR="0075356D" w:rsidRPr="00EA26D8" w:rsidRDefault="0075356D" w:rsidP="00E70BC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родителей к современным технологиям взаимодействия (информационные ресурсы в общении через сайт, участие в разработке и реализации совместных педагогических проектов, участие в управлении ДОУ. </w:t>
            </w:r>
          </w:p>
        </w:tc>
      </w:tr>
      <w:tr w:rsidR="0075356D" w:rsidRPr="006A3B37" w:rsidTr="002D0444">
        <w:tc>
          <w:tcPr>
            <w:tcW w:w="2629" w:type="dxa"/>
            <w:shd w:val="clear" w:color="auto" w:fill="auto"/>
          </w:tcPr>
          <w:p w:rsidR="0075356D" w:rsidRPr="006A3B37" w:rsidRDefault="0075356D" w:rsidP="002D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 педагогического мастерства педколлектива  и кадровое обеспечение</w:t>
            </w:r>
          </w:p>
        </w:tc>
        <w:tc>
          <w:tcPr>
            <w:tcW w:w="7294" w:type="dxa"/>
            <w:shd w:val="clear" w:color="auto" w:fill="auto"/>
          </w:tcPr>
          <w:p w:rsidR="0075356D" w:rsidRPr="00EA26D8" w:rsidRDefault="0075356D" w:rsidP="00E70BC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педагогов, соответствующих современным требованиям; </w:t>
            </w:r>
          </w:p>
          <w:p w:rsidR="0075356D" w:rsidRPr="00EA26D8" w:rsidRDefault="0075356D" w:rsidP="00E70BC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педагогов; </w:t>
            </w:r>
          </w:p>
          <w:p w:rsidR="0075356D" w:rsidRPr="00EA26D8" w:rsidRDefault="0075356D" w:rsidP="00E70BC0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отдельного образовательного института формирования и развития кадров. </w:t>
            </w:r>
          </w:p>
        </w:tc>
      </w:tr>
      <w:tr w:rsidR="0075356D" w:rsidRPr="006A3B37" w:rsidTr="002D0444">
        <w:tc>
          <w:tcPr>
            <w:tcW w:w="2629" w:type="dxa"/>
            <w:shd w:val="clear" w:color="auto" w:fill="auto"/>
          </w:tcPr>
          <w:p w:rsidR="0075356D" w:rsidRPr="006A3B37" w:rsidRDefault="0075356D" w:rsidP="002D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структуры управления   и обеспечение материально – технического и финансового обеспечения ДОУ. </w:t>
            </w:r>
          </w:p>
        </w:tc>
        <w:tc>
          <w:tcPr>
            <w:tcW w:w="7294" w:type="dxa"/>
            <w:shd w:val="clear" w:color="auto" w:fill="auto"/>
          </w:tcPr>
          <w:p w:rsidR="0075356D" w:rsidRPr="00EA26D8" w:rsidRDefault="0075356D" w:rsidP="00E70BC0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Усиление материально-технической базы ДОУ. </w:t>
            </w:r>
          </w:p>
          <w:p w:rsidR="0075356D" w:rsidRPr="00EA26D8" w:rsidRDefault="0075356D" w:rsidP="00E70BC0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ИКТ - компетентности педагогов. </w:t>
            </w:r>
          </w:p>
          <w:p w:rsidR="0075356D" w:rsidRPr="00EA26D8" w:rsidRDefault="0075356D" w:rsidP="00E70BC0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ДОУ с организациями социальной сферы. </w:t>
            </w:r>
          </w:p>
          <w:p w:rsidR="0075356D" w:rsidRPr="006A3B37" w:rsidRDefault="0075356D" w:rsidP="002D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356D" w:rsidRPr="006A3B37" w:rsidRDefault="0075356D" w:rsidP="00753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B3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75356D" w:rsidRPr="0075356D" w:rsidRDefault="0075356D" w:rsidP="007535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75356D" w:rsidRPr="0075356D" w:rsidSect="00610B9E">
          <w:headerReference w:type="default" r:id="rId11"/>
          <w:footerReference w:type="even" r:id="rId12"/>
          <w:footerReference w:type="default" r:id="rId13"/>
          <w:pgSz w:w="11906" w:h="16838"/>
          <w:pgMar w:top="851" w:right="567" w:bottom="1134" w:left="1134" w:header="720" w:footer="720" w:gutter="0"/>
          <w:pgNumType w:start="14"/>
          <w:cols w:space="708"/>
          <w:docGrid w:linePitch="360"/>
        </w:sectPr>
      </w:pPr>
    </w:p>
    <w:p w:rsidR="006A3B37" w:rsidRPr="00237E5C" w:rsidRDefault="006A3B37" w:rsidP="00237E5C">
      <w:pPr>
        <w:pStyle w:val="aa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7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Переход на новые образовательные стандарты</w:t>
      </w:r>
      <w:r w:rsidR="00C904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056"/>
        <w:gridCol w:w="1795"/>
        <w:gridCol w:w="2052"/>
        <w:gridCol w:w="2732"/>
      </w:tblGrid>
      <w:tr w:rsidR="006A3B37" w:rsidRPr="006A3B37" w:rsidTr="002D0444"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795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A3B37" w:rsidRPr="006A3B37" w:rsidTr="002D0444">
        <w:tc>
          <w:tcPr>
            <w:tcW w:w="10201" w:type="dxa"/>
            <w:gridSpan w:val="5"/>
            <w:shd w:val="clear" w:color="auto" w:fill="auto"/>
          </w:tcPr>
          <w:p w:rsidR="006A3B37" w:rsidRPr="002A073B" w:rsidRDefault="006A3B37" w:rsidP="00C44661">
            <w:pPr>
              <w:pStyle w:val="aa"/>
              <w:numPr>
                <w:ilvl w:val="1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Организационно-содержательное обеспечение</w:t>
            </w:r>
          </w:p>
        </w:tc>
      </w:tr>
      <w:tr w:rsidR="006A3B37" w:rsidRPr="006A3B37" w:rsidTr="002D0444"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</w:t>
            </w:r>
            <w:r w:rsidR="00C62337">
              <w:rPr>
                <w:rFonts w:ascii="Times New Roman" w:hAnsi="Times New Roman" w:cs="Times New Roman"/>
                <w:sz w:val="24"/>
                <w:szCs w:val="24"/>
              </w:rPr>
              <w:t xml:space="preserve">ие плана-графика введения ФГОС </w:t>
            </w: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 xml:space="preserve">в ДОУ. </w:t>
            </w:r>
          </w:p>
        </w:tc>
        <w:tc>
          <w:tcPr>
            <w:tcW w:w="1795" w:type="dxa"/>
            <w:shd w:val="clear" w:color="auto" w:fill="auto"/>
          </w:tcPr>
          <w:p w:rsidR="006A3B37" w:rsidRPr="006A3B37" w:rsidRDefault="00AB1CCD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6A3B37" w:rsidRPr="006A3B37" w:rsidTr="002D0444"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банка нормативно-правовых документов федерального, регионального, муниципального уровней, регламентирующих введение и реализацию ФГОС.</w:t>
            </w:r>
          </w:p>
        </w:tc>
        <w:tc>
          <w:tcPr>
            <w:tcW w:w="1795" w:type="dxa"/>
            <w:shd w:val="clear" w:color="auto" w:fill="auto"/>
          </w:tcPr>
          <w:p w:rsidR="006A3B37" w:rsidRPr="006A3B37" w:rsidRDefault="00AB1CCD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</w:tr>
      <w:tr w:rsidR="006A3B37" w:rsidRPr="006A3B37" w:rsidTr="002D0444">
        <w:trPr>
          <w:trHeight w:val="1575"/>
        </w:trPr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ресурсн</w:t>
            </w:r>
            <w:r w:rsidR="00C62337">
              <w:rPr>
                <w:rFonts w:ascii="Times New Roman" w:hAnsi="Times New Roman" w:cs="Times New Roman"/>
                <w:sz w:val="24"/>
                <w:szCs w:val="24"/>
              </w:rPr>
              <w:t xml:space="preserve">ого обеспечения </w:t>
            </w: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в соответствии  требованиями ФГОС.</w:t>
            </w:r>
          </w:p>
        </w:tc>
        <w:tc>
          <w:tcPr>
            <w:tcW w:w="1795" w:type="dxa"/>
            <w:shd w:val="clear" w:color="auto" w:fill="auto"/>
          </w:tcPr>
          <w:p w:rsidR="006A3B37" w:rsidRPr="006A3B37" w:rsidRDefault="00AB1CCD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2016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Карта самообследования</w:t>
            </w:r>
          </w:p>
        </w:tc>
      </w:tr>
      <w:tr w:rsidR="006A3B37" w:rsidRPr="006A3B37" w:rsidTr="002D0444"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Консультация «Что такое ФГОС ДО. Отличит</w:t>
            </w:r>
            <w:r w:rsidR="00C62337">
              <w:rPr>
                <w:rFonts w:ascii="Times New Roman" w:hAnsi="Times New Roman" w:cs="Times New Roman"/>
                <w:sz w:val="24"/>
                <w:szCs w:val="24"/>
              </w:rPr>
              <w:t xml:space="preserve">ельные особенности ФГОС И ФГТ» </w:t>
            </w:r>
          </w:p>
        </w:tc>
        <w:tc>
          <w:tcPr>
            <w:tcW w:w="1795" w:type="dxa"/>
            <w:shd w:val="clear" w:color="auto" w:fill="auto"/>
          </w:tcPr>
          <w:p w:rsidR="006A3B37" w:rsidRPr="006A3B37" w:rsidRDefault="00AB1CCD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A3B37" w:rsidRPr="006A3B37" w:rsidTr="00EA26D8">
        <w:trPr>
          <w:trHeight w:val="1783"/>
        </w:trPr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годовой план работы ДОУ на 2014 – 2015 уч.год   методических мероприятий и </w:t>
            </w:r>
            <w:r w:rsidR="00C6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семинаров по вопросам изучения и перехода на ФГОС ДО </w:t>
            </w:r>
          </w:p>
        </w:tc>
        <w:tc>
          <w:tcPr>
            <w:tcW w:w="1795" w:type="dxa"/>
            <w:shd w:val="clear" w:color="auto" w:fill="auto"/>
          </w:tcPr>
          <w:p w:rsidR="006A3B37" w:rsidRPr="006A3B37" w:rsidRDefault="00EA26D8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AB1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</w:tr>
      <w:tr w:rsidR="006A3B37" w:rsidRPr="006A3B37" w:rsidTr="002D0444">
        <w:trPr>
          <w:trHeight w:val="375"/>
        </w:trPr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изучению и введению ФГОС в соответствие с годовым планом.</w:t>
            </w:r>
          </w:p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A3B37" w:rsidRPr="006A3B37" w:rsidRDefault="00AB1CCD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r w:rsidR="00EA26D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Разработки консультаций, семинаров</w:t>
            </w:r>
          </w:p>
        </w:tc>
      </w:tr>
      <w:tr w:rsidR="006A3B37" w:rsidRPr="006A3B37" w:rsidTr="002D0444"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Рассмотрение на организационном п</w:t>
            </w:r>
            <w:r w:rsidR="00C62337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едагогическом совете Положения </w:t>
            </w: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рабочей группы  по введению ФГОС ДО.   </w:t>
            </w:r>
          </w:p>
        </w:tc>
        <w:tc>
          <w:tcPr>
            <w:tcW w:w="1795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AB1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6A3B37" w:rsidRPr="006A3B37" w:rsidTr="002D0444"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Анализ работы по выполнению мероприятий «дорожной карты» на итоговом педсовете.</w:t>
            </w:r>
          </w:p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A3B37" w:rsidRPr="006A3B37" w:rsidRDefault="00EA26D8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AB1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A3B37" w:rsidRPr="006A3B37" w:rsidTr="002D0444">
        <w:trPr>
          <w:trHeight w:val="1260"/>
        </w:trPr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EA26D8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Обсуждение проекта </w:t>
            </w:r>
            <w:r w:rsidR="00C6233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 принятие ООП на </w:t>
            </w:r>
            <w:r w:rsidR="006A3B37" w:rsidRPr="006A3B3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организационном педсовете.</w:t>
            </w:r>
          </w:p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A3B37" w:rsidRPr="006A3B37" w:rsidRDefault="00C623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AB1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ДОУ</w:t>
            </w:r>
          </w:p>
        </w:tc>
      </w:tr>
      <w:tr w:rsidR="006A3B37" w:rsidRPr="006A3B37" w:rsidTr="002D0444">
        <w:tc>
          <w:tcPr>
            <w:tcW w:w="10201" w:type="dxa"/>
            <w:gridSpan w:val="5"/>
            <w:shd w:val="clear" w:color="auto" w:fill="auto"/>
          </w:tcPr>
          <w:p w:rsidR="006A3B37" w:rsidRPr="006A3B37" w:rsidRDefault="006A3B37" w:rsidP="00E70BC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6A3B37" w:rsidRPr="006A3B37" w:rsidTr="002D0444">
        <w:trPr>
          <w:trHeight w:val="1200"/>
        </w:trPr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C623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педагогов по вопросам перехода на ФГОС ДО.</w:t>
            </w:r>
          </w:p>
        </w:tc>
        <w:tc>
          <w:tcPr>
            <w:tcW w:w="1795" w:type="dxa"/>
            <w:shd w:val="clear" w:color="auto" w:fill="auto"/>
          </w:tcPr>
          <w:p w:rsidR="006A3B37" w:rsidRPr="006A3B37" w:rsidRDefault="00AB1CCD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План прохождения курсов</w:t>
            </w:r>
          </w:p>
        </w:tc>
      </w:tr>
      <w:tr w:rsidR="006A3B37" w:rsidRPr="006A3B37" w:rsidTr="002D0444">
        <w:trPr>
          <w:trHeight w:val="395"/>
        </w:trPr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C623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>аттестации педагогических работников</w:t>
            </w:r>
          </w:p>
        </w:tc>
        <w:tc>
          <w:tcPr>
            <w:tcW w:w="1795" w:type="dxa"/>
            <w:shd w:val="clear" w:color="auto" w:fill="auto"/>
          </w:tcPr>
          <w:p w:rsidR="006A3B37" w:rsidRPr="006A3B37" w:rsidRDefault="00C623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План аттестации</w:t>
            </w:r>
          </w:p>
        </w:tc>
      </w:tr>
      <w:tr w:rsidR="006A3B37" w:rsidRPr="006A3B37" w:rsidTr="002D0444">
        <w:trPr>
          <w:trHeight w:val="255"/>
        </w:trPr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посещения педагогических сообществ, методических мероприятий, семинаров города по вопросам изучения ФГОС ДО.</w:t>
            </w:r>
          </w:p>
        </w:tc>
        <w:tc>
          <w:tcPr>
            <w:tcW w:w="1795" w:type="dxa"/>
            <w:shd w:val="clear" w:color="auto" w:fill="auto"/>
          </w:tcPr>
          <w:p w:rsidR="006A3B37" w:rsidRPr="006A3B37" w:rsidRDefault="00AB1CCD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Планы АКИПКРО, АНОО «Дом учителя»</w:t>
            </w:r>
          </w:p>
        </w:tc>
      </w:tr>
      <w:tr w:rsidR="006A3B37" w:rsidRPr="006A3B37" w:rsidTr="002D0444">
        <w:trPr>
          <w:trHeight w:val="70"/>
        </w:trPr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консультирования педагогов по вопросам изучения и введения ФГОС ДО.</w:t>
            </w:r>
          </w:p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A3B37" w:rsidRPr="006A3B37" w:rsidRDefault="00AB1CCD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</w:tr>
      <w:tr w:rsidR="006A3B37" w:rsidRPr="006A3B37" w:rsidTr="002D0444">
        <w:trPr>
          <w:trHeight w:val="240"/>
        </w:trPr>
        <w:tc>
          <w:tcPr>
            <w:tcW w:w="10201" w:type="dxa"/>
            <w:gridSpan w:val="5"/>
            <w:shd w:val="clear" w:color="auto" w:fill="auto"/>
          </w:tcPr>
          <w:p w:rsidR="006A3B37" w:rsidRPr="006A3B37" w:rsidRDefault="006A3B37" w:rsidP="00E70BC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A3B37" w:rsidRPr="006A3B37" w:rsidTr="002D0444">
        <w:trPr>
          <w:trHeight w:val="255"/>
        </w:trPr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обновления ДОУ в соответствии с требованиями ФГОС к минимальной оснащенности учебного процесса.</w:t>
            </w:r>
          </w:p>
        </w:tc>
        <w:tc>
          <w:tcPr>
            <w:tcW w:w="1795" w:type="dxa"/>
            <w:shd w:val="clear" w:color="auto" w:fill="auto"/>
          </w:tcPr>
          <w:p w:rsidR="006A3B37" w:rsidRPr="006A3B37" w:rsidRDefault="00AB1CCD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6A3B37" w:rsidRPr="006A3B37" w:rsidTr="002D0444">
        <w:trPr>
          <w:trHeight w:val="255"/>
        </w:trPr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ФГОС.</w:t>
            </w:r>
          </w:p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A3B37" w:rsidRPr="006A3B37" w:rsidRDefault="00AB1CCD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6A3B37" w:rsidRPr="006A3B37" w:rsidTr="002D0444">
        <w:trPr>
          <w:trHeight w:val="255"/>
        </w:trPr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ДОУ печатными и электронными образовательными ресурсами ООП. </w:t>
            </w:r>
          </w:p>
        </w:tc>
        <w:tc>
          <w:tcPr>
            <w:tcW w:w="1795" w:type="dxa"/>
            <w:shd w:val="clear" w:color="auto" w:fill="auto"/>
          </w:tcPr>
          <w:p w:rsidR="006A3B37" w:rsidRPr="006A3B37" w:rsidRDefault="00AB1CCD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6A3B37" w:rsidRPr="006A3B37" w:rsidTr="002D0444">
        <w:trPr>
          <w:trHeight w:val="255"/>
        </w:trPr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педагогическим работникам, переходящим на ФГОС, к электронным образовательным ресурсам, размещенным в федеральных и региональных базах </w:t>
            </w: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данных.</w:t>
            </w:r>
          </w:p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6A3B37" w:rsidRPr="006A3B37" w:rsidRDefault="00EA26D8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2015-2016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на </w:t>
            </w:r>
            <w:r w:rsidRPr="006A3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сайте ДОУ «ФГОС»</w:t>
            </w:r>
          </w:p>
        </w:tc>
      </w:tr>
      <w:tr w:rsidR="006A3B37" w:rsidRPr="006A3B37" w:rsidTr="002D0444">
        <w:trPr>
          <w:trHeight w:val="255"/>
        </w:trPr>
        <w:tc>
          <w:tcPr>
            <w:tcW w:w="10201" w:type="dxa"/>
            <w:gridSpan w:val="5"/>
            <w:shd w:val="clear" w:color="auto" w:fill="auto"/>
          </w:tcPr>
          <w:p w:rsidR="006A3B37" w:rsidRPr="006A3B37" w:rsidRDefault="006A3B37" w:rsidP="00E70BC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обеспечение</w:t>
            </w:r>
          </w:p>
        </w:tc>
      </w:tr>
      <w:tr w:rsidR="006A3B37" w:rsidRPr="006A3B37" w:rsidTr="002D0444">
        <w:trPr>
          <w:trHeight w:val="255"/>
        </w:trPr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документа, информац</w:t>
            </w:r>
            <w:r w:rsidR="00EA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о переходе на введение ФГОС </w:t>
            </w: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 сайте ДОУ .</w:t>
            </w:r>
          </w:p>
        </w:tc>
        <w:tc>
          <w:tcPr>
            <w:tcW w:w="1795" w:type="dxa"/>
            <w:shd w:val="clear" w:color="auto" w:fill="auto"/>
          </w:tcPr>
          <w:p w:rsidR="006A3B37" w:rsidRPr="006A3B37" w:rsidRDefault="00AB1CCD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странички на сайте ДОУ «ФГОС» </w:t>
            </w:r>
          </w:p>
        </w:tc>
      </w:tr>
      <w:tr w:rsidR="006A3B37" w:rsidRPr="006A3B37" w:rsidTr="002D0444">
        <w:trPr>
          <w:trHeight w:val="255"/>
        </w:trPr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родительской общественности  о подготовке к введению и переходу ДОУ на ФГОС.</w:t>
            </w:r>
          </w:p>
        </w:tc>
        <w:tc>
          <w:tcPr>
            <w:tcW w:w="1795" w:type="dxa"/>
            <w:shd w:val="clear" w:color="auto" w:fill="auto"/>
          </w:tcPr>
          <w:p w:rsidR="006A3B37" w:rsidRPr="006A3B37" w:rsidRDefault="00AB1CCD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6A3B37" w:rsidRPr="006A3B37" w:rsidTr="002D0444">
        <w:trPr>
          <w:trHeight w:val="255"/>
        </w:trPr>
        <w:tc>
          <w:tcPr>
            <w:tcW w:w="56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6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Размещение отчета ДОУ о ходе  и результатах введения ФГОС на сайте ДОУ.  Включение в публичный доклад заведующего ДОУ раздела отражающего ход введения ФГОС.</w:t>
            </w:r>
          </w:p>
        </w:tc>
        <w:tc>
          <w:tcPr>
            <w:tcW w:w="1795" w:type="dxa"/>
            <w:shd w:val="clear" w:color="auto" w:fill="auto"/>
          </w:tcPr>
          <w:p w:rsidR="006A3B37" w:rsidRPr="006A3B37" w:rsidRDefault="00AB1CCD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="006A3B37" w:rsidRPr="006A3B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заведующий, ст.воспитатель</w:t>
            </w:r>
          </w:p>
        </w:tc>
        <w:tc>
          <w:tcPr>
            <w:tcW w:w="2732" w:type="dxa"/>
            <w:shd w:val="clear" w:color="auto" w:fill="auto"/>
          </w:tcPr>
          <w:p w:rsidR="006A3B37" w:rsidRPr="006A3B37" w:rsidRDefault="006A3B37" w:rsidP="006A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странички на сайте ДОУ «ФГОС»</w:t>
            </w:r>
          </w:p>
        </w:tc>
      </w:tr>
    </w:tbl>
    <w:p w:rsidR="00EA26D8" w:rsidRDefault="00EA26D8" w:rsidP="00EA26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BED" w:rsidRPr="002F3BED" w:rsidRDefault="002F3BED" w:rsidP="002F3BED">
      <w:pPr>
        <w:pStyle w:val="ae"/>
        <w:jc w:val="center"/>
        <w:rPr>
          <w:b/>
        </w:rPr>
      </w:pPr>
      <w:r>
        <w:rPr>
          <w:b/>
        </w:rPr>
        <w:t xml:space="preserve">8.1. </w:t>
      </w:r>
      <w:r w:rsidRPr="002F3BED">
        <w:rPr>
          <w:b/>
        </w:rPr>
        <w:t xml:space="preserve">Проект «Реализация внедрения ФГОС ДО </w:t>
      </w:r>
    </w:p>
    <w:p w:rsidR="002F3BED" w:rsidRPr="002F3BED" w:rsidRDefault="002F3BED" w:rsidP="002F3BED">
      <w:pPr>
        <w:pStyle w:val="ae"/>
        <w:jc w:val="center"/>
        <w:rPr>
          <w:b/>
        </w:rPr>
      </w:pPr>
      <w:r w:rsidRPr="002F3BED">
        <w:rPr>
          <w:b/>
        </w:rPr>
        <w:t>в МБДОУ детского сада №3 «Малышок»</w:t>
      </w:r>
    </w:p>
    <w:p w:rsidR="002F3BED" w:rsidRDefault="002F3BED" w:rsidP="002F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61F8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проекта</w:t>
      </w:r>
    </w:p>
    <w:p w:rsidR="002F3BED" w:rsidRPr="000861F8" w:rsidRDefault="002F3BED" w:rsidP="002F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5000" w:type="pct"/>
        <w:tblLook w:val="0000"/>
      </w:tblPr>
      <w:tblGrid>
        <w:gridCol w:w="2807"/>
        <w:gridCol w:w="7614"/>
      </w:tblGrid>
      <w:tr w:rsidR="002F3BED" w:rsidRPr="002F3BED" w:rsidTr="002F3BED">
        <w:tc>
          <w:tcPr>
            <w:tcW w:w="1347" w:type="pct"/>
          </w:tcPr>
          <w:p w:rsidR="002F3BED" w:rsidRPr="002F3BED" w:rsidRDefault="002F3BED" w:rsidP="002F3BE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3B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3653" w:type="pct"/>
          </w:tcPr>
          <w:p w:rsidR="002F3BED" w:rsidRPr="002F3BED" w:rsidRDefault="002F3BED" w:rsidP="002F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ED">
              <w:rPr>
                <w:rFonts w:ascii="Times New Roman" w:hAnsi="Times New Roman" w:cs="Times New Roman"/>
                <w:sz w:val="24"/>
                <w:szCs w:val="24"/>
              </w:rPr>
              <w:t>Реализация внедрения ФГОС ДО в МБДОУ детского сада №3 «Малышок»</w:t>
            </w:r>
          </w:p>
        </w:tc>
      </w:tr>
      <w:tr w:rsidR="002F3BED" w:rsidRPr="002F3BED" w:rsidTr="002F3BED">
        <w:tc>
          <w:tcPr>
            <w:tcW w:w="1347" w:type="pct"/>
          </w:tcPr>
          <w:p w:rsidR="002F3BED" w:rsidRPr="002F3BED" w:rsidRDefault="002F3BED" w:rsidP="002F3BE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3BED">
              <w:rPr>
                <w:rFonts w:ascii="Times New Roman" w:hAnsi="Times New Roman" w:cs="Times New Roman"/>
                <w:sz w:val="24"/>
                <w:szCs w:val="24"/>
              </w:rPr>
              <w:t xml:space="preserve">Тип проекта: </w:t>
            </w:r>
          </w:p>
        </w:tc>
        <w:tc>
          <w:tcPr>
            <w:tcW w:w="3653" w:type="pct"/>
          </w:tcPr>
          <w:p w:rsidR="002F3BED" w:rsidRPr="002F3BED" w:rsidRDefault="002F3BED" w:rsidP="002F3BE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3BED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</w:tr>
      <w:tr w:rsidR="002F3BED" w:rsidRPr="002F3BED" w:rsidTr="002F3BED">
        <w:tc>
          <w:tcPr>
            <w:tcW w:w="1347" w:type="pct"/>
          </w:tcPr>
          <w:p w:rsidR="002F3BED" w:rsidRPr="002F3BED" w:rsidRDefault="002F3BED" w:rsidP="002F3BE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3BED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3653" w:type="pct"/>
          </w:tcPr>
          <w:p w:rsidR="002F3BED" w:rsidRPr="002F3BED" w:rsidRDefault="002F3BED" w:rsidP="002F3BE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3BED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дошкольного образования</w:t>
            </w:r>
          </w:p>
        </w:tc>
      </w:tr>
      <w:tr w:rsidR="002F3BED" w:rsidRPr="002F3BED" w:rsidTr="002F3BED">
        <w:trPr>
          <w:trHeight w:val="270"/>
        </w:trPr>
        <w:tc>
          <w:tcPr>
            <w:tcW w:w="1347" w:type="pct"/>
          </w:tcPr>
          <w:p w:rsidR="002F3BED" w:rsidRPr="002F3BED" w:rsidRDefault="002F3BED" w:rsidP="002F3BE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3BED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3653" w:type="pct"/>
          </w:tcPr>
          <w:p w:rsidR="002F3BED" w:rsidRPr="002F3BED" w:rsidRDefault="002F3BED" w:rsidP="002F3BE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3BED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модели воспитательно-образовательной деятельности,  обеспечивающей его развитие в соответствии с современными требованиями.</w:t>
            </w:r>
          </w:p>
        </w:tc>
      </w:tr>
      <w:tr w:rsidR="002F3BED" w:rsidRPr="002F3BED" w:rsidTr="002F3BED">
        <w:trPr>
          <w:trHeight w:val="1672"/>
        </w:trPr>
        <w:tc>
          <w:tcPr>
            <w:tcW w:w="1347" w:type="pct"/>
          </w:tcPr>
          <w:p w:rsidR="002F3BED" w:rsidRPr="002F3BED" w:rsidRDefault="002F3BED" w:rsidP="002F3BE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3BED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3653" w:type="pct"/>
          </w:tcPr>
          <w:p w:rsidR="002F3BED" w:rsidRPr="002F3BED" w:rsidRDefault="002F3BED" w:rsidP="002F3BED">
            <w:pPr>
              <w:pStyle w:val="ae"/>
            </w:pPr>
            <w:r w:rsidRPr="002F3BED">
              <w:t>1</w:t>
            </w:r>
            <w:r w:rsidRPr="002F3BED">
              <w:rPr>
                <w:b/>
                <w:bCs/>
              </w:rPr>
              <w:t xml:space="preserve">. </w:t>
            </w:r>
            <w:r w:rsidRPr="002F3BED">
              <w:t>Проанализировать готовность педагогов к работе по ФГОС ДО                                                                                                        2.</w:t>
            </w:r>
            <w:r w:rsidRPr="002F3BED">
              <w:rPr>
                <w:shd w:val="clear" w:color="auto" w:fill="FFFFFF"/>
              </w:rPr>
              <w:t xml:space="preserve"> Организовать методическое сопровождение педагогов, внедряющих </w:t>
            </w:r>
            <w:r w:rsidRPr="002F3BED">
              <w:t xml:space="preserve">ФГОС ДО.       </w:t>
            </w:r>
          </w:p>
          <w:p w:rsidR="002F3BED" w:rsidRPr="002F3BED" w:rsidRDefault="002F3BED" w:rsidP="002F3BED">
            <w:pPr>
              <w:pStyle w:val="ae"/>
            </w:pPr>
            <w:r w:rsidRPr="002F3BED">
              <w:t>3.Определить перспективы деятельности МБДОУ в условиях реализации ФГОС.</w:t>
            </w:r>
          </w:p>
        </w:tc>
      </w:tr>
      <w:tr w:rsidR="002F3BED" w:rsidRPr="002F3BED" w:rsidTr="002F3BED">
        <w:tc>
          <w:tcPr>
            <w:tcW w:w="1347" w:type="pct"/>
          </w:tcPr>
          <w:p w:rsidR="002F3BED" w:rsidRPr="002F3BED" w:rsidRDefault="002F3BED" w:rsidP="002F3BE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3BE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3653" w:type="pct"/>
          </w:tcPr>
          <w:p w:rsidR="002F3BED" w:rsidRPr="002F3BED" w:rsidRDefault="002F3BED" w:rsidP="002F3BED">
            <w:pPr>
              <w:pStyle w:val="ae"/>
            </w:pPr>
            <w:r w:rsidRPr="002F3BED">
              <w:t xml:space="preserve">1 этап. Организационно-подготовительный.                                       </w:t>
            </w:r>
            <w:r w:rsidR="001F0E87">
              <w:t xml:space="preserve"> (январь-апрель 2016</w:t>
            </w:r>
            <w:r w:rsidRPr="002F3BED">
              <w:t xml:space="preserve">)                                                                                </w:t>
            </w:r>
          </w:p>
          <w:p w:rsidR="002F3BED" w:rsidRPr="002F3BED" w:rsidRDefault="001F0E87" w:rsidP="002F3BED">
            <w:pPr>
              <w:pStyle w:val="ae"/>
            </w:pPr>
            <w:r>
              <w:t>2 этап. Внедренческий (май 2016 года – май 2017</w:t>
            </w:r>
            <w:r w:rsidR="002F3BED" w:rsidRPr="002F3BED">
              <w:t xml:space="preserve"> года)                          </w:t>
            </w:r>
          </w:p>
          <w:p w:rsidR="002F3BED" w:rsidRPr="002F3BED" w:rsidRDefault="001F0E87" w:rsidP="002F3BED">
            <w:pPr>
              <w:pStyle w:val="ae"/>
            </w:pPr>
            <w:r>
              <w:t xml:space="preserve">3 этап. Обобщающий (июнь 2017 года- май 2018 </w:t>
            </w:r>
            <w:r w:rsidR="002F3BED" w:rsidRPr="002F3BED">
              <w:t>года)</w:t>
            </w:r>
          </w:p>
        </w:tc>
      </w:tr>
      <w:tr w:rsidR="002F3BED" w:rsidRPr="002F3BED" w:rsidTr="002F3BED">
        <w:tc>
          <w:tcPr>
            <w:tcW w:w="1347" w:type="pct"/>
          </w:tcPr>
          <w:p w:rsidR="002F3BED" w:rsidRPr="002F3BED" w:rsidRDefault="002F3BED" w:rsidP="002F3BE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3BED">
              <w:rPr>
                <w:rFonts w:ascii="Times New Roman" w:hAnsi="Times New Roman" w:cs="Times New Roman"/>
                <w:sz w:val="24"/>
                <w:szCs w:val="24"/>
              </w:rPr>
              <w:t>Назначение проекта</w:t>
            </w:r>
          </w:p>
        </w:tc>
        <w:tc>
          <w:tcPr>
            <w:tcW w:w="3653" w:type="pct"/>
          </w:tcPr>
          <w:p w:rsidR="002F3BED" w:rsidRPr="002F3BED" w:rsidRDefault="002F3BED" w:rsidP="002F3BE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3BED">
              <w:rPr>
                <w:rFonts w:ascii="Times New Roman" w:hAnsi="Times New Roman" w:cs="Times New Roman"/>
                <w:sz w:val="24"/>
                <w:szCs w:val="24"/>
              </w:rPr>
              <w:t>Проект является целеполагающим документом деят</w:t>
            </w:r>
            <w:r w:rsidR="001F0E87">
              <w:rPr>
                <w:rFonts w:ascii="Times New Roman" w:hAnsi="Times New Roman" w:cs="Times New Roman"/>
                <w:sz w:val="24"/>
                <w:szCs w:val="24"/>
              </w:rPr>
              <w:t>ельности МБДОУ «Малышок» на 2016, 2017, 2018</w:t>
            </w:r>
            <w:r w:rsidRPr="002F3BED">
              <w:rPr>
                <w:rFonts w:ascii="Times New Roman" w:hAnsi="Times New Roman" w:cs="Times New Roman"/>
                <w:sz w:val="24"/>
                <w:szCs w:val="24"/>
              </w:rPr>
              <w:t xml:space="preserve">  годы </w:t>
            </w:r>
          </w:p>
        </w:tc>
      </w:tr>
      <w:tr w:rsidR="002F3BED" w:rsidRPr="002F3BED" w:rsidTr="002F3BED">
        <w:tc>
          <w:tcPr>
            <w:tcW w:w="1347" w:type="pct"/>
          </w:tcPr>
          <w:p w:rsidR="002F3BED" w:rsidRPr="002F3BED" w:rsidRDefault="002F3BED" w:rsidP="002F3BE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3BE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конечный результат реализации проекта </w:t>
            </w:r>
          </w:p>
        </w:tc>
        <w:tc>
          <w:tcPr>
            <w:tcW w:w="3653" w:type="pct"/>
          </w:tcPr>
          <w:p w:rsidR="002F3BED" w:rsidRPr="002F3BED" w:rsidRDefault="002F3BED" w:rsidP="002F3BE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3BED">
              <w:rPr>
                <w:rFonts w:ascii="Times New Roman" w:hAnsi="Times New Roman" w:cs="Times New Roman"/>
                <w:sz w:val="24"/>
                <w:szCs w:val="24"/>
              </w:rPr>
              <w:t xml:space="preserve">Модель воспитательно-образовательной деятельности по ФГОС ДО. </w:t>
            </w:r>
          </w:p>
        </w:tc>
      </w:tr>
    </w:tbl>
    <w:p w:rsidR="002F3BED" w:rsidRPr="000861F8" w:rsidRDefault="002F3BED" w:rsidP="002F3B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1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Актуальность</w:t>
      </w:r>
    </w:p>
    <w:p w:rsidR="002F3BED" w:rsidRPr="000861F8" w:rsidRDefault="002F3BED" w:rsidP="002F3BED">
      <w:pPr>
        <w:pStyle w:val="ae"/>
        <w:ind w:firstLine="708"/>
        <w:jc w:val="both"/>
      </w:pPr>
      <w:r w:rsidRPr="000861F8">
        <w:t>Сегодня к современному МБДОУ предъявляются требования, при которых повышение уровня управления становится объективной необходимостью. ДОУ представляет собой подсистему общества, которая несет перед ним ответственность за свою деятельность, выполняет его социальный заказ и поэтому должна работать в режиме развития, опережая время, постоянно повышая свой статус.</w:t>
      </w:r>
    </w:p>
    <w:p w:rsidR="002F3BED" w:rsidRPr="000861F8" w:rsidRDefault="002F3BED" w:rsidP="002F3BED">
      <w:pPr>
        <w:pStyle w:val="ae"/>
        <w:ind w:firstLine="708"/>
        <w:jc w:val="both"/>
      </w:pPr>
      <w:r w:rsidRPr="000861F8">
        <w:t>Практика инноваций требует перевода управленческой деятельности и методической работы ДОУ в ее новое состояние — инновационное пространство ДОУ.</w:t>
      </w:r>
    </w:p>
    <w:p w:rsidR="002F3BED" w:rsidRPr="000861F8" w:rsidRDefault="002F3BED" w:rsidP="002F3BED">
      <w:pPr>
        <w:pStyle w:val="ae"/>
        <w:ind w:firstLine="708"/>
        <w:jc w:val="both"/>
      </w:pPr>
      <w:r w:rsidRPr="000861F8">
        <w:t xml:space="preserve">Таким образом, осмысление всего происходящего и потребность педагогического коллектива двигаться вперёд привело воспитателей МБДОУ д/с №3 «Малышок»к управленческой идее о необходимости создания механизма, который будет оперативно, адекватно и профессионально реагировать на изменения внешней среды. </w:t>
      </w:r>
    </w:p>
    <w:p w:rsidR="002F3BED" w:rsidRPr="000861F8" w:rsidRDefault="002F3BED" w:rsidP="002F3BED">
      <w:pPr>
        <w:pStyle w:val="ae"/>
        <w:jc w:val="both"/>
        <w:rPr>
          <w:b/>
        </w:rPr>
      </w:pPr>
      <w:r w:rsidRPr="000861F8">
        <w:rPr>
          <w:b/>
        </w:rPr>
        <w:t xml:space="preserve">Направления реализации проекта: </w:t>
      </w:r>
    </w:p>
    <w:p w:rsidR="002F3BED" w:rsidRPr="000861F8" w:rsidRDefault="002F3BED" w:rsidP="002F3BED">
      <w:pPr>
        <w:pStyle w:val="ae"/>
        <w:numPr>
          <w:ilvl w:val="0"/>
          <w:numId w:val="44"/>
        </w:numPr>
        <w:jc w:val="both"/>
      </w:pPr>
      <w:r w:rsidRPr="000861F8">
        <w:t>Создани</w:t>
      </w:r>
      <w:r>
        <w:t xml:space="preserve">е организационного обеспечения </w:t>
      </w:r>
      <w:r w:rsidRPr="000861F8">
        <w:t>реализации ФГОС ДО;</w:t>
      </w:r>
    </w:p>
    <w:p w:rsidR="002F3BED" w:rsidRPr="000861F8" w:rsidRDefault="002F3BED" w:rsidP="002F3BED">
      <w:pPr>
        <w:pStyle w:val="ae"/>
        <w:numPr>
          <w:ilvl w:val="0"/>
          <w:numId w:val="44"/>
        </w:numPr>
        <w:jc w:val="both"/>
      </w:pPr>
      <w:r w:rsidRPr="000861F8">
        <w:t>Создание нормативно-правового, методического и аналитического обеспечения реализации ФГОС ДО;</w:t>
      </w:r>
    </w:p>
    <w:p w:rsidR="002F3BED" w:rsidRPr="000861F8" w:rsidRDefault="002F3BED" w:rsidP="002F3BED">
      <w:pPr>
        <w:pStyle w:val="ae"/>
        <w:numPr>
          <w:ilvl w:val="0"/>
          <w:numId w:val="44"/>
        </w:numPr>
        <w:jc w:val="both"/>
      </w:pPr>
      <w:r w:rsidRPr="000861F8">
        <w:rPr>
          <w:bCs/>
        </w:rPr>
        <w:t>Создание материально-технического обеспечения внедрения ФГОС ДО</w:t>
      </w:r>
    </w:p>
    <w:p w:rsidR="002F3BED" w:rsidRPr="002F3BED" w:rsidRDefault="002F3BED" w:rsidP="002F3BED">
      <w:pPr>
        <w:pStyle w:val="ae"/>
        <w:numPr>
          <w:ilvl w:val="0"/>
          <w:numId w:val="44"/>
        </w:numPr>
        <w:jc w:val="both"/>
      </w:pPr>
      <w:r w:rsidRPr="000861F8">
        <w:t>Создание информационного обеспечения реализации ФГОС ДО.</w:t>
      </w:r>
    </w:p>
    <w:p w:rsidR="002F3BED" w:rsidRPr="000861F8" w:rsidRDefault="002F3BED" w:rsidP="002F3BED">
      <w:pPr>
        <w:pStyle w:val="ae"/>
        <w:rPr>
          <w:b/>
        </w:rPr>
      </w:pPr>
    </w:p>
    <w:p w:rsidR="002F3BED" w:rsidRPr="000861F8" w:rsidRDefault="002F3BED" w:rsidP="002F3BED">
      <w:pPr>
        <w:pStyle w:val="ae"/>
        <w:jc w:val="center"/>
        <w:rPr>
          <w:b/>
        </w:rPr>
      </w:pPr>
      <w:r w:rsidRPr="000861F8">
        <w:rPr>
          <w:b/>
        </w:rPr>
        <w:t>Этапы реализации проекта</w:t>
      </w:r>
    </w:p>
    <w:p w:rsidR="002F3BED" w:rsidRPr="001742F3" w:rsidRDefault="002F3BED" w:rsidP="002F3BED">
      <w:pPr>
        <w:pStyle w:val="ae"/>
        <w:rPr>
          <w:b/>
        </w:rPr>
      </w:pPr>
      <w:r w:rsidRPr="001742F3">
        <w:rPr>
          <w:b/>
        </w:rPr>
        <w:t>1 этап. Организационно-подготовитель</w:t>
      </w:r>
      <w:r>
        <w:rPr>
          <w:b/>
        </w:rPr>
        <w:t xml:space="preserve">ный </w:t>
      </w:r>
      <w:r w:rsidR="001F0E87">
        <w:rPr>
          <w:b/>
        </w:rPr>
        <w:t>(январь - апрель 2016</w:t>
      </w:r>
      <w:r w:rsidRPr="001742F3">
        <w:rPr>
          <w:b/>
        </w:rPr>
        <w:t xml:space="preserve"> г.)                                                                                </w:t>
      </w:r>
    </w:p>
    <w:p w:rsidR="002F3BED" w:rsidRPr="000861F8" w:rsidRDefault="002F3BED" w:rsidP="002F3BED">
      <w:pPr>
        <w:pStyle w:val="ae"/>
      </w:pPr>
      <w:r w:rsidRPr="000861F8">
        <w:rPr>
          <w:u w:val="single"/>
        </w:rPr>
        <w:t>Содержание этапа</w:t>
      </w:r>
      <w:r w:rsidRPr="000861F8">
        <w:t>:</w:t>
      </w:r>
    </w:p>
    <w:p w:rsidR="002F3BED" w:rsidRPr="000861F8" w:rsidRDefault="002F3BED" w:rsidP="002F3BED">
      <w:pPr>
        <w:pStyle w:val="ae"/>
      </w:pPr>
      <w:r w:rsidRPr="000861F8">
        <w:t>1.1. Анализ состояния готовности МБДОУ и педагогов к внедрению ФГОС:</w:t>
      </w:r>
    </w:p>
    <w:p w:rsidR="002F3BED" w:rsidRPr="000861F8" w:rsidRDefault="002F3BED" w:rsidP="002F3BED">
      <w:pPr>
        <w:pStyle w:val="ae"/>
      </w:pPr>
      <w:r w:rsidRPr="000861F8">
        <w:t xml:space="preserve">анкетирование воспитателей МБ ДОУ; </w:t>
      </w:r>
    </w:p>
    <w:p w:rsidR="002F3BED" w:rsidRPr="000861F8" w:rsidRDefault="002F3BED" w:rsidP="002F3BED">
      <w:pPr>
        <w:pStyle w:val="ae"/>
      </w:pPr>
      <w:r w:rsidRPr="000861F8">
        <w:t>изучение опыта работы,</w:t>
      </w:r>
    </w:p>
    <w:p w:rsidR="002F3BED" w:rsidRPr="000861F8" w:rsidRDefault="002F3BED" w:rsidP="002F3BED">
      <w:pPr>
        <w:pStyle w:val="ae"/>
      </w:pPr>
      <w:r w:rsidRPr="000861F8">
        <w:t xml:space="preserve">создание банка данных по внедрению ФГОС </w:t>
      </w:r>
    </w:p>
    <w:p w:rsidR="002F3BED" w:rsidRPr="000861F8" w:rsidRDefault="002F3BED" w:rsidP="002F3BED">
      <w:pPr>
        <w:pStyle w:val="ae"/>
      </w:pPr>
      <w:r w:rsidRPr="000861F8">
        <w:t>1.2. Разработка программы методического сопровождения внедрения ФГОС дошкольного образования в практику МБДОУ.</w:t>
      </w:r>
    </w:p>
    <w:p w:rsidR="002F3BED" w:rsidRPr="000861F8" w:rsidRDefault="002F3BED" w:rsidP="002F3BED">
      <w:pPr>
        <w:pStyle w:val="ae"/>
      </w:pPr>
    </w:p>
    <w:p w:rsidR="002F3BED" w:rsidRPr="001742F3" w:rsidRDefault="002F3BED" w:rsidP="002F3BED">
      <w:pPr>
        <w:pStyle w:val="ae"/>
        <w:rPr>
          <w:b/>
        </w:rPr>
      </w:pPr>
      <w:r>
        <w:rPr>
          <w:b/>
        </w:rPr>
        <w:t>2 этап. Внедренческий</w:t>
      </w:r>
      <w:r w:rsidR="001F0E87">
        <w:rPr>
          <w:b/>
        </w:rPr>
        <w:t xml:space="preserve"> (октябрь 2016 года – май 2017</w:t>
      </w:r>
      <w:r w:rsidRPr="001742F3">
        <w:rPr>
          <w:b/>
        </w:rPr>
        <w:t xml:space="preserve"> года)</w:t>
      </w:r>
    </w:p>
    <w:p w:rsidR="002F3BED" w:rsidRPr="000861F8" w:rsidRDefault="002F3BED" w:rsidP="002F3BED">
      <w:pPr>
        <w:pStyle w:val="ae"/>
      </w:pPr>
      <w:r w:rsidRPr="000861F8">
        <w:rPr>
          <w:u w:val="single"/>
        </w:rPr>
        <w:t xml:space="preserve">Содержание этапа: </w:t>
      </w:r>
    </w:p>
    <w:p w:rsidR="002F3BED" w:rsidRPr="000861F8" w:rsidRDefault="002F3BED" w:rsidP="002F3BED">
      <w:pPr>
        <w:pStyle w:val="ae"/>
      </w:pPr>
      <w:r w:rsidRPr="000861F8">
        <w:t>2.1. Реализация программы внедрения ФГОС.</w:t>
      </w:r>
    </w:p>
    <w:p w:rsidR="002F3BED" w:rsidRPr="000861F8" w:rsidRDefault="002F3BED" w:rsidP="002F3BED">
      <w:pPr>
        <w:pStyle w:val="ae"/>
      </w:pPr>
      <w:r w:rsidRPr="000861F8">
        <w:t>2.2. Контроль за соблюдением графика проведения мероприятий программы.</w:t>
      </w:r>
    </w:p>
    <w:p w:rsidR="002F3BED" w:rsidRPr="000861F8" w:rsidRDefault="002F3BED" w:rsidP="002F3BED">
      <w:pPr>
        <w:pStyle w:val="ae"/>
      </w:pPr>
    </w:p>
    <w:p w:rsidR="002F3BED" w:rsidRPr="001742F3" w:rsidRDefault="002F3BED" w:rsidP="002F3BED">
      <w:pPr>
        <w:pStyle w:val="ae"/>
        <w:rPr>
          <w:b/>
        </w:rPr>
      </w:pPr>
      <w:r w:rsidRPr="001742F3">
        <w:rPr>
          <w:b/>
        </w:rPr>
        <w:t>3 этап. Об</w:t>
      </w:r>
      <w:r w:rsidR="001F0E87">
        <w:rPr>
          <w:b/>
        </w:rPr>
        <w:t>общающий (июнь 2017</w:t>
      </w:r>
      <w:r>
        <w:rPr>
          <w:b/>
        </w:rPr>
        <w:t xml:space="preserve"> года – май </w:t>
      </w:r>
      <w:r w:rsidR="001F0E87">
        <w:rPr>
          <w:b/>
        </w:rPr>
        <w:t>2018</w:t>
      </w:r>
      <w:r w:rsidRPr="001742F3">
        <w:rPr>
          <w:b/>
        </w:rPr>
        <w:t xml:space="preserve"> года)</w:t>
      </w:r>
    </w:p>
    <w:p w:rsidR="002F3BED" w:rsidRPr="000861F8" w:rsidRDefault="002F3BED" w:rsidP="002F3BED">
      <w:pPr>
        <w:pStyle w:val="ae"/>
      </w:pPr>
      <w:r w:rsidRPr="000861F8">
        <w:rPr>
          <w:u w:val="single"/>
        </w:rPr>
        <w:t>Содержание этапа</w:t>
      </w:r>
      <w:r w:rsidRPr="000861F8">
        <w:t>:</w:t>
      </w:r>
    </w:p>
    <w:p w:rsidR="002F3BED" w:rsidRPr="000861F8" w:rsidRDefault="002F3BED" w:rsidP="002F3BED">
      <w:pPr>
        <w:pStyle w:val="ae"/>
      </w:pPr>
      <w:r w:rsidRPr="000861F8">
        <w:t>3.1. Оценка эффективности реализации Программы по всем направлениям.</w:t>
      </w:r>
    </w:p>
    <w:p w:rsidR="002F3BED" w:rsidRPr="000861F8" w:rsidRDefault="002F3BED" w:rsidP="002F3BED">
      <w:pPr>
        <w:pStyle w:val="ae"/>
      </w:pPr>
      <w:r w:rsidRPr="000861F8">
        <w:t>3.2. Выявление, обобщение педагогического опыта в условиях внедрения ФГОС в практику ДОУ.</w:t>
      </w:r>
    </w:p>
    <w:p w:rsidR="002F3BED" w:rsidRPr="000861F8" w:rsidRDefault="002F3BED" w:rsidP="002F3BED">
      <w:pPr>
        <w:pStyle w:val="ae"/>
      </w:pPr>
      <w:r w:rsidRPr="000861F8">
        <w:t>3.3. Определение путей совершенствования методической работы, обеспечивающей сопровождение внедрения ФГОС в МБДОУ.</w:t>
      </w:r>
    </w:p>
    <w:p w:rsidR="002F3BED" w:rsidRPr="000861F8" w:rsidRDefault="002F3BED" w:rsidP="002F3BED">
      <w:pPr>
        <w:pStyle w:val="ae"/>
        <w:jc w:val="center"/>
      </w:pPr>
    </w:p>
    <w:p w:rsidR="002F3BED" w:rsidRPr="000861F8" w:rsidRDefault="002F3BED" w:rsidP="002F3BED">
      <w:pPr>
        <w:pStyle w:val="ae"/>
        <w:jc w:val="center"/>
        <w:rPr>
          <w:b/>
        </w:rPr>
      </w:pPr>
      <w:r w:rsidRPr="000861F8">
        <w:rPr>
          <w:b/>
        </w:rPr>
        <w:t xml:space="preserve">1 этап. Организационно-подготовительный                                                            </w:t>
      </w:r>
    </w:p>
    <w:p w:rsidR="002F3BED" w:rsidRPr="000861F8" w:rsidRDefault="001F0E87" w:rsidP="002F3BED">
      <w:pPr>
        <w:pStyle w:val="ae"/>
        <w:jc w:val="center"/>
        <w:rPr>
          <w:b/>
        </w:rPr>
      </w:pPr>
      <w:r>
        <w:rPr>
          <w:b/>
        </w:rPr>
        <w:t>(январь - апрель 2016</w:t>
      </w:r>
      <w:r w:rsidR="002F3BED" w:rsidRPr="000861F8">
        <w:rPr>
          <w:b/>
        </w:rPr>
        <w:t xml:space="preserve"> г.)                                                                                </w:t>
      </w:r>
    </w:p>
    <w:p w:rsidR="002F3BED" w:rsidRPr="000861F8" w:rsidRDefault="002F3BED" w:rsidP="002F3B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105" w:type="dxa"/>
        <w:tblLayout w:type="fixed"/>
        <w:tblLook w:val="00A0"/>
      </w:tblPr>
      <w:tblGrid>
        <w:gridCol w:w="675"/>
        <w:gridCol w:w="2581"/>
        <w:gridCol w:w="1417"/>
        <w:gridCol w:w="1276"/>
        <w:gridCol w:w="2835"/>
        <w:gridCol w:w="1559"/>
        <w:gridCol w:w="742"/>
        <w:gridCol w:w="20"/>
      </w:tblGrid>
      <w:tr w:rsidR="002F3BED" w:rsidRPr="000861F8" w:rsidTr="002F3BED">
        <w:trPr>
          <w:gridAfter w:val="2"/>
          <w:wAfter w:w="762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 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</w:p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отчетных документов</w:t>
            </w:r>
          </w:p>
        </w:tc>
      </w:tr>
      <w:tr w:rsidR="002F3BED" w:rsidRPr="000861F8" w:rsidTr="002F3BED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Создание организационного обеспечения внедрения ФГОС ДО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F3BED" w:rsidRPr="000861F8" w:rsidTr="002F3BED">
        <w:trPr>
          <w:gridAfter w:val="2"/>
          <w:wAfter w:w="762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по подготовке введения ФГОС ДО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Февраль 201</w:t>
            </w:r>
            <w:r w:rsidR="001F0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создании рабочей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 по подготовке введения ФГОС ДО, положение</w:t>
            </w:r>
          </w:p>
        </w:tc>
      </w:tr>
      <w:tr w:rsidR="002F3BED" w:rsidRPr="000861F8" w:rsidTr="002F3BED">
        <w:trPr>
          <w:gridAfter w:val="2"/>
          <w:wAfter w:w="762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Плана-графика мероприятий по реализации направлений ФГОС ДО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Февраль 201</w:t>
            </w:r>
            <w:r w:rsidR="001F0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мероприятий, обеспечивающих внедрение ФГОС 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план</w:t>
            </w:r>
          </w:p>
        </w:tc>
      </w:tr>
      <w:tr w:rsidR="002F3BED" w:rsidRPr="000861F8" w:rsidTr="002F3BED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Создание методического и аналитического обеспечения внедрения ФГОС ДО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F3BED" w:rsidRPr="000861F8" w:rsidTr="002F3BED">
        <w:trPr>
          <w:gridAfter w:val="2"/>
          <w:wAfter w:w="762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кадрового обеспечения апробации ФГОС ДО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Апрель </w:t>
            </w:r>
          </w:p>
          <w:p w:rsidR="002F3BED" w:rsidRPr="000861F8" w:rsidRDefault="001F0E87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2016</w:t>
            </w:r>
            <w:r w:rsidR="002F3BED"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Аналитич. справка</w:t>
            </w:r>
          </w:p>
        </w:tc>
      </w:tr>
      <w:tr w:rsidR="002F3BED" w:rsidRPr="000861F8" w:rsidTr="002F3BED">
        <w:trPr>
          <w:gridAfter w:val="2"/>
          <w:wAfter w:w="762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педагогического совета </w:t>
            </w:r>
          </w:p>
          <w:p w:rsidR="002F3BED" w:rsidRPr="000861F8" w:rsidRDefault="002F3BED" w:rsidP="002F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ФГОС  ДО: проблемы и перспективы»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  <w:p w:rsidR="002F3BED" w:rsidRPr="000861F8" w:rsidRDefault="002F3BED" w:rsidP="001F0E87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</w:t>
            </w:r>
            <w:r w:rsidR="001F0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2F3BED" w:rsidRPr="000861F8" w:rsidTr="002F3BED">
        <w:trPr>
          <w:gridAfter w:val="2"/>
          <w:wAfter w:w="762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практикума «Перспективы образования. Образование 3.0»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1F0E87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Март 2016</w:t>
            </w:r>
            <w:r w:rsidR="002F3BED"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семинара</w:t>
            </w:r>
          </w:p>
        </w:tc>
      </w:tr>
      <w:tr w:rsidR="002F3BED" w:rsidRPr="000861F8" w:rsidTr="002F3BED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Создание организационно-информационного обеспечения внедрения ФГОС ДО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F3BED" w:rsidRPr="000861F8" w:rsidTr="002F3BED">
        <w:trPr>
          <w:gridAfter w:val="2"/>
          <w:wAfter w:w="762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готовности МБДОУ  к введению ФГОС ДО.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Март - апрель</w:t>
            </w:r>
          </w:p>
          <w:p w:rsidR="002F3BED" w:rsidRPr="000861F8" w:rsidRDefault="001F0E87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2016</w:t>
            </w:r>
            <w:r w:rsidR="002F3BED"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 готовности ОО к переходу на ФГОС 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2F3BED" w:rsidRPr="000861F8" w:rsidTr="002F3BED">
        <w:trPr>
          <w:gridAfter w:val="2"/>
          <w:wAfter w:w="762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ДОУ информации о введении ФГОС ДО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теч. уч.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ФГОС 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 сайте ДОУ «ФГОС»</w:t>
            </w:r>
          </w:p>
        </w:tc>
      </w:tr>
    </w:tbl>
    <w:p w:rsidR="002F3BED" w:rsidRPr="000861F8" w:rsidRDefault="002F3BED" w:rsidP="002F3BED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F3BED" w:rsidRPr="000861F8" w:rsidRDefault="002F3BED" w:rsidP="002F3BED">
      <w:pPr>
        <w:pStyle w:val="ae"/>
        <w:jc w:val="center"/>
        <w:rPr>
          <w:b/>
        </w:rPr>
      </w:pPr>
      <w:r w:rsidRPr="000861F8">
        <w:rPr>
          <w:b/>
        </w:rPr>
        <w:t>2 этап. Внедренческий</w:t>
      </w:r>
    </w:p>
    <w:p w:rsidR="002F3BED" w:rsidRDefault="002F3BED" w:rsidP="002F3BED">
      <w:pPr>
        <w:pStyle w:val="ae"/>
        <w:jc w:val="center"/>
        <w:rPr>
          <w:b/>
        </w:rPr>
      </w:pPr>
      <w:r>
        <w:rPr>
          <w:b/>
        </w:rPr>
        <w:t>(октябрь</w:t>
      </w:r>
      <w:r w:rsidR="001F0E87">
        <w:rPr>
          <w:b/>
        </w:rPr>
        <w:t xml:space="preserve"> 2016 года – май 2017</w:t>
      </w:r>
      <w:r w:rsidRPr="000861F8">
        <w:rPr>
          <w:b/>
        </w:rPr>
        <w:t xml:space="preserve"> года)</w:t>
      </w:r>
    </w:p>
    <w:p w:rsidR="002F3BED" w:rsidRPr="000861F8" w:rsidRDefault="002F3BED" w:rsidP="002F3BED">
      <w:pPr>
        <w:pStyle w:val="ae"/>
        <w:jc w:val="center"/>
        <w:rPr>
          <w:b/>
        </w:rPr>
      </w:pPr>
    </w:p>
    <w:tbl>
      <w:tblPr>
        <w:tblW w:w="11205" w:type="dxa"/>
        <w:tblLayout w:type="fixed"/>
        <w:tblLook w:val="00A0"/>
      </w:tblPr>
      <w:tblGrid>
        <w:gridCol w:w="674"/>
        <w:gridCol w:w="23"/>
        <w:gridCol w:w="2672"/>
        <w:gridCol w:w="277"/>
        <w:gridCol w:w="124"/>
        <w:gridCol w:w="903"/>
        <w:gridCol w:w="1276"/>
        <w:gridCol w:w="2551"/>
        <w:gridCol w:w="1843"/>
        <w:gridCol w:w="412"/>
        <w:gridCol w:w="345"/>
        <w:gridCol w:w="75"/>
        <w:gridCol w:w="30"/>
      </w:tblGrid>
      <w:tr w:rsidR="002F3BED" w:rsidRPr="000861F8" w:rsidTr="002F3BED">
        <w:trPr>
          <w:gridAfter w:val="4"/>
          <w:wAfter w:w="862" w:type="dxa"/>
          <w:trHeight w:val="84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Примерные 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2F3BED" w:rsidRPr="000861F8" w:rsidTr="002F3BED">
        <w:trPr>
          <w:gridAfter w:val="2"/>
          <w:wAfter w:w="105" w:type="dxa"/>
        </w:trPr>
        <w:tc>
          <w:tcPr>
            <w:tcW w:w="10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Создание организационного обеспечения внедрения ФГОС ДО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F3BED" w:rsidRPr="000861F8" w:rsidTr="002F3BED">
        <w:trPr>
          <w:gridAfter w:val="4"/>
          <w:wAfter w:w="862" w:type="dxa"/>
          <w:trHeight w:val="112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введения ФГОС ДО  на педагогических советах.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и принятие членами педколлектива основных положений ФГОС 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педсоветов</w:t>
            </w:r>
          </w:p>
        </w:tc>
      </w:tr>
      <w:tr w:rsidR="002F3BED" w:rsidRPr="000861F8" w:rsidTr="002F3BED">
        <w:trPr>
          <w:gridAfter w:val="4"/>
          <w:wAfter w:w="862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анализ ресурсного обеспечения в соответствии с требованиями ФГОС ДО</w:t>
            </w:r>
          </w:p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  <w:p w:rsidR="002F3BED" w:rsidRPr="000861F8" w:rsidRDefault="001F0E87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2016</w:t>
            </w:r>
            <w:r w:rsidR="002F3BED"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 готовности ДОУ к переходу на ФГОС 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заведующей</w:t>
            </w:r>
          </w:p>
        </w:tc>
      </w:tr>
      <w:tr w:rsidR="002F3BED" w:rsidRPr="000861F8" w:rsidTr="002F3BED">
        <w:trPr>
          <w:gridAfter w:val="4"/>
          <w:wAfter w:w="862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методического сопровождения  введения ФГОС  ДО  в ДОУ</w:t>
            </w:r>
          </w:p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  <w:r w:rsidR="001F0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2016</w:t>
            </w: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 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F3BED" w:rsidRPr="000861F8" w:rsidTr="002F3BED">
        <w:trPr>
          <w:gridAfter w:val="4"/>
          <w:wAfter w:w="862" w:type="dxa"/>
          <w:trHeight w:val="9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введения ФГОС ДО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Диагностические материалы</w:t>
            </w:r>
          </w:p>
        </w:tc>
      </w:tr>
      <w:tr w:rsidR="002F3BED" w:rsidRPr="000861F8" w:rsidTr="002F3BED">
        <w:trPr>
          <w:gridAfter w:val="4"/>
          <w:wAfter w:w="862" w:type="dxa"/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отчетности по введению ФГОС ДО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F3BED" w:rsidRPr="000861F8" w:rsidTr="002F3BED">
        <w:tc>
          <w:tcPr>
            <w:tcW w:w="10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Создание методического и аналитического обеспечения внедрения ФГОС ДО</w:t>
            </w:r>
          </w:p>
        </w:tc>
        <w:tc>
          <w:tcPr>
            <w:tcW w:w="83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F3BED" w:rsidRPr="000861F8" w:rsidTr="002F3BED">
        <w:trPr>
          <w:gridAfter w:val="4"/>
          <w:wAfter w:w="862" w:type="dxa"/>
          <w:trHeight w:val="1492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педагогам по вопросам введения ФГОС  ДО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профессиональных затруднений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методич. сопровожд., результаты анализа анкетиров. педагогов</w:t>
            </w:r>
          </w:p>
        </w:tc>
      </w:tr>
      <w:tr w:rsidR="002F3BED" w:rsidRPr="000861F8" w:rsidTr="002F3BED">
        <w:trPr>
          <w:gridAfter w:val="4"/>
          <w:wAfter w:w="862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педагогических работников в  семинарах (вебинарах) по вопросам введения ФГОС ДО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научно-методического сопровождения перехода и внедрения ФГОС 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семинаров</w:t>
            </w:r>
          </w:p>
        </w:tc>
      </w:tr>
      <w:tr w:rsidR="002F3BED" w:rsidRPr="000861F8" w:rsidTr="002F3BED">
        <w:trPr>
          <w:gridAfter w:val="4"/>
          <w:wAfter w:w="862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учебного плана ДОУ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  <w:p w:rsidR="002F3BED" w:rsidRPr="000861F8" w:rsidRDefault="001F0E87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2016</w:t>
            </w:r>
            <w:r w:rsidR="002F3BED"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учебного плана МБДОУ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педсовета, приказ</w:t>
            </w:r>
          </w:p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F3BED" w:rsidRPr="000861F8" w:rsidTr="002F3BED">
        <w:trPr>
          <w:gridAfter w:val="4"/>
          <w:wAfter w:w="862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комплексно – тематических планов  групп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  <w:r w:rsidR="001F0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2016</w:t>
            </w: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комплексно – тематических планов  во всех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возрастных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педсовета, приказ</w:t>
            </w:r>
          </w:p>
        </w:tc>
      </w:tr>
      <w:tr w:rsidR="002F3BED" w:rsidRPr="000861F8" w:rsidTr="002F3BED">
        <w:trPr>
          <w:gridAfter w:val="4"/>
          <w:wAfter w:w="862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нормативно-правовую базу деятельности МБДОУ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Дополнения в документы, регламентирующие деятельность МБДОУ по внедрению ФГОС 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локальных актов, протоколы совещаний, педсоветов</w:t>
            </w:r>
          </w:p>
        </w:tc>
      </w:tr>
      <w:tr w:rsidR="002F3BED" w:rsidRPr="000861F8" w:rsidTr="002F3BED">
        <w:trPr>
          <w:gridAfter w:val="4"/>
          <w:wAfter w:w="862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 Основной образовательной программы МБДОУ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1F0E87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 2017</w:t>
            </w:r>
            <w:r w:rsidR="002F3BED"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ООП МБДОУ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педсовета, приказ</w:t>
            </w:r>
          </w:p>
        </w:tc>
      </w:tr>
      <w:tr w:rsidR="002F3BED" w:rsidRPr="000861F8" w:rsidTr="002F3BED">
        <w:trPr>
          <w:gridAfter w:val="2"/>
          <w:wAfter w:w="105" w:type="dxa"/>
        </w:trPr>
        <w:tc>
          <w:tcPr>
            <w:tcW w:w="10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Создание материально-технического обеспечения внедрения ФГОС ДО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F3BED" w:rsidRPr="000861F8" w:rsidTr="002F3BED">
        <w:trPr>
          <w:gridAfter w:val="4"/>
          <w:wAfter w:w="862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оснащённости МБДОУ в соответствии с требованиями ФГОС ДО к минимальной оснащенности учебного процесса и оборудованию учебных помещений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необходимых изменений в оснащенности МБДОУ с учетом требований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2F3BED" w:rsidRPr="000861F8" w:rsidTr="002F3BED">
        <w:trPr>
          <w:gridAfter w:val="4"/>
          <w:wAfter w:w="862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МБДОУ действующим санитарным и противопожарным нормам, нормам охраны труда работников образовательного учреждения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материально-технической базы реализации ООП МБДОУ с требованиями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справка,</w:t>
            </w:r>
          </w:p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заведующей</w:t>
            </w:r>
          </w:p>
        </w:tc>
      </w:tr>
      <w:tr w:rsidR="002F3BED" w:rsidRPr="000861F8" w:rsidTr="002F3BED">
        <w:trPr>
          <w:gridAfter w:val="4"/>
          <w:wAfter w:w="862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укомплектованности библиотеки МБДОУ печатными и электронными образовательными ресурсами по всем образовательным областям  ООП МБДОУ.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справка,</w:t>
            </w:r>
          </w:p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Совещание при заведующей</w:t>
            </w:r>
          </w:p>
        </w:tc>
      </w:tr>
      <w:tr w:rsidR="002F3BED" w:rsidRPr="000861F8" w:rsidTr="002F3BED">
        <w:trPr>
          <w:gridAfter w:val="4"/>
          <w:wAfter w:w="862" w:type="dxa"/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педагогам, переходящим на ФГОС ДО,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сайте МБДОУ «ФГОС»</w:t>
            </w:r>
          </w:p>
        </w:tc>
      </w:tr>
      <w:tr w:rsidR="002F3BED" w:rsidRPr="000861F8" w:rsidTr="002F3BED">
        <w:trPr>
          <w:gridAfter w:val="4"/>
          <w:wAfter w:w="862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процесса к информационным образовательным ресурсам в сети Интернет. </w:t>
            </w:r>
          </w:p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 течение уч.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возможностей доступа пользователей к банку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банка полезных ссылок,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странички на сайте  МБДОУ «ФГОС»</w:t>
            </w:r>
          </w:p>
        </w:tc>
      </w:tr>
      <w:tr w:rsidR="002F3BED" w:rsidRPr="000861F8" w:rsidTr="002F3BED">
        <w:trPr>
          <w:gridAfter w:val="2"/>
          <w:wAfter w:w="105" w:type="dxa"/>
        </w:trPr>
        <w:tc>
          <w:tcPr>
            <w:tcW w:w="10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Создание организационно-информационного обеспечения внедрения ФГОС ДО</w:t>
            </w: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F3BED" w:rsidRPr="000861F8" w:rsidTr="002F3BED">
        <w:trPr>
          <w:gridAfter w:val="4"/>
          <w:wAfter w:w="862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публичной отчетности МБДОУ о ходе и результатах введения ФГОС ДО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F3BED" w:rsidRPr="000861F8" w:rsidRDefault="001F0E87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 2017</w:t>
            </w:r>
            <w:r w:rsidR="002F3BED"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ФГОС  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публичного отчета на сайте МБДОУ</w:t>
            </w:r>
          </w:p>
        </w:tc>
      </w:tr>
    </w:tbl>
    <w:p w:rsidR="002F3BED" w:rsidRPr="000861F8" w:rsidRDefault="002F3BED" w:rsidP="002F3B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ED" w:rsidRPr="000861F8" w:rsidRDefault="002F3BED" w:rsidP="002F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ED" w:rsidRDefault="002F3BED" w:rsidP="002F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1F8">
        <w:rPr>
          <w:rFonts w:ascii="Times New Roman" w:eastAsia="Times New Roman" w:hAnsi="Times New Roman" w:cs="Times New Roman"/>
          <w:b/>
          <w:sz w:val="24"/>
          <w:szCs w:val="24"/>
        </w:rPr>
        <w:t>План мероприя</w:t>
      </w:r>
      <w:r w:rsidR="001F0E87">
        <w:rPr>
          <w:rFonts w:ascii="Times New Roman" w:eastAsia="Times New Roman" w:hAnsi="Times New Roman" w:cs="Times New Roman"/>
          <w:b/>
          <w:sz w:val="24"/>
          <w:szCs w:val="24"/>
        </w:rPr>
        <w:t>тий по внедрению ФГОС ДО на 2016-2017</w:t>
      </w:r>
      <w:r w:rsidRPr="000861F8">
        <w:rPr>
          <w:rFonts w:ascii="Times New Roman" w:eastAsia="Times New Roman" w:hAnsi="Times New Roman" w:cs="Times New Roman"/>
          <w:b/>
          <w:sz w:val="24"/>
          <w:szCs w:val="24"/>
        </w:rPr>
        <w:t>уч. год</w:t>
      </w:r>
    </w:p>
    <w:p w:rsidR="002F3BED" w:rsidRPr="000861F8" w:rsidRDefault="002F3BED" w:rsidP="002F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752"/>
        <w:gridCol w:w="1751"/>
        <w:gridCol w:w="2426"/>
      </w:tblGrid>
      <w:tr w:rsidR="002F3BED" w:rsidRPr="000861F8" w:rsidTr="002F3BED">
        <w:tc>
          <w:tcPr>
            <w:tcW w:w="236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64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F3BED" w:rsidRPr="000861F8" w:rsidTr="002F3BED">
        <w:tc>
          <w:tcPr>
            <w:tcW w:w="5000" w:type="pct"/>
            <w:gridSpan w:val="4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обеспечение введения ФГОС ДО</w:t>
            </w:r>
          </w:p>
        </w:tc>
      </w:tr>
      <w:tr w:rsidR="002F3BED" w:rsidRPr="000861F8" w:rsidTr="002F3BED">
        <w:tc>
          <w:tcPr>
            <w:tcW w:w="236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по вопросам введения и реализации ФГОС ДО (серии обучающих консультаций, семинаров, педсоветы, конкурсы, электронная библиотека материалов ФГОС ДО и др.).</w:t>
            </w:r>
          </w:p>
        </w:tc>
        <w:tc>
          <w:tcPr>
            <w:tcW w:w="84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уч. года по годовому плану</w:t>
            </w:r>
          </w:p>
        </w:tc>
        <w:tc>
          <w:tcPr>
            <w:tcW w:w="1164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F3BED" w:rsidRPr="000861F8" w:rsidTr="002F3BED">
        <w:tc>
          <w:tcPr>
            <w:tcW w:w="236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мероприятиях программ повышения квалификации и переподготовки на уровне города, района, республики (вебинары, семинары, конференции)</w:t>
            </w:r>
          </w:p>
        </w:tc>
        <w:tc>
          <w:tcPr>
            <w:tcW w:w="84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уч. года</w:t>
            </w:r>
          </w:p>
        </w:tc>
        <w:tc>
          <w:tcPr>
            <w:tcW w:w="1164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2F3BED" w:rsidRPr="000861F8" w:rsidTr="002F3BED">
        <w:tc>
          <w:tcPr>
            <w:tcW w:w="236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МБДОУ информационных материалов о введении ФГОС ДО</w:t>
            </w:r>
          </w:p>
        </w:tc>
        <w:tc>
          <w:tcPr>
            <w:tcW w:w="84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уч. года</w:t>
            </w:r>
          </w:p>
        </w:tc>
        <w:tc>
          <w:tcPr>
            <w:tcW w:w="1164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F3BED" w:rsidRPr="000861F8" w:rsidTr="002F3BED">
        <w:tc>
          <w:tcPr>
            <w:tcW w:w="236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публичной отчетности о ходе и результатах введения ФГОС ДО</w:t>
            </w:r>
          </w:p>
        </w:tc>
        <w:tc>
          <w:tcPr>
            <w:tcW w:w="84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уч. года</w:t>
            </w:r>
          </w:p>
        </w:tc>
        <w:tc>
          <w:tcPr>
            <w:tcW w:w="1164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F3BED" w:rsidRPr="000861F8" w:rsidTr="002F3BED">
        <w:tc>
          <w:tcPr>
            <w:tcW w:w="236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передового педагогического опыта, подготовка и издание публикаций, связанных с введением и реализацией ФГОС ДО</w:t>
            </w:r>
          </w:p>
        </w:tc>
        <w:tc>
          <w:tcPr>
            <w:tcW w:w="84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уч. года</w:t>
            </w:r>
          </w:p>
        </w:tc>
        <w:tc>
          <w:tcPr>
            <w:tcW w:w="1164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F3BED" w:rsidRPr="000861F8" w:rsidTr="002F3BED">
        <w:tc>
          <w:tcPr>
            <w:tcW w:w="236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научно-практических мероприятиях (конференциях, выставках) по вопросам введения и реализации ФГОС ДО.</w:t>
            </w:r>
          </w:p>
        </w:tc>
        <w:tc>
          <w:tcPr>
            <w:tcW w:w="84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уч. года</w:t>
            </w:r>
          </w:p>
        </w:tc>
        <w:tc>
          <w:tcPr>
            <w:tcW w:w="1164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2F3BED" w:rsidRPr="000861F8" w:rsidRDefault="002F3BED" w:rsidP="002F3B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ED" w:rsidRDefault="002F3BED" w:rsidP="002F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1F8">
        <w:rPr>
          <w:rFonts w:ascii="Times New Roman" w:eastAsia="Times New Roman" w:hAnsi="Times New Roman" w:cs="Times New Roman"/>
          <w:b/>
          <w:sz w:val="24"/>
          <w:szCs w:val="24"/>
        </w:rPr>
        <w:t>План методического обесп</w:t>
      </w:r>
      <w:r w:rsidR="001F0E87">
        <w:rPr>
          <w:rFonts w:ascii="Times New Roman" w:eastAsia="Times New Roman" w:hAnsi="Times New Roman" w:cs="Times New Roman"/>
          <w:b/>
          <w:sz w:val="24"/>
          <w:szCs w:val="24"/>
        </w:rPr>
        <w:t>ечения внедрения ФГОС ДО на 2016 – 2017</w:t>
      </w:r>
      <w:r w:rsidRPr="000861F8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</w:t>
      </w:r>
    </w:p>
    <w:p w:rsidR="002F3BED" w:rsidRPr="000861F8" w:rsidRDefault="002F3BED" w:rsidP="002F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315"/>
        <w:gridCol w:w="1608"/>
        <w:gridCol w:w="1938"/>
      </w:tblGrid>
      <w:tr w:rsidR="002F3BED" w:rsidRPr="000861F8" w:rsidTr="002F3BED">
        <w:tc>
          <w:tcPr>
            <w:tcW w:w="262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45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786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907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F3BED" w:rsidRPr="000861F8" w:rsidTr="002F3BED">
        <w:trPr>
          <w:trHeight w:val="281"/>
        </w:trPr>
        <w:tc>
          <w:tcPr>
            <w:tcW w:w="262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pct"/>
          </w:tcPr>
          <w:p w:rsidR="002F3BED" w:rsidRPr="000861F8" w:rsidRDefault="002F3BED" w:rsidP="002F3B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выставок в методическом кабинете: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Эпизодические  выставки: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 новому учебному году»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«Изучаем нормативные документы»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«Смотры – конкурсы»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Постоянно  действующие: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«Готовимся к педсовету»;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«Аттестация в ДОУ»;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«Консультативный материал»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2F3BED" w:rsidRPr="000861F8" w:rsidTr="002F3BED">
        <w:trPr>
          <w:trHeight w:val="1106"/>
        </w:trPr>
        <w:tc>
          <w:tcPr>
            <w:tcW w:w="262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5" w:type="pct"/>
          </w:tcPr>
          <w:p w:rsidR="002F3BED" w:rsidRPr="000861F8" w:rsidRDefault="002F3BED" w:rsidP="002F3BED">
            <w:pPr>
              <w:pStyle w:val="ae"/>
              <w:rPr>
                <w:b/>
              </w:rPr>
            </w:pPr>
            <w:r w:rsidRPr="000861F8">
              <w:rPr>
                <w:b/>
              </w:rPr>
              <w:t>Разговор о важном (консультации):</w:t>
            </w:r>
          </w:p>
          <w:p w:rsidR="002F3BED" w:rsidRPr="000861F8" w:rsidRDefault="002F3BED" w:rsidP="002F3BED">
            <w:pPr>
              <w:pStyle w:val="ae"/>
            </w:pPr>
            <w:r w:rsidRPr="000861F8">
              <w:t>1. Профессиональный стандарт педагога</w:t>
            </w:r>
          </w:p>
          <w:p w:rsidR="002F3BED" w:rsidRPr="000861F8" w:rsidRDefault="002F3BED" w:rsidP="002F3BED">
            <w:pPr>
              <w:pStyle w:val="ae"/>
            </w:pPr>
            <w:r w:rsidRPr="000861F8">
              <w:t>2. Формирование коммуникативных качеств у дошкольников в условиях современной системы образования</w:t>
            </w:r>
          </w:p>
        </w:tc>
        <w:tc>
          <w:tcPr>
            <w:tcW w:w="786" w:type="pct"/>
          </w:tcPr>
          <w:p w:rsidR="002F3BED" w:rsidRPr="000861F8" w:rsidRDefault="002F3BED" w:rsidP="002F3BED">
            <w:pPr>
              <w:pStyle w:val="ae"/>
            </w:pPr>
            <w:r w:rsidRPr="000861F8">
              <w:t>в течение года</w:t>
            </w:r>
          </w:p>
        </w:tc>
        <w:tc>
          <w:tcPr>
            <w:tcW w:w="907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3BED" w:rsidRPr="000861F8" w:rsidTr="002F3BED">
        <w:trPr>
          <w:trHeight w:val="260"/>
        </w:trPr>
        <w:tc>
          <w:tcPr>
            <w:tcW w:w="262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банка цифровых образовательных ресурсов</w:t>
            </w:r>
          </w:p>
        </w:tc>
        <w:tc>
          <w:tcPr>
            <w:tcW w:w="786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2F3BED" w:rsidRPr="000861F8" w:rsidTr="002F3BED">
        <w:trPr>
          <w:trHeight w:val="705"/>
        </w:trPr>
        <w:tc>
          <w:tcPr>
            <w:tcW w:w="262" w:type="pct"/>
            <w:vMerge w:val="restar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5" w:type="pct"/>
          </w:tcPr>
          <w:p w:rsidR="002F3BED" w:rsidRPr="002F3BED" w:rsidRDefault="002F3BED" w:rsidP="002F3BED">
            <w:pPr>
              <w:pStyle w:val="ae"/>
              <w:rPr>
                <w:b/>
                <w:u w:val="single"/>
              </w:rPr>
            </w:pPr>
            <w:r w:rsidRPr="000861F8">
              <w:rPr>
                <w:b/>
                <w:u w:val="single"/>
              </w:rPr>
              <w:t>Педсовет в ДОУ по вопросам ФГОС ДО</w:t>
            </w:r>
          </w:p>
          <w:p w:rsidR="002F3BED" w:rsidRPr="000861F8" w:rsidRDefault="002F3BED" w:rsidP="002F3BED">
            <w:pPr>
              <w:pStyle w:val="ae"/>
              <w:rPr>
                <w:b/>
              </w:rPr>
            </w:pPr>
            <w:r w:rsidRPr="000861F8">
              <w:rPr>
                <w:b/>
              </w:rPr>
              <w:t xml:space="preserve">Установочный </w:t>
            </w:r>
          </w:p>
          <w:p w:rsidR="002F3BED" w:rsidRPr="000861F8" w:rsidRDefault="002F3BED" w:rsidP="002F3BED">
            <w:pPr>
              <w:pStyle w:val="ae"/>
              <w:rPr>
                <w:i/>
              </w:rPr>
            </w:pPr>
            <w:r w:rsidRPr="000861F8">
              <w:rPr>
                <w:i/>
              </w:rPr>
              <w:t xml:space="preserve">«Организация </w:t>
            </w:r>
            <w:r w:rsidR="001F0E87">
              <w:rPr>
                <w:i/>
              </w:rPr>
              <w:t>образовательного процесса в 2016-2017</w:t>
            </w:r>
            <w:r w:rsidRPr="000861F8">
              <w:rPr>
                <w:i/>
              </w:rPr>
              <w:t xml:space="preserve"> учебном годув условиях внедрения ФГОС».</w:t>
            </w:r>
          </w:p>
          <w:p w:rsidR="002F3BED" w:rsidRPr="000861F8" w:rsidRDefault="002F3BED" w:rsidP="002F3BED">
            <w:pPr>
              <w:pStyle w:val="ae"/>
            </w:pPr>
            <w:r w:rsidRPr="000861F8">
              <w:t>- Утверждение:</w:t>
            </w:r>
          </w:p>
          <w:p w:rsidR="002F3BED" w:rsidRPr="000861F8" w:rsidRDefault="00A65DC7" w:rsidP="002F3BED">
            <w:pPr>
              <w:pStyle w:val="ae"/>
            </w:pPr>
            <w:r>
              <w:t>Годового плана работы на 2015 – 2016</w:t>
            </w:r>
            <w:r w:rsidR="002F3BED" w:rsidRPr="000861F8">
              <w:t>уч. г.; Учебного плана;</w:t>
            </w:r>
          </w:p>
          <w:p w:rsidR="002F3BED" w:rsidRPr="000861F8" w:rsidRDefault="002F3BED" w:rsidP="002F3BED">
            <w:pPr>
              <w:pStyle w:val="ae"/>
            </w:pPr>
            <w:r w:rsidRPr="000861F8">
              <w:t xml:space="preserve"> Циклограммы деятельности педагогов,</w:t>
            </w:r>
          </w:p>
          <w:p w:rsidR="002F3BED" w:rsidRPr="000861F8" w:rsidRDefault="002F3BED" w:rsidP="002F3BED">
            <w:pPr>
              <w:pStyle w:val="ae"/>
            </w:pPr>
            <w:r w:rsidRPr="000861F8">
              <w:t xml:space="preserve"> специалистов;</w:t>
            </w:r>
          </w:p>
          <w:p w:rsidR="002F3BED" w:rsidRPr="000861F8" w:rsidRDefault="002F3BED" w:rsidP="002F3BED">
            <w:pPr>
              <w:pStyle w:val="ae"/>
            </w:pPr>
            <w:r w:rsidRPr="000861F8">
              <w:t xml:space="preserve"> Сетки непосредственно  образовательной</w:t>
            </w:r>
          </w:p>
          <w:p w:rsidR="002F3BED" w:rsidRPr="000861F8" w:rsidRDefault="002F3BED" w:rsidP="002F3BED">
            <w:pPr>
              <w:pStyle w:val="ae"/>
            </w:pPr>
            <w:r w:rsidRPr="000861F8">
              <w:t xml:space="preserve"> деятельности;</w:t>
            </w:r>
          </w:p>
          <w:p w:rsidR="002F3BED" w:rsidRPr="000861F8" w:rsidRDefault="002F3BED" w:rsidP="002F3BED">
            <w:pPr>
              <w:pStyle w:val="ae"/>
            </w:pPr>
            <w:r w:rsidRPr="000861F8">
              <w:t xml:space="preserve"> - Обсуждение и расстановка кадров по группам.</w:t>
            </w:r>
          </w:p>
        </w:tc>
        <w:tc>
          <w:tcPr>
            <w:tcW w:w="786" w:type="pct"/>
          </w:tcPr>
          <w:p w:rsidR="002F3BED" w:rsidRPr="000861F8" w:rsidRDefault="002F3BED" w:rsidP="002F3BED">
            <w:pPr>
              <w:pStyle w:val="ae"/>
            </w:pPr>
            <w:r w:rsidRPr="000861F8">
              <w:t>в течение года</w:t>
            </w:r>
          </w:p>
        </w:tc>
        <w:tc>
          <w:tcPr>
            <w:tcW w:w="907" w:type="pct"/>
            <w:vMerge w:val="restart"/>
          </w:tcPr>
          <w:p w:rsidR="002F3BED" w:rsidRPr="000861F8" w:rsidRDefault="002F3BED" w:rsidP="002F3BED">
            <w:pPr>
              <w:pStyle w:val="ae"/>
            </w:pPr>
            <w:r w:rsidRPr="000861F8">
              <w:t xml:space="preserve">заведующая </w:t>
            </w:r>
          </w:p>
          <w:p w:rsidR="002F3BED" w:rsidRPr="000861F8" w:rsidRDefault="002F3BED" w:rsidP="002F3BED">
            <w:pPr>
              <w:pStyle w:val="ae"/>
            </w:pPr>
            <w:r w:rsidRPr="000861F8">
              <w:t>ст.воспитатель</w:t>
            </w:r>
          </w:p>
          <w:p w:rsidR="002F3BED" w:rsidRPr="000861F8" w:rsidRDefault="002F3BED" w:rsidP="002F3BED">
            <w:pPr>
              <w:pStyle w:val="ae"/>
            </w:pPr>
          </w:p>
        </w:tc>
      </w:tr>
      <w:tr w:rsidR="002F3BED" w:rsidRPr="000861F8" w:rsidTr="002F3BED">
        <w:trPr>
          <w:trHeight w:val="705"/>
        </w:trPr>
        <w:tc>
          <w:tcPr>
            <w:tcW w:w="262" w:type="pct"/>
            <w:vMerge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pct"/>
          </w:tcPr>
          <w:p w:rsidR="002F3BED" w:rsidRPr="000861F8" w:rsidRDefault="002F3BED" w:rsidP="002F3BED">
            <w:pPr>
              <w:pStyle w:val="ae"/>
              <w:rPr>
                <w:b/>
              </w:rPr>
            </w:pPr>
            <w:r w:rsidRPr="000861F8">
              <w:rPr>
                <w:b/>
              </w:rPr>
              <w:t>Проблемный</w:t>
            </w:r>
          </w:p>
          <w:p w:rsidR="002F3BED" w:rsidRPr="000861F8" w:rsidRDefault="002F3BED" w:rsidP="002F3BED">
            <w:pPr>
              <w:pStyle w:val="ae"/>
              <w:rPr>
                <w:i/>
              </w:rPr>
            </w:pPr>
            <w:r w:rsidRPr="000861F8">
              <w:rPr>
                <w:i/>
              </w:rPr>
              <w:t>«Создание условий для внедрения основной образовательной программы МБДОУ в соответствии с ФГОС»</w:t>
            </w:r>
          </w:p>
          <w:p w:rsidR="002F3BED" w:rsidRPr="000861F8" w:rsidRDefault="002F3BED" w:rsidP="002F3BED">
            <w:pPr>
              <w:pStyle w:val="ae"/>
            </w:pPr>
            <w:r w:rsidRPr="000861F8">
              <w:t>1.Система повышения квалификации педагогических кадров.</w:t>
            </w:r>
          </w:p>
          <w:p w:rsidR="002F3BED" w:rsidRPr="000861F8" w:rsidRDefault="002F3BED" w:rsidP="002F3BED">
            <w:pPr>
              <w:pStyle w:val="ae"/>
            </w:pPr>
            <w:r w:rsidRPr="000861F8">
              <w:t>2.Учебно-методическое сопровождение введения в действие ФГОС к структуре ООП дошкольного образования и к условиям реализации ООП дошкольного образования.</w:t>
            </w:r>
          </w:p>
          <w:p w:rsidR="002F3BED" w:rsidRPr="000861F8" w:rsidRDefault="002F3BED" w:rsidP="002F3BED">
            <w:pPr>
              <w:pStyle w:val="ae"/>
            </w:pPr>
            <w:r w:rsidRPr="000861F8">
              <w:t>3. Психолого-педагогическое обеспечение перехода на ФГОС к структуре ООП дошкольного образования и к условиям реализации ООП дошкольного образования.</w:t>
            </w:r>
          </w:p>
        </w:tc>
        <w:tc>
          <w:tcPr>
            <w:tcW w:w="786" w:type="pct"/>
          </w:tcPr>
          <w:p w:rsidR="002F3BED" w:rsidRPr="000861F8" w:rsidRDefault="002F3BED" w:rsidP="002F3BED">
            <w:pPr>
              <w:pStyle w:val="ae"/>
            </w:pPr>
          </w:p>
        </w:tc>
        <w:tc>
          <w:tcPr>
            <w:tcW w:w="907" w:type="pct"/>
            <w:vMerge/>
          </w:tcPr>
          <w:p w:rsidR="002F3BED" w:rsidRPr="000861F8" w:rsidRDefault="002F3BED" w:rsidP="002F3BED">
            <w:pPr>
              <w:pStyle w:val="ae"/>
            </w:pPr>
          </w:p>
        </w:tc>
      </w:tr>
      <w:tr w:rsidR="002F3BED" w:rsidRPr="000861F8" w:rsidTr="002F3BED">
        <w:trPr>
          <w:trHeight w:val="705"/>
        </w:trPr>
        <w:tc>
          <w:tcPr>
            <w:tcW w:w="262" w:type="pct"/>
            <w:vMerge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pct"/>
          </w:tcPr>
          <w:p w:rsidR="002F3BED" w:rsidRPr="000861F8" w:rsidRDefault="002F3BED" w:rsidP="002F3BED">
            <w:pPr>
              <w:pStyle w:val="ae"/>
              <w:rPr>
                <w:b/>
              </w:rPr>
            </w:pPr>
            <w:r w:rsidRPr="000861F8">
              <w:rPr>
                <w:b/>
              </w:rPr>
              <w:t>Методические недели</w:t>
            </w:r>
          </w:p>
          <w:p w:rsidR="002F3BED" w:rsidRPr="002F3BED" w:rsidRDefault="002F3BED" w:rsidP="002F3BED">
            <w:pPr>
              <w:pStyle w:val="ae"/>
            </w:pPr>
            <w:r w:rsidRPr="000861F8">
              <w:t>1.  Творчество в педагогическом труде</w:t>
            </w:r>
          </w:p>
          <w:p w:rsidR="002F3BED" w:rsidRPr="000861F8" w:rsidRDefault="002F3BED" w:rsidP="002F3BED">
            <w:pPr>
              <w:pStyle w:val="ae"/>
              <w:rPr>
                <w:b/>
              </w:rPr>
            </w:pPr>
            <w:r w:rsidRPr="000861F8">
              <w:t>2. Социальное партнерство семьи и ДОУ</w:t>
            </w:r>
          </w:p>
        </w:tc>
        <w:tc>
          <w:tcPr>
            <w:tcW w:w="786" w:type="pct"/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907" w:type="pct"/>
            <w:vMerge/>
          </w:tcPr>
          <w:p w:rsidR="002F3BED" w:rsidRPr="000861F8" w:rsidRDefault="002F3BED" w:rsidP="002F3BED">
            <w:pPr>
              <w:pStyle w:val="ae"/>
            </w:pPr>
          </w:p>
        </w:tc>
      </w:tr>
      <w:tr w:rsidR="002F3BED" w:rsidRPr="000861F8" w:rsidTr="002F3BED">
        <w:trPr>
          <w:trHeight w:val="705"/>
        </w:trPr>
        <w:tc>
          <w:tcPr>
            <w:tcW w:w="262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pct"/>
          </w:tcPr>
          <w:p w:rsidR="002F3BED" w:rsidRPr="000861F8" w:rsidRDefault="002F3BED" w:rsidP="002F3BED">
            <w:pPr>
              <w:pStyle w:val="ae"/>
              <w:rPr>
                <w:b/>
                <w:u w:val="single"/>
              </w:rPr>
            </w:pPr>
            <w:r w:rsidRPr="000861F8">
              <w:rPr>
                <w:b/>
                <w:u w:val="single"/>
              </w:rPr>
              <w:t>Семинары – практикумы по вопросам ФГОС ДО</w:t>
            </w:r>
          </w:p>
          <w:p w:rsidR="002F3BED" w:rsidRPr="000861F8" w:rsidRDefault="002F3BED" w:rsidP="002F3BED">
            <w:pPr>
              <w:pStyle w:val="ae"/>
            </w:pPr>
            <w:r w:rsidRPr="000861F8">
              <w:t>1. Комплексно – тематическое планирование педагога МБДОУ как инструмент реализации ООП МБДОУ</w:t>
            </w:r>
          </w:p>
          <w:p w:rsidR="002F3BED" w:rsidRPr="000861F8" w:rsidRDefault="002F3BED" w:rsidP="002F3BED">
            <w:pPr>
              <w:pStyle w:val="ae"/>
              <w:jc w:val="both"/>
              <w:rPr>
                <w:rFonts w:eastAsia="Calibri"/>
              </w:rPr>
            </w:pPr>
            <w:r w:rsidRPr="000861F8">
              <w:t>2.</w:t>
            </w:r>
            <w:r w:rsidRPr="000861F8">
              <w:rPr>
                <w:rFonts w:eastAsia="Calibri"/>
              </w:rPr>
              <w:t>Технология проблемного диалога как средство реализации ФГОС.</w:t>
            </w:r>
          </w:p>
        </w:tc>
        <w:tc>
          <w:tcPr>
            <w:tcW w:w="786" w:type="pct"/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907" w:type="pct"/>
          </w:tcPr>
          <w:p w:rsidR="002F3BED" w:rsidRPr="000861F8" w:rsidRDefault="002F3BED" w:rsidP="002F3BED">
            <w:pPr>
              <w:pStyle w:val="ae"/>
            </w:pPr>
            <w:r w:rsidRPr="000861F8">
              <w:t>ст.воспитатель</w:t>
            </w:r>
          </w:p>
        </w:tc>
      </w:tr>
      <w:tr w:rsidR="002F3BED" w:rsidRPr="000861F8" w:rsidTr="002F3BED">
        <w:trPr>
          <w:trHeight w:val="423"/>
        </w:trPr>
        <w:tc>
          <w:tcPr>
            <w:tcW w:w="262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5" w:type="pct"/>
          </w:tcPr>
          <w:p w:rsidR="002F3BED" w:rsidRPr="000861F8" w:rsidRDefault="002F3BED" w:rsidP="002F3BED">
            <w:pPr>
              <w:pStyle w:val="ae"/>
            </w:pPr>
            <w:r w:rsidRPr="000861F8">
              <w:rPr>
                <w:b/>
                <w:u w:val="single"/>
              </w:rPr>
              <w:t>Смотры – конкурсы</w:t>
            </w:r>
            <w:r w:rsidRPr="000861F8">
              <w:t>:</w:t>
            </w:r>
          </w:p>
          <w:p w:rsidR="002F3BED" w:rsidRPr="002F3BED" w:rsidRDefault="002F3BED" w:rsidP="002F3BED">
            <w:pPr>
              <w:pStyle w:val="ae"/>
            </w:pPr>
            <w:r w:rsidRPr="000861F8">
              <w:t>Смотр - конкурс на лучшую приемную группы</w:t>
            </w:r>
          </w:p>
          <w:p w:rsidR="002F3BED" w:rsidRPr="000861F8" w:rsidRDefault="002F3BED" w:rsidP="002F3BED">
            <w:pPr>
              <w:pStyle w:val="ae"/>
            </w:pPr>
            <w:r w:rsidRPr="000861F8">
              <w:t>Смотр - конкурс на лучший уголок «Времена года»  в группе</w:t>
            </w:r>
          </w:p>
          <w:p w:rsidR="002F3BED" w:rsidRPr="000861F8" w:rsidRDefault="002F3BED" w:rsidP="002F3BED">
            <w:pPr>
              <w:pStyle w:val="ae"/>
            </w:pPr>
            <w:r w:rsidRPr="000861F8">
              <w:t xml:space="preserve"> Конкурс  Педмастерства</w:t>
            </w:r>
          </w:p>
        </w:tc>
        <w:tc>
          <w:tcPr>
            <w:tcW w:w="786" w:type="pct"/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907" w:type="pct"/>
          </w:tcPr>
          <w:p w:rsidR="002F3BED" w:rsidRPr="000861F8" w:rsidRDefault="002F3BED" w:rsidP="002F3BED">
            <w:pPr>
              <w:pStyle w:val="ae"/>
            </w:pPr>
          </w:p>
        </w:tc>
      </w:tr>
      <w:tr w:rsidR="002F3BED" w:rsidRPr="000861F8" w:rsidTr="002F3BED">
        <w:trPr>
          <w:trHeight w:val="1964"/>
        </w:trPr>
        <w:tc>
          <w:tcPr>
            <w:tcW w:w="262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45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Создание банка данных по различным направлениям деятельности ДОУ:</w:t>
            </w:r>
          </w:p>
          <w:p w:rsidR="002F3BED" w:rsidRPr="000861F8" w:rsidRDefault="002F3BED" w:rsidP="002F3BED">
            <w:pPr>
              <w:numPr>
                <w:ilvl w:val="0"/>
                <w:numId w:val="42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Видио- и фоторепортажи;</w:t>
            </w:r>
          </w:p>
          <w:p w:rsidR="002F3BED" w:rsidRPr="000861F8" w:rsidRDefault="002F3BED" w:rsidP="002F3BED">
            <w:pPr>
              <w:numPr>
                <w:ilvl w:val="0"/>
                <w:numId w:val="42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Обобщение опыта работы педагогов по применению ИКТ (презентации);</w:t>
            </w:r>
          </w:p>
          <w:p w:rsidR="002F3BED" w:rsidRPr="000861F8" w:rsidRDefault="002F3BED" w:rsidP="002F3BED">
            <w:pPr>
              <w:numPr>
                <w:ilvl w:val="0"/>
                <w:numId w:val="42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накопительный сертификат профессиональной деятельности педагогов</w:t>
            </w:r>
          </w:p>
        </w:tc>
        <w:tc>
          <w:tcPr>
            <w:tcW w:w="786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 течении года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2F3BED" w:rsidRPr="000861F8" w:rsidRDefault="002F3BED" w:rsidP="002F3BED">
            <w:pPr>
              <w:pStyle w:val="ae"/>
            </w:pPr>
          </w:p>
        </w:tc>
        <w:tc>
          <w:tcPr>
            <w:tcW w:w="907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воспитатели</w:t>
            </w:r>
          </w:p>
        </w:tc>
      </w:tr>
      <w:tr w:rsidR="002F3BED" w:rsidRPr="000861F8" w:rsidTr="002F3BED">
        <w:trPr>
          <w:trHeight w:val="125"/>
        </w:trPr>
        <w:tc>
          <w:tcPr>
            <w:tcW w:w="262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5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Мониторинг качества педпроцесса (анкетирование педагогов):</w:t>
            </w:r>
          </w:p>
          <w:p w:rsidR="002F3BED" w:rsidRPr="000861F8" w:rsidRDefault="002F3BED" w:rsidP="002F3BED">
            <w:pPr>
              <w:numPr>
                <w:ilvl w:val="0"/>
                <w:numId w:val="4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Профессиональных затруднений педагогов в период перехода на ФГОС</w:t>
            </w:r>
          </w:p>
          <w:p w:rsidR="002F3BED" w:rsidRPr="000861F8" w:rsidRDefault="002F3BED" w:rsidP="002F3BED">
            <w:pPr>
              <w:numPr>
                <w:ilvl w:val="0"/>
                <w:numId w:val="4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Анкета для определения отношения педагогов к инновационной деятельности 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 дошкольном образовательном учреждении</w:t>
            </w:r>
          </w:p>
          <w:p w:rsidR="002F3BED" w:rsidRPr="000861F8" w:rsidRDefault="002F3BED" w:rsidP="002F3BED">
            <w:pPr>
              <w:numPr>
                <w:ilvl w:val="0"/>
                <w:numId w:val="43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Анкета для выявления готовности педагогов к деятельности в современных условиях развития дошкольного образования</w:t>
            </w:r>
          </w:p>
          <w:p w:rsidR="002F3BED" w:rsidRPr="000861F8" w:rsidRDefault="002F3BED" w:rsidP="002F3BED">
            <w:pPr>
              <w:numPr>
                <w:ilvl w:val="0"/>
                <w:numId w:val="42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Самообследование МБДОУ</w:t>
            </w:r>
          </w:p>
        </w:tc>
        <w:tc>
          <w:tcPr>
            <w:tcW w:w="786" w:type="pct"/>
          </w:tcPr>
          <w:p w:rsidR="002F3BED" w:rsidRPr="000861F8" w:rsidRDefault="002F3BED" w:rsidP="002F3BED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61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уч. года</w:t>
            </w:r>
          </w:p>
        </w:tc>
        <w:tc>
          <w:tcPr>
            <w:tcW w:w="907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Ст. воспитатель</w:t>
            </w:r>
          </w:p>
        </w:tc>
      </w:tr>
    </w:tbl>
    <w:p w:rsidR="002F3BED" w:rsidRPr="000861F8" w:rsidRDefault="002F3BED" w:rsidP="002F3BED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F3BED" w:rsidRDefault="002F3BED" w:rsidP="002F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61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3 этап. Обобщающий </w:t>
      </w:r>
    </w:p>
    <w:p w:rsidR="002F3BED" w:rsidRPr="000861F8" w:rsidRDefault="00A65DC7" w:rsidP="002F3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(июнь 2017 года – май  2018</w:t>
      </w:r>
      <w:r w:rsidR="002F3BED" w:rsidRPr="000861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года)</w:t>
      </w:r>
    </w:p>
    <w:p w:rsidR="002F3BED" w:rsidRDefault="002F3BED" w:rsidP="002F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1F8">
        <w:rPr>
          <w:rFonts w:ascii="Times New Roman" w:eastAsia="Times New Roman" w:hAnsi="Times New Roman" w:cs="Times New Roman"/>
          <w:b/>
          <w:sz w:val="24"/>
          <w:szCs w:val="24"/>
        </w:rPr>
        <w:t>План мероприят</w:t>
      </w:r>
      <w:r w:rsidR="00A65DC7">
        <w:rPr>
          <w:rFonts w:ascii="Times New Roman" w:eastAsia="Times New Roman" w:hAnsi="Times New Roman" w:cs="Times New Roman"/>
          <w:b/>
          <w:sz w:val="24"/>
          <w:szCs w:val="24"/>
        </w:rPr>
        <w:t>ий по реализации ФГОС ДО на 2017-2018</w:t>
      </w:r>
      <w:r w:rsidRPr="000861F8">
        <w:rPr>
          <w:rFonts w:ascii="Times New Roman" w:eastAsia="Times New Roman" w:hAnsi="Times New Roman" w:cs="Times New Roman"/>
          <w:b/>
          <w:sz w:val="24"/>
          <w:szCs w:val="24"/>
        </w:rPr>
        <w:t xml:space="preserve"> уч.г.</w:t>
      </w:r>
    </w:p>
    <w:p w:rsidR="002F3BED" w:rsidRPr="000861F8" w:rsidRDefault="002F3BED" w:rsidP="002F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752"/>
        <w:gridCol w:w="1751"/>
        <w:gridCol w:w="2426"/>
      </w:tblGrid>
      <w:tr w:rsidR="002F3BED" w:rsidRPr="000861F8" w:rsidTr="002F3BED">
        <w:tc>
          <w:tcPr>
            <w:tcW w:w="236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64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F3BED" w:rsidRPr="000861F8" w:rsidTr="002F3BED">
        <w:tc>
          <w:tcPr>
            <w:tcW w:w="236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 примерных программ ДОУ в соответствие с реестром </w:t>
            </w:r>
          </w:p>
        </w:tc>
        <w:tc>
          <w:tcPr>
            <w:tcW w:w="84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реестра </w:t>
            </w:r>
          </w:p>
        </w:tc>
        <w:tc>
          <w:tcPr>
            <w:tcW w:w="1164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ED" w:rsidRPr="000861F8" w:rsidTr="002F3BED">
        <w:tc>
          <w:tcPr>
            <w:tcW w:w="236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педагогов  по вопросам  реализации ФГОС ДО (по реализации образовательных областей).</w:t>
            </w:r>
          </w:p>
        </w:tc>
        <w:tc>
          <w:tcPr>
            <w:tcW w:w="84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теч. уч. года </w:t>
            </w:r>
          </w:p>
        </w:tc>
        <w:tc>
          <w:tcPr>
            <w:tcW w:w="1164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F3BED" w:rsidRPr="000861F8" w:rsidTr="002F3BED">
        <w:tc>
          <w:tcPr>
            <w:tcW w:w="236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мероприятиях программ повышения квалификации и переподготовки (вебинары, семинары, конференции)</w:t>
            </w:r>
          </w:p>
        </w:tc>
        <w:tc>
          <w:tcPr>
            <w:tcW w:w="84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уч. года</w:t>
            </w:r>
          </w:p>
        </w:tc>
        <w:tc>
          <w:tcPr>
            <w:tcW w:w="1164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2F3BED" w:rsidRPr="000861F8" w:rsidTr="002F3BED">
        <w:tc>
          <w:tcPr>
            <w:tcW w:w="236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ДОУ информационных материалов о внедрении ФГОС ДО</w:t>
            </w:r>
          </w:p>
        </w:tc>
        <w:tc>
          <w:tcPr>
            <w:tcW w:w="84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уч. года</w:t>
            </w:r>
          </w:p>
        </w:tc>
        <w:tc>
          <w:tcPr>
            <w:tcW w:w="1164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F3BED" w:rsidRPr="000861F8" w:rsidTr="002F3BED">
        <w:tc>
          <w:tcPr>
            <w:tcW w:w="236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передового педагогического опыта, подготовка и издание публикаций, связанных с  реализацией ФГОС ДО</w:t>
            </w:r>
          </w:p>
        </w:tc>
        <w:tc>
          <w:tcPr>
            <w:tcW w:w="84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уч. года</w:t>
            </w:r>
          </w:p>
        </w:tc>
        <w:tc>
          <w:tcPr>
            <w:tcW w:w="1164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F3BED" w:rsidRPr="000861F8" w:rsidTr="002F3BED">
        <w:tc>
          <w:tcPr>
            <w:tcW w:w="236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научно-практических мероприятиях (конференциях, выставках) по вопросам  реализации ФГОС ДО.</w:t>
            </w:r>
          </w:p>
        </w:tc>
        <w:tc>
          <w:tcPr>
            <w:tcW w:w="84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64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F3BED" w:rsidRPr="000861F8" w:rsidTr="002F3BED">
        <w:tc>
          <w:tcPr>
            <w:tcW w:w="236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публичной отчетности ДОУ о ходе и результатах введения ФГОС ДО</w:t>
            </w:r>
          </w:p>
        </w:tc>
        <w:tc>
          <w:tcPr>
            <w:tcW w:w="840" w:type="pct"/>
            <w:shd w:val="clear" w:color="auto" w:fill="auto"/>
          </w:tcPr>
          <w:p w:rsidR="002F3BED" w:rsidRPr="000861F8" w:rsidRDefault="00A65DC7" w:rsidP="002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  <w:r w:rsidR="002F3BED"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64" w:type="pct"/>
            <w:shd w:val="clear" w:color="auto" w:fill="auto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2F3BED" w:rsidRPr="000861F8" w:rsidRDefault="002F3BED" w:rsidP="002F3B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ED" w:rsidRDefault="002F3BED" w:rsidP="002F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методического обеспечения</w:t>
      </w:r>
      <w:r w:rsidR="00A65DC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ФГОС ДО на 2017 – 2018</w:t>
      </w:r>
      <w:r w:rsidRPr="000861F8">
        <w:rPr>
          <w:rFonts w:ascii="Times New Roman" w:eastAsia="Times New Roman" w:hAnsi="Times New Roman" w:cs="Times New Roman"/>
          <w:b/>
          <w:sz w:val="24"/>
          <w:szCs w:val="24"/>
        </w:rPr>
        <w:t xml:space="preserve">уч.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0861F8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</w:p>
    <w:p w:rsidR="002F3BED" w:rsidRPr="000861F8" w:rsidRDefault="002F3BED" w:rsidP="002F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6344"/>
        <w:gridCol w:w="1681"/>
        <w:gridCol w:w="1938"/>
      </w:tblGrid>
      <w:tr w:rsidR="002F3BED" w:rsidRPr="000861F8" w:rsidTr="002F3BED">
        <w:tc>
          <w:tcPr>
            <w:tcW w:w="250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18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59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73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F3BED" w:rsidRPr="000861F8" w:rsidTr="002F3BED">
        <w:trPr>
          <w:trHeight w:val="423"/>
        </w:trPr>
        <w:tc>
          <w:tcPr>
            <w:tcW w:w="250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pct"/>
          </w:tcPr>
          <w:p w:rsidR="002F3BED" w:rsidRPr="000861F8" w:rsidRDefault="002F3BED" w:rsidP="002F3B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выставок в методическом кабинете: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Эпизодические  выставки: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«Новинки педагогической литературы»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«Изучаем нормативные документы»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«Смотры – конкурсы»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Постоянно  действующие: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«Готовимся к педсовету»;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«Аттестация в ДОУ»;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«Консультативный материал»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9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ст.воспитатель</w:t>
            </w:r>
          </w:p>
        </w:tc>
      </w:tr>
      <w:tr w:rsidR="002F3BED" w:rsidRPr="000861F8" w:rsidTr="002F3BED">
        <w:trPr>
          <w:trHeight w:val="565"/>
        </w:trPr>
        <w:tc>
          <w:tcPr>
            <w:tcW w:w="250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консультации: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прогулки в ДОУ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 проектов в ДОУ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Нравственно – патриотическое воспитание дошкольников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оздоровительной работы в ДОУ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Активные формы и методы обучения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игровых технологий  для развития интеллектуальных и творческих способностей детей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Роль воспитателя в организации игр детей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Современные подходы к трудовому воспитанию дошкольников</w:t>
            </w:r>
          </w:p>
        </w:tc>
        <w:tc>
          <w:tcPr>
            <w:tcW w:w="859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3BED" w:rsidRPr="000861F8" w:rsidTr="002F3BED">
        <w:trPr>
          <w:trHeight w:val="706"/>
        </w:trPr>
        <w:tc>
          <w:tcPr>
            <w:tcW w:w="250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Педагогические советы по вопросам ФГОС ДО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Установочный 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861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  <w:r w:rsidR="00A65D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образовательного процесса в 2017-2018</w:t>
            </w:r>
            <w:r w:rsidRPr="000861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учебном году в условиях внедрения ФГОС».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Утверждение: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Годового плана работы; Учебного плана;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Циклограмм деятельности педагогов,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специалистов;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Сетки непосредственно  образовательной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Расписание видов деятельности по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дополнительному образованию.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и расстановка кадров по группам.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Деловая игра 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«Педагогическое мастерство – высший уровень педагогической деятельности»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социальной ситуации в развитии воспитанников с учетом ФГОС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2. Деловая игра с педагогами  по систематизации  знаний о ФГОС ДО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Тематический 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861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Современные технологии обучения: общая характеристика особенности реализации»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1.Технологический подход в обучении.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Анализ обобщенных педагогических технологий.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3. Ключевые компетентности ребёнка – дошкольника  в образовательном процессе.</w:t>
            </w:r>
          </w:p>
        </w:tc>
        <w:tc>
          <w:tcPr>
            <w:tcW w:w="859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F3BED" w:rsidRPr="000861F8" w:rsidTr="002F3BED">
        <w:trPr>
          <w:trHeight w:val="1106"/>
        </w:trPr>
        <w:tc>
          <w:tcPr>
            <w:tcW w:w="250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Методические недели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861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 подходы к трудовому воспитанию     дошкольников» 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2.«Деятельность ДОУ по сохранению и укреплению  здоровья и физическому развитию воспитанников»</w:t>
            </w:r>
          </w:p>
        </w:tc>
        <w:tc>
          <w:tcPr>
            <w:tcW w:w="859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F3BED" w:rsidRPr="000861F8" w:rsidTr="002F3BED">
        <w:trPr>
          <w:trHeight w:val="1106"/>
        </w:trPr>
        <w:tc>
          <w:tcPr>
            <w:tcW w:w="250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1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Семинары – практикумы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у педагогов ДОУ навыков личностно – ориентированного взамодействия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2.Творческая мастерская </w:t>
            </w:r>
          </w:p>
        </w:tc>
        <w:tc>
          <w:tcPr>
            <w:tcW w:w="859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F3BED" w:rsidRPr="000861F8" w:rsidTr="002F3BED">
        <w:trPr>
          <w:trHeight w:val="526"/>
        </w:trPr>
        <w:tc>
          <w:tcPr>
            <w:tcW w:w="250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освоения образовательной программы ДОУ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итоговых занятий по группам</w:t>
            </w:r>
          </w:p>
        </w:tc>
        <w:tc>
          <w:tcPr>
            <w:tcW w:w="859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773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F3BED" w:rsidRPr="000861F8" w:rsidTr="002F3BED">
        <w:trPr>
          <w:trHeight w:val="125"/>
        </w:trPr>
        <w:tc>
          <w:tcPr>
            <w:tcW w:w="250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Создание банка данных по различным направлениям деятельности ДОУ:</w:t>
            </w:r>
          </w:p>
          <w:p w:rsidR="002F3BED" w:rsidRPr="000861F8" w:rsidRDefault="002F3BED" w:rsidP="002F3BED">
            <w:pPr>
              <w:numPr>
                <w:ilvl w:val="0"/>
                <w:numId w:val="42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Видио- и фоторепортажи;</w:t>
            </w:r>
          </w:p>
          <w:p w:rsidR="002F3BED" w:rsidRPr="000861F8" w:rsidRDefault="002F3BED" w:rsidP="002F3BED">
            <w:pPr>
              <w:numPr>
                <w:ilvl w:val="0"/>
                <w:numId w:val="42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Библиотека электронных дидактических пособий</w:t>
            </w:r>
          </w:p>
          <w:p w:rsidR="002F3BED" w:rsidRPr="000861F8" w:rsidRDefault="002F3BED" w:rsidP="002F3BED">
            <w:pPr>
              <w:numPr>
                <w:ilvl w:val="0"/>
                <w:numId w:val="42"/>
              </w:num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накопительный сертификат профессиональной деятельности педагогов.</w:t>
            </w:r>
          </w:p>
        </w:tc>
        <w:tc>
          <w:tcPr>
            <w:tcW w:w="859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73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Ст. воспитатель</w:t>
            </w:r>
          </w:p>
        </w:tc>
      </w:tr>
      <w:tr w:rsidR="002F3BED" w:rsidRPr="000861F8" w:rsidTr="002F3BED">
        <w:trPr>
          <w:trHeight w:val="905"/>
        </w:trPr>
        <w:tc>
          <w:tcPr>
            <w:tcW w:w="250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pct"/>
          </w:tcPr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Мониторинг качества педпроцесса (анкетирование педагогов):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Создание предметно-развивающей среды в ДОУ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Самоанализ успешности воспитательно-образовательной работы.</w:t>
            </w:r>
          </w:p>
          <w:p w:rsidR="002F3BED" w:rsidRPr="000861F8" w:rsidRDefault="002F3BED" w:rsidP="002F3BED">
            <w:pPr>
              <w:tabs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Самообследование МБДОУ</w:t>
            </w:r>
          </w:p>
        </w:tc>
        <w:tc>
          <w:tcPr>
            <w:tcW w:w="859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73" w:type="pct"/>
          </w:tcPr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ст. воспитатель,</w:t>
            </w:r>
          </w:p>
          <w:p w:rsidR="002F3BED" w:rsidRPr="000861F8" w:rsidRDefault="002F3BED" w:rsidP="002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861F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воспитатели</w:t>
            </w:r>
          </w:p>
        </w:tc>
      </w:tr>
    </w:tbl>
    <w:p w:rsidR="002F3BED" w:rsidRPr="000861F8" w:rsidRDefault="002F3BED" w:rsidP="002F3BED">
      <w:pPr>
        <w:pStyle w:val="ae"/>
        <w:jc w:val="both"/>
      </w:pPr>
    </w:p>
    <w:p w:rsidR="002F3BED" w:rsidRDefault="002F3BED" w:rsidP="002F3BED">
      <w:pPr>
        <w:pStyle w:val="ae"/>
        <w:jc w:val="center"/>
        <w:rPr>
          <w:b/>
        </w:rPr>
      </w:pPr>
      <w:r w:rsidRPr="000861F8">
        <w:rPr>
          <w:b/>
        </w:rPr>
        <w:t>Ожидаемые результаты реализации проекта</w:t>
      </w:r>
    </w:p>
    <w:p w:rsidR="002F3BED" w:rsidRPr="000861F8" w:rsidRDefault="002F3BED" w:rsidP="002F3BED">
      <w:pPr>
        <w:pStyle w:val="ae"/>
        <w:jc w:val="center"/>
        <w:rPr>
          <w:b/>
        </w:rPr>
      </w:pPr>
    </w:p>
    <w:p w:rsidR="002F3BED" w:rsidRPr="000861F8" w:rsidRDefault="002F3BED" w:rsidP="002F3BED">
      <w:pPr>
        <w:pStyle w:val="ae"/>
        <w:jc w:val="both"/>
      </w:pPr>
      <w:r w:rsidRPr="000861F8">
        <w:t>1. Выполнение требований ФГОС ДО к реализации ООП ДОУ.</w:t>
      </w:r>
    </w:p>
    <w:p w:rsidR="002F3BED" w:rsidRPr="000861F8" w:rsidRDefault="002F3BED" w:rsidP="002F3BED">
      <w:pPr>
        <w:pStyle w:val="ae"/>
        <w:jc w:val="both"/>
      </w:pPr>
      <w:r w:rsidRPr="000861F8">
        <w:t>2. Использование педагогами в работе с воспитанниками современных образовательных технологий;</w:t>
      </w:r>
    </w:p>
    <w:p w:rsidR="002F3BED" w:rsidRPr="000861F8" w:rsidRDefault="002F3BED" w:rsidP="002F3BED">
      <w:pPr>
        <w:pStyle w:val="ae"/>
        <w:jc w:val="both"/>
      </w:pPr>
      <w:r w:rsidRPr="000861F8">
        <w:t>3. Осознание педагогами необходимости перехода на развивающие системы воспитания и обучения;</w:t>
      </w:r>
    </w:p>
    <w:p w:rsidR="002F3BED" w:rsidRPr="000861F8" w:rsidRDefault="002F3BED" w:rsidP="002F3BED">
      <w:pPr>
        <w:pStyle w:val="ae"/>
        <w:jc w:val="both"/>
      </w:pPr>
      <w:r w:rsidRPr="000861F8">
        <w:t>4. Возможность профессионального общения педагогов и обмена опытом с коллегами.</w:t>
      </w:r>
    </w:p>
    <w:p w:rsidR="002F3BED" w:rsidRPr="002F3BED" w:rsidRDefault="002F3BED" w:rsidP="002F3BED">
      <w:pPr>
        <w:jc w:val="both"/>
        <w:rPr>
          <w:rFonts w:ascii="Times New Roman" w:hAnsi="Times New Roman" w:cs="Times New Roman"/>
          <w:sz w:val="24"/>
          <w:szCs w:val="24"/>
        </w:rPr>
      </w:pPr>
      <w:r w:rsidRPr="000861F8">
        <w:rPr>
          <w:rFonts w:ascii="Times New Roman" w:hAnsi="Times New Roman" w:cs="Times New Roman"/>
          <w:sz w:val="24"/>
          <w:szCs w:val="24"/>
        </w:rPr>
        <w:t>5. Организованное информирование родителей (законных представителей) о введении, реализации  ФГОС дошкольного через родительские собрания, информационные стенды ДОУ, персональный  сайт.</w:t>
      </w:r>
    </w:p>
    <w:p w:rsidR="002F3BED" w:rsidRDefault="002F3BED" w:rsidP="00EA26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75D" w:rsidRPr="00237E5C" w:rsidRDefault="002F3BED" w:rsidP="00237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="00237E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375D" w:rsidRPr="00237E5C">
        <w:rPr>
          <w:rFonts w:ascii="Times New Roman" w:hAnsi="Times New Roman" w:cs="Times New Roman"/>
          <w:b/>
          <w:sz w:val="24"/>
          <w:szCs w:val="24"/>
        </w:rPr>
        <w:t>Проект: «Программное обеспечение, методики, технологии»</w:t>
      </w:r>
    </w:p>
    <w:p w:rsidR="00DD375D" w:rsidRPr="00DD375D" w:rsidRDefault="00DD375D" w:rsidP="00DD3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5D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DD375D">
        <w:rPr>
          <w:rFonts w:ascii="Times New Roman" w:hAnsi="Times New Roman" w:cs="Times New Roman"/>
          <w:sz w:val="24"/>
          <w:szCs w:val="24"/>
        </w:rPr>
        <w:t xml:space="preserve"> Объективная необходимость переориентировать п</w:t>
      </w:r>
      <w:r>
        <w:rPr>
          <w:rFonts w:ascii="Times New Roman" w:hAnsi="Times New Roman" w:cs="Times New Roman"/>
          <w:sz w:val="24"/>
          <w:szCs w:val="24"/>
        </w:rPr>
        <w:t xml:space="preserve">едагогов на приоритет игровой, </w:t>
      </w:r>
      <w:r w:rsidRPr="00DD375D">
        <w:rPr>
          <w:rFonts w:ascii="Times New Roman" w:hAnsi="Times New Roman" w:cs="Times New Roman"/>
          <w:sz w:val="24"/>
          <w:szCs w:val="24"/>
        </w:rPr>
        <w:t>познавательной, исследовательской, творческой самостоятельной деятельности дете</w:t>
      </w:r>
      <w:r>
        <w:rPr>
          <w:rFonts w:ascii="Times New Roman" w:hAnsi="Times New Roman" w:cs="Times New Roman"/>
          <w:sz w:val="24"/>
          <w:szCs w:val="24"/>
        </w:rPr>
        <w:t xml:space="preserve">й, использование инновационных программ и технологий </w:t>
      </w:r>
      <w:r w:rsidRPr="00DD375D">
        <w:rPr>
          <w:rFonts w:ascii="Times New Roman" w:hAnsi="Times New Roman" w:cs="Times New Roman"/>
          <w:sz w:val="24"/>
          <w:szCs w:val="24"/>
        </w:rPr>
        <w:t>в решении совместно</w:t>
      </w:r>
      <w:r>
        <w:rPr>
          <w:rFonts w:ascii="Times New Roman" w:hAnsi="Times New Roman" w:cs="Times New Roman"/>
          <w:sz w:val="24"/>
          <w:szCs w:val="24"/>
        </w:rPr>
        <w:t>й образовательной деятельности.</w:t>
      </w:r>
    </w:p>
    <w:p w:rsidR="00DD375D" w:rsidRPr="00DD375D" w:rsidRDefault="00DD375D" w:rsidP="00DD3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5D">
        <w:rPr>
          <w:rFonts w:ascii="Times New Roman" w:hAnsi="Times New Roman" w:cs="Times New Roman"/>
          <w:b/>
          <w:sz w:val="24"/>
          <w:szCs w:val="24"/>
        </w:rPr>
        <w:t>Цель:</w:t>
      </w:r>
      <w:r w:rsidRPr="00DD375D">
        <w:rPr>
          <w:rFonts w:ascii="Times New Roman" w:hAnsi="Times New Roman" w:cs="Times New Roman"/>
          <w:sz w:val="24"/>
          <w:szCs w:val="24"/>
        </w:rPr>
        <w:t xml:space="preserve"> обучение педагогов ДОУ использованию инновационных технологий в проектировании и реализации образовательных задач и естественного вкл</w:t>
      </w:r>
      <w:r>
        <w:rPr>
          <w:rFonts w:ascii="Times New Roman" w:hAnsi="Times New Roman" w:cs="Times New Roman"/>
          <w:sz w:val="24"/>
          <w:szCs w:val="24"/>
        </w:rPr>
        <w:t>ючения семьи в образовательную деятельность.</w:t>
      </w:r>
    </w:p>
    <w:p w:rsidR="00DD375D" w:rsidRPr="00DD375D" w:rsidRDefault="00DD375D" w:rsidP="00DD37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5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375D" w:rsidRPr="00DD375D" w:rsidRDefault="00DD375D" w:rsidP="00DD3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5D">
        <w:rPr>
          <w:rFonts w:ascii="Times New Roman" w:hAnsi="Times New Roman" w:cs="Times New Roman"/>
          <w:sz w:val="24"/>
          <w:szCs w:val="24"/>
        </w:rPr>
        <w:t>Обучить педагогов новым инновационным технологиям взаимодействия с детьми при постро</w:t>
      </w:r>
      <w:r>
        <w:rPr>
          <w:rFonts w:ascii="Times New Roman" w:hAnsi="Times New Roman" w:cs="Times New Roman"/>
          <w:sz w:val="24"/>
          <w:szCs w:val="24"/>
        </w:rPr>
        <w:t>ении образовательного процесса.</w:t>
      </w:r>
    </w:p>
    <w:p w:rsidR="00DD375D" w:rsidRPr="00DD375D" w:rsidRDefault="00DD375D" w:rsidP="00DD3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5D">
        <w:rPr>
          <w:rFonts w:ascii="Times New Roman" w:hAnsi="Times New Roman" w:cs="Times New Roman"/>
          <w:sz w:val="24"/>
          <w:szCs w:val="24"/>
        </w:rPr>
        <w:t>Переориентировать педагогов на приоритет игровой, самостоятельной деятельности ребенка, обучить педагогов методам вовлечения семей в образовательную деятельность.</w:t>
      </w:r>
    </w:p>
    <w:p w:rsidR="00DD375D" w:rsidRPr="00DD375D" w:rsidRDefault="00DD375D" w:rsidP="00DD3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5D">
        <w:rPr>
          <w:rFonts w:ascii="Times New Roman" w:hAnsi="Times New Roman" w:cs="Times New Roman"/>
          <w:sz w:val="24"/>
          <w:szCs w:val="24"/>
        </w:rPr>
        <w:lastRenderedPageBreak/>
        <w:t>Вовлекать родителей в построение индивидуального образовательного маршрута ребенка, посредством выявления индивидуальных особенностей воспитанников, учитывая его психическое и физическое здоровье, постоянного их информирования.</w:t>
      </w:r>
    </w:p>
    <w:p w:rsidR="00C904D6" w:rsidRPr="00DD375D" w:rsidRDefault="00DD375D" w:rsidP="00C90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5D">
        <w:rPr>
          <w:rFonts w:ascii="Times New Roman" w:hAnsi="Times New Roman" w:cs="Times New Roman"/>
          <w:sz w:val="24"/>
          <w:szCs w:val="24"/>
        </w:rPr>
        <w:t>Развивать социал</w:t>
      </w:r>
      <w:r>
        <w:rPr>
          <w:rFonts w:ascii="Times New Roman" w:hAnsi="Times New Roman" w:cs="Times New Roman"/>
          <w:sz w:val="24"/>
          <w:szCs w:val="24"/>
        </w:rPr>
        <w:t xml:space="preserve">ьное партнерство в организации </w:t>
      </w:r>
      <w:r w:rsidRPr="00DD375D">
        <w:rPr>
          <w:rFonts w:ascii="Times New Roman" w:hAnsi="Times New Roman" w:cs="Times New Roman"/>
          <w:sz w:val="24"/>
          <w:szCs w:val="24"/>
        </w:rPr>
        <w:t>образовательной деятельности в системе сетевого взаимодействия.</w:t>
      </w:r>
    </w:p>
    <w:tbl>
      <w:tblPr>
        <w:tblStyle w:val="ab"/>
        <w:tblpPr w:leftFromText="180" w:rightFromText="180" w:bottomFromText="200" w:vertAnchor="text" w:horzAnchor="margin" w:tblpY="243"/>
        <w:tblW w:w="0" w:type="auto"/>
        <w:tblLook w:val="04A0"/>
      </w:tblPr>
      <w:tblGrid>
        <w:gridCol w:w="520"/>
        <w:gridCol w:w="3975"/>
        <w:gridCol w:w="1638"/>
        <w:gridCol w:w="2072"/>
        <w:gridCol w:w="1920"/>
      </w:tblGrid>
      <w:tr w:rsidR="00DD375D" w:rsidRPr="00DD375D" w:rsidTr="00DD375D">
        <w:tc>
          <w:tcPr>
            <w:tcW w:w="520" w:type="dxa"/>
            <w:vMerge w:val="restart"/>
          </w:tcPr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5" w:type="dxa"/>
            <w:vMerge w:val="restart"/>
          </w:tcPr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vMerge w:val="restart"/>
          </w:tcPr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Этапы, сроки их</w:t>
            </w:r>
          </w:p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выполнения.</w:t>
            </w:r>
          </w:p>
        </w:tc>
        <w:tc>
          <w:tcPr>
            <w:tcW w:w="3876" w:type="dxa"/>
            <w:gridSpan w:val="2"/>
          </w:tcPr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DD375D" w:rsidRPr="00DD375D" w:rsidTr="00DD375D">
        <w:tc>
          <w:tcPr>
            <w:tcW w:w="0" w:type="auto"/>
            <w:vMerge/>
          </w:tcPr>
          <w:p w:rsidR="00DD375D" w:rsidRPr="00DD375D" w:rsidRDefault="00DD375D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DD375D" w:rsidRPr="00DD375D" w:rsidRDefault="00DD375D" w:rsidP="00BD73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DD375D" w:rsidRPr="00DD375D" w:rsidRDefault="00DD375D" w:rsidP="00BD73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</w:tcPr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80" w:type="dxa"/>
          </w:tcPr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  <w:p w:rsidR="00DD375D" w:rsidRPr="00BD733A" w:rsidRDefault="00DD375D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375D" w:rsidRPr="00DD375D" w:rsidTr="00DD375D">
        <w:tc>
          <w:tcPr>
            <w:tcW w:w="520" w:type="dxa"/>
          </w:tcPr>
          <w:p w:rsidR="00DD375D" w:rsidRPr="00DD375D" w:rsidRDefault="00DD375D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5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системы обучения педагогов применению инновационных технологий и методик в образовательном процессе</w:t>
            </w:r>
          </w:p>
        </w:tc>
        <w:tc>
          <w:tcPr>
            <w:tcW w:w="1551" w:type="dxa"/>
          </w:tcPr>
          <w:p w:rsidR="00DD375D" w:rsidRPr="00DD375D" w:rsidRDefault="00A65DC7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2016 - 2018</w:t>
            </w:r>
          </w:p>
        </w:tc>
        <w:tc>
          <w:tcPr>
            <w:tcW w:w="1956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Ст.воспитатель</w:t>
            </w:r>
          </w:p>
        </w:tc>
      </w:tr>
      <w:tr w:rsidR="00DD375D" w:rsidRPr="00DD375D" w:rsidTr="00DD375D">
        <w:tc>
          <w:tcPr>
            <w:tcW w:w="520" w:type="dxa"/>
          </w:tcPr>
          <w:p w:rsidR="00DD375D" w:rsidRPr="00DD375D" w:rsidRDefault="00DD375D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5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проекта взаимодействия ДОУ и семьи, разработка мероприятий в рамках этого проекта по сопровождению и консультированию семей воспитанников</w:t>
            </w: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51" w:type="dxa"/>
          </w:tcPr>
          <w:p w:rsidR="00DD375D" w:rsidRPr="00DD375D" w:rsidRDefault="00A65DC7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2016-2017</w:t>
            </w:r>
          </w:p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880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педагоги, специалисты</w:t>
            </w:r>
          </w:p>
        </w:tc>
      </w:tr>
      <w:tr w:rsidR="00DD375D" w:rsidRPr="00DD375D" w:rsidTr="00DD375D">
        <w:tc>
          <w:tcPr>
            <w:tcW w:w="520" w:type="dxa"/>
          </w:tcPr>
          <w:p w:rsidR="00DD375D" w:rsidRPr="00DD375D" w:rsidRDefault="00DD375D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D375D" w:rsidRPr="00DD375D" w:rsidRDefault="00DD375D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комплекта методических материалов  к практикуму «Инновационные формы взаимодействия с родителями. Совместные проекты»</w:t>
            </w:r>
          </w:p>
        </w:tc>
        <w:tc>
          <w:tcPr>
            <w:tcW w:w="1551" w:type="dxa"/>
          </w:tcPr>
          <w:p w:rsidR="00DD375D" w:rsidRPr="00DD375D" w:rsidRDefault="00A65DC7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2016-2017</w:t>
            </w:r>
          </w:p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педагоги, специалисты</w:t>
            </w:r>
          </w:p>
        </w:tc>
      </w:tr>
      <w:tr w:rsidR="00DD375D" w:rsidRPr="00DD375D" w:rsidTr="00DD375D">
        <w:tc>
          <w:tcPr>
            <w:tcW w:w="520" w:type="dxa"/>
          </w:tcPr>
          <w:p w:rsidR="00DD375D" w:rsidRPr="00DD375D" w:rsidRDefault="00DD375D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5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Методическое сопровождение организации инновационной деятельности и управления инновационным процессом в дошкольном учреждении</w:t>
            </w: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51" w:type="dxa"/>
          </w:tcPr>
          <w:p w:rsidR="00DD375D" w:rsidRPr="00DD375D" w:rsidRDefault="00A65DC7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2016-2019</w:t>
            </w:r>
          </w:p>
        </w:tc>
        <w:tc>
          <w:tcPr>
            <w:tcW w:w="1956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Ст.воспитатель</w:t>
            </w:r>
          </w:p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375D" w:rsidRPr="00DD375D" w:rsidTr="00DD375D">
        <w:tc>
          <w:tcPr>
            <w:tcW w:w="520" w:type="dxa"/>
          </w:tcPr>
          <w:p w:rsidR="00DD375D" w:rsidRPr="00DD375D" w:rsidRDefault="00DD375D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5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обучения и реализация системы инновационных форм взаимодействия с родителями. </w:t>
            </w:r>
          </w:p>
        </w:tc>
        <w:tc>
          <w:tcPr>
            <w:tcW w:w="1551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375D" w:rsidRPr="00DD375D" w:rsidRDefault="00A65DC7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2016-2021</w:t>
            </w:r>
          </w:p>
        </w:tc>
        <w:tc>
          <w:tcPr>
            <w:tcW w:w="1956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880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Ст.воспитатель</w:t>
            </w:r>
          </w:p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375D" w:rsidRPr="00DD375D" w:rsidTr="00DD375D">
        <w:tc>
          <w:tcPr>
            <w:tcW w:w="520" w:type="dxa"/>
          </w:tcPr>
          <w:p w:rsidR="00DD375D" w:rsidRPr="00DD375D" w:rsidRDefault="00DD375D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5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Презентации «Особая форма взаимодействия педагогов и спец</w:t>
            </w:r>
            <w:r w:rsidR="002D0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иалистов в реализации проектов»</w:t>
            </w:r>
          </w:p>
        </w:tc>
        <w:tc>
          <w:tcPr>
            <w:tcW w:w="1551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375D" w:rsidRPr="00DD375D" w:rsidRDefault="00A65DC7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2016-2021</w:t>
            </w:r>
          </w:p>
        </w:tc>
        <w:tc>
          <w:tcPr>
            <w:tcW w:w="1956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DD375D" w:rsidRPr="00DD375D" w:rsidRDefault="00DD37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7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Ст.воспитатель, педагоги, специалисты</w:t>
            </w:r>
          </w:p>
        </w:tc>
      </w:tr>
    </w:tbl>
    <w:p w:rsidR="00237E5C" w:rsidRDefault="00237E5C" w:rsidP="00BD73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75D" w:rsidRPr="00DD375D" w:rsidRDefault="00DD375D" w:rsidP="00BD73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5D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DD375D" w:rsidRPr="00BD733A" w:rsidRDefault="00DD375D" w:rsidP="00E70BC0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>Методические разработки по обучению педагогов использования современных технологий.</w:t>
      </w:r>
    </w:p>
    <w:p w:rsidR="00DD375D" w:rsidRPr="00BD733A" w:rsidRDefault="00DD375D" w:rsidP="00E70BC0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>Применение в системе образовательной деятельности инновационных образовательных технологий взаимодействия с детьми и родителями.</w:t>
      </w:r>
    </w:p>
    <w:p w:rsidR="00DD375D" w:rsidRPr="00BD733A" w:rsidRDefault="00DD375D" w:rsidP="00E70BC0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lastRenderedPageBreak/>
        <w:t>Внедрение технологии проектирования детской деятельности во все структурные подразделения учреждения.</w:t>
      </w:r>
    </w:p>
    <w:p w:rsidR="00DD375D" w:rsidRPr="00BD733A" w:rsidRDefault="00DD375D" w:rsidP="00BD733A">
      <w:pPr>
        <w:pStyle w:val="aa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 xml:space="preserve">Социальный эффект: </w:t>
      </w:r>
    </w:p>
    <w:p w:rsidR="00DD375D" w:rsidRPr="00BD733A" w:rsidRDefault="00DD375D" w:rsidP="00E70BC0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>Обучение родителей взаимодействию с ребенком дома.</w:t>
      </w:r>
    </w:p>
    <w:p w:rsidR="00DD375D" w:rsidRPr="00BD733A" w:rsidRDefault="00DD375D" w:rsidP="00E70BC0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>Обеспечение конкурентно</w:t>
      </w:r>
      <w:r w:rsidR="00BD733A" w:rsidRPr="00BD733A">
        <w:rPr>
          <w:rFonts w:ascii="Times New Roman" w:hAnsi="Times New Roman" w:cs="Times New Roman"/>
          <w:sz w:val="24"/>
          <w:szCs w:val="24"/>
        </w:rPr>
        <w:t xml:space="preserve">й способности </w:t>
      </w:r>
      <w:r w:rsidRPr="00BD733A">
        <w:rPr>
          <w:rFonts w:ascii="Times New Roman" w:hAnsi="Times New Roman" w:cs="Times New Roman"/>
          <w:sz w:val="24"/>
          <w:szCs w:val="24"/>
        </w:rPr>
        <w:t xml:space="preserve">ДОУ в городе.  </w:t>
      </w:r>
    </w:p>
    <w:p w:rsidR="00BD733A" w:rsidRPr="00BD733A" w:rsidRDefault="002F3BED" w:rsidP="00BD73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</w:t>
      </w:r>
      <w:r w:rsidR="00237E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0444">
        <w:rPr>
          <w:rFonts w:ascii="Times New Roman" w:hAnsi="Times New Roman" w:cs="Times New Roman"/>
          <w:b/>
          <w:sz w:val="24"/>
          <w:szCs w:val="24"/>
        </w:rPr>
        <w:t xml:space="preserve">Проект: </w:t>
      </w:r>
      <w:r w:rsidR="00BD733A" w:rsidRPr="00BD733A">
        <w:rPr>
          <w:rFonts w:ascii="Times New Roman" w:hAnsi="Times New Roman" w:cs="Times New Roman"/>
          <w:b/>
          <w:sz w:val="24"/>
          <w:szCs w:val="24"/>
        </w:rPr>
        <w:t>«Информатизация дошкольного образования»</w:t>
      </w:r>
    </w:p>
    <w:p w:rsidR="00BD733A" w:rsidRPr="00BD733A" w:rsidRDefault="00BD733A" w:rsidP="00BD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BD733A">
        <w:rPr>
          <w:rFonts w:ascii="Times New Roman" w:hAnsi="Times New Roman" w:cs="Times New Roman"/>
          <w:sz w:val="24"/>
          <w:szCs w:val="24"/>
        </w:rPr>
        <w:t xml:space="preserve"> Объективная необходимость в обработке большого объема управленческой и педагогической информации при осуществлении личностно-ориентированной программы образования. Недооценка роли компьютерных технологий в решении этой проблемы. XXI век – это век информационного общества. Научно- технический прогресс диктует новые требования к содержанию и организации образовательного процесса, в том чис</w:t>
      </w:r>
      <w:r>
        <w:rPr>
          <w:rFonts w:ascii="Times New Roman" w:hAnsi="Times New Roman" w:cs="Times New Roman"/>
          <w:sz w:val="24"/>
          <w:szCs w:val="24"/>
        </w:rPr>
        <w:t xml:space="preserve">ле и </w:t>
      </w:r>
      <w:r w:rsidRPr="00BD733A">
        <w:rPr>
          <w:rFonts w:ascii="Times New Roman" w:hAnsi="Times New Roman" w:cs="Times New Roman"/>
          <w:sz w:val="24"/>
          <w:szCs w:val="24"/>
        </w:rPr>
        <w:t>в дошкольном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образовании. Появляются новые </w:t>
      </w:r>
      <w:r w:rsidRPr="00BD733A">
        <w:rPr>
          <w:rFonts w:ascii="Times New Roman" w:hAnsi="Times New Roman" w:cs="Times New Roman"/>
          <w:sz w:val="24"/>
          <w:szCs w:val="24"/>
        </w:rPr>
        <w:t>технологии и средства</w:t>
      </w:r>
      <w:r>
        <w:rPr>
          <w:rFonts w:ascii="Times New Roman" w:hAnsi="Times New Roman" w:cs="Times New Roman"/>
          <w:sz w:val="24"/>
          <w:szCs w:val="24"/>
        </w:rPr>
        <w:t xml:space="preserve"> информатизации. Во всех сферах человеческой </w:t>
      </w:r>
      <w:r w:rsidRPr="00BD733A">
        <w:rPr>
          <w:rFonts w:ascii="Times New Roman" w:hAnsi="Times New Roman" w:cs="Times New Roman"/>
          <w:sz w:val="24"/>
          <w:szCs w:val="24"/>
        </w:rPr>
        <w:t>деятельности и ребенка в частности компьютер выступает не только как мощное технологическое средство, но и как средство его самореализации, как инструмент творчества, стимулирующий человека лучше познать себя, полнее открыть свои способности, проявить свою индивидуальность. Широкое использование информационных технологий в самых различных сферах деятельности человека диктует необходимость наи</w:t>
      </w:r>
      <w:r>
        <w:rPr>
          <w:rFonts w:ascii="Times New Roman" w:hAnsi="Times New Roman" w:cs="Times New Roman"/>
          <w:sz w:val="24"/>
          <w:szCs w:val="24"/>
        </w:rPr>
        <w:t xml:space="preserve">скорейшего </w:t>
      </w:r>
      <w:r w:rsidRPr="00BD733A">
        <w:rPr>
          <w:rFonts w:ascii="Times New Roman" w:hAnsi="Times New Roman" w:cs="Times New Roman"/>
          <w:sz w:val="24"/>
          <w:szCs w:val="24"/>
        </w:rPr>
        <w:t>ознакомления с ними, начиная с ран</w:t>
      </w:r>
      <w:r>
        <w:rPr>
          <w:rFonts w:ascii="Times New Roman" w:hAnsi="Times New Roman" w:cs="Times New Roman"/>
          <w:sz w:val="24"/>
          <w:szCs w:val="24"/>
        </w:rPr>
        <w:t>них этапов обучения и познания.</w:t>
      </w:r>
    </w:p>
    <w:p w:rsidR="00BD733A" w:rsidRPr="00BD733A" w:rsidRDefault="00BD733A" w:rsidP="00BD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b/>
          <w:sz w:val="24"/>
          <w:szCs w:val="24"/>
        </w:rPr>
        <w:t>Цель:</w:t>
      </w:r>
      <w:r w:rsidRPr="00BD733A">
        <w:rPr>
          <w:rFonts w:ascii="Times New Roman" w:hAnsi="Times New Roman" w:cs="Times New Roman"/>
          <w:sz w:val="24"/>
          <w:szCs w:val="24"/>
        </w:rPr>
        <w:t xml:space="preserve"> Повышение уровня профессионального мастерства сотрудников детского сада в применении ИКТ при реализации управленческих, организац</w:t>
      </w:r>
      <w:r>
        <w:rPr>
          <w:rFonts w:ascii="Times New Roman" w:hAnsi="Times New Roman" w:cs="Times New Roman"/>
          <w:sz w:val="24"/>
          <w:szCs w:val="24"/>
        </w:rPr>
        <w:t>ионных и образовательных задач.</w:t>
      </w:r>
    </w:p>
    <w:p w:rsidR="00BD733A" w:rsidRPr="00BD733A" w:rsidRDefault="00BD733A" w:rsidP="00BD7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733A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BD733A" w:rsidRDefault="00BD733A" w:rsidP="00E70BC0">
      <w:pPr>
        <w:pStyle w:val="aa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>создание единой информационной среды (ЕИС);</w:t>
      </w:r>
    </w:p>
    <w:p w:rsidR="00BD733A" w:rsidRPr="00BD733A" w:rsidRDefault="00BD733A" w:rsidP="00E70BC0">
      <w:pPr>
        <w:pStyle w:val="aa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>освоение педагогами информационных образовательных технологий, способствующих повышению их профессиональной компетентности;</w:t>
      </w:r>
    </w:p>
    <w:p w:rsidR="00BD733A" w:rsidRPr="00BD733A" w:rsidRDefault="00BD733A" w:rsidP="00E70BC0">
      <w:pPr>
        <w:pStyle w:val="aa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>эффективное управление ресурсами, контингентом, образовательным процессом через использование информационных технологий в административной, финансово- хозяйственной и методической деятельности;</w:t>
      </w:r>
    </w:p>
    <w:p w:rsidR="00BD733A" w:rsidRDefault="00BD733A" w:rsidP="00E70BC0">
      <w:pPr>
        <w:pStyle w:val="aa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>создание электронных баз данных, архивов, электронного адреса и сайта образовательного учреждения.</w:t>
      </w:r>
    </w:p>
    <w:p w:rsidR="00BD733A" w:rsidRDefault="00BD733A" w:rsidP="00E70BC0">
      <w:pPr>
        <w:pStyle w:val="aa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>Обеспечение информационно-методического сопровождения деятельности педагогического коллектива в условиях обновления содержания дошкольного образования в соответствии с требованиями Федерального государственного образовательного стандарта ДО. </w:t>
      </w:r>
    </w:p>
    <w:p w:rsidR="00BD733A" w:rsidRDefault="00BD733A" w:rsidP="00E70BC0">
      <w:pPr>
        <w:pStyle w:val="aa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>Разработать информационную модель и компьютерную технологию управления качеством дошкольного образования.</w:t>
      </w:r>
    </w:p>
    <w:p w:rsidR="00BD733A" w:rsidRDefault="00BD733A" w:rsidP="00E70BC0">
      <w:pPr>
        <w:pStyle w:val="aa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lastRenderedPageBreak/>
        <w:t>Создать документы в ДОУ с применением информационных технологий.</w:t>
      </w:r>
    </w:p>
    <w:p w:rsidR="00BD733A" w:rsidRDefault="00BD733A" w:rsidP="00E70BC0">
      <w:pPr>
        <w:pStyle w:val="aa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>Вовлекать родителей в построение индивидуального образовательного маршрута ребенка посредством постоянного информирования.</w:t>
      </w:r>
    </w:p>
    <w:p w:rsidR="00BD733A" w:rsidRPr="00BD733A" w:rsidRDefault="00BD733A" w:rsidP="00E70BC0">
      <w:pPr>
        <w:pStyle w:val="aa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>Организовать эффективное сетевое взаимодействие с партнерами детского сада посредством Интернета.</w:t>
      </w:r>
    </w:p>
    <w:p w:rsidR="00BD733A" w:rsidRPr="00BD733A" w:rsidRDefault="00BD733A" w:rsidP="00BD733A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89" w:type="dxa"/>
        <w:tblLook w:val="04A0"/>
      </w:tblPr>
      <w:tblGrid>
        <w:gridCol w:w="508"/>
        <w:gridCol w:w="3422"/>
        <w:gridCol w:w="2025"/>
        <w:gridCol w:w="2163"/>
        <w:gridCol w:w="1871"/>
      </w:tblGrid>
      <w:tr w:rsidR="00BD733A" w:rsidRPr="00BD733A" w:rsidTr="00BD733A">
        <w:tc>
          <w:tcPr>
            <w:tcW w:w="498" w:type="dxa"/>
            <w:vMerge w:val="restart"/>
          </w:tcPr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53" w:type="dxa"/>
            <w:vMerge w:val="restart"/>
          </w:tcPr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Этапы, сроки их</w:t>
            </w:r>
          </w:p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выполнения.</w:t>
            </w:r>
          </w:p>
        </w:tc>
        <w:tc>
          <w:tcPr>
            <w:tcW w:w="3954" w:type="dxa"/>
            <w:gridSpan w:val="2"/>
          </w:tcPr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BD733A" w:rsidRPr="00BD733A" w:rsidTr="00BD733A">
        <w:tc>
          <w:tcPr>
            <w:tcW w:w="0" w:type="auto"/>
            <w:vMerge/>
          </w:tcPr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BD733A" w:rsidRPr="00BD733A" w:rsidRDefault="00BD733A" w:rsidP="00BD73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D733A" w:rsidRPr="00BD733A" w:rsidRDefault="00BD733A" w:rsidP="00BD73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</w:tcPr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794" w:type="dxa"/>
          </w:tcPr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D733A" w:rsidRPr="00BD733A" w:rsidTr="00BD733A">
        <w:tc>
          <w:tcPr>
            <w:tcW w:w="498" w:type="dxa"/>
          </w:tcPr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единой информационной среды </w:t>
            </w:r>
          </w:p>
        </w:tc>
        <w:tc>
          <w:tcPr>
            <w:tcW w:w="1984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33A" w:rsidRPr="00BD733A" w:rsidRDefault="00C819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2016 - 2021</w:t>
            </w:r>
          </w:p>
        </w:tc>
        <w:tc>
          <w:tcPr>
            <w:tcW w:w="2120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BD733A" w:rsidRPr="00BD733A" w:rsidTr="00BD733A">
        <w:tc>
          <w:tcPr>
            <w:tcW w:w="498" w:type="dxa"/>
          </w:tcPr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3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Творческой группы, занимающейся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внедрением ИКТ </w:t>
            </w: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образовательный процесс</w:t>
            </w:r>
          </w:p>
        </w:tc>
        <w:tc>
          <w:tcPr>
            <w:tcW w:w="1984" w:type="dxa"/>
          </w:tcPr>
          <w:p w:rsidR="00BD733A" w:rsidRPr="00BD733A" w:rsidRDefault="00C819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794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BD733A" w:rsidRPr="00BD733A" w:rsidTr="00BD733A">
        <w:tc>
          <w:tcPr>
            <w:tcW w:w="498" w:type="dxa"/>
          </w:tcPr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3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Электронное сопровождение документов в образовании (планирование, диагностики, отчеты,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анизация детской деятельности, </w:t>
            </w: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рабочие листы, «портфолио» детей и педагогов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сопровождение сайта ДОУ т.д.)</w:t>
            </w:r>
          </w:p>
        </w:tc>
        <w:tc>
          <w:tcPr>
            <w:tcW w:w="1984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33A" w:rsidRPr="00BD733A" w:rsidRDefault="00C819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2016-2021</w:t>
            </w: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BD733A" w:rsidRPr="00BD733A" w:rsidTr="00BD733A">
        <w:tc>
          <w:tcPr>
            <w:tcW w:w="498" w:type="dxa"/>
          </w:tcPr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3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квалификации педагогов на внешних курсах  </w:t>
            </w: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Систематизация и хранение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работ, сопровождение своего портфолио.</w:t>
            </w:r>
          </w:p>
        </w:tc>
        <w:tc>
          <w:tcPr>
            <w:tcW w:w="1984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33A" w:rsidRPr="00BD733A" w:rsidRDefault="00C819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2016-2021</w:t>
            </w:r>
          </w:p>
        </w:tc>
        <w:tc>
          <w:tcPr>
            <w:tcW w:w="2120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Внебюджетное финансирование</w:t>
            </w: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794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заведующего, Заведующий</w:t>
            </w: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733A" w:rsidRPr="00BD733A" w:rsidTr="00BD733A">
        <w:tc>
          <w:tcPr>
            <w:tcW w:w="498" w:type="dxa"/>
          </w:tcPr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3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эффект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ивного сетевого взаимодействия.</w:t>
            </w:r>
          </w:p>
        </w:tc>
        <w:tc>
          <w:tcPr>
            <w:tcW w:w="1984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33A" w:rsidRPr="00BD733A" w:rsidRDefault="00C819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2016-2021</w:t>
            </w:r>
          </w:p>
        </w:tc>
        <w:tc>
          <w:tcPr>
            <w:tcW w:w="2120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финансирование</w:t>
            </w:r>
          </w:p>
        </w:tc>
        <w:tc>
          <w:tcPr>
            <w:tcW w:w="1794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Заведующий</w:t>
            </w:r>
          </w:p>
        </w:tc>
      </w:tr>
      <w:tr w:rsidR="00BD733A" w:rsidRPr="00BD733A" w:rsidTr="00BD733A">
        <w:tc>
          <w:tcPr>
            <w:tcW w:w="498" w:type="dxa"/>
          </w:tcPr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53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Оснащение необходимым оборудованием рабочие места педагогов</w:t>
            </w: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984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33A" w:rsidRPr="00BD733A" w:rsidRDefault="00C819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2016-2021</w:t>
            </w:r>
          </w:p>
        </w:tc>
        <w:tc>
          <w:tcPr>
            <w:tcW w:w="2120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средства,</w:t>
            </w: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финансирование</w:t>
            </w:r>
          </w:p>
        </w:tc>
        <w:tc>
          <w:tcPr>
            <w:tcW w:w="1794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BD733A" w:rsidRPr="00BD733A" w:rsidTr="00BD733A">
        <w:tc>
          <w:tcPr>
            <w:tcW w:w="498" w:type="dxa"/>
          </w:tcPr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3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ДОУ </w:t>
            </w: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(выход на обратную связь)</w:t>
            </w:r>
          </w:p>
        </w:tc>
        <w:tc>
          <w:tcPr>
            <w:tcW w:w="1984" w:type="dxa"/>
          </w:tcPr>
          <w:p w:rsidR="00BD733A" w:rsidRPr="00BD733A" w:rsidRDefault="00C819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120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финансирование</w:t>
            </w:r>
          </w:p>
        </w:tc>
        <w:tc>
          <w:tcPr>
            <w:tcW w:w="1794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BD733A" w:rsidRPr="00BD733A" w:rsidTr="00BD733A">
        <w:tc>
          <w:tcPr>
            <w:tcW w:w="498" w:type="dxa"/>
          </w:tcPr>
          <w:p w:rsidR="00BD733A" w:rsidRPr="00BD733A" w:rsidRDefault="00BD733A" w:rsidP="00BD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3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необходимой информации. Подготовка материалов и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рассылки на e-mail родителей</w:t>
            </w:r>
          </w:p>
        </w:tc>
        <w:tc>
          <w:tcPr>
            <w:tcW w:w="1984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33A" w:rsidRPr="00BD733A" w:rsidRDefault="00C8195D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2016-2021</w:t>
            </w: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D733A" w:rsidRPr="00BD733A" w:rsidRDefault="00BD733A" w:rsidP="00BD73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Заведующий</w:t>
            </w:r>
          </w:p>
        </w:tc>
      </w:tr>
    </w:tbl>
    <w:p w:rsidR="00BD733A" w:rsidRPr="00BD733A" w:rsidRDefault="00BD733A" w:rsidP="00BD7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95D" w:rsidRDefault="00C8195D" w:rsidP="00BD7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3A" w:rsidRPr="00BD733A" w:rsidRDefault="00BD733A" w:rsidP="00BD7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33A"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результат:</w:t>
      </w:r>
    </w:p>
    <w:p w:rsidR="00BD733A" w:rsidRPr="00BD733A" w:rsidRDefault="00BD733A" w:rsidP="00E70BC0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>Сопровождение сайта</w:t>
      </w:r>
    </w:p>
    <w:p w:rsidR="00BD733A" w:rsidRPr="00BD733A" w:rsidRDefault="00BD733A" w:rsidP="00E70BC0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>Подготовка методических рекомендаций по использованию ИКТ.</w:t>
      </w:r>
    </w:p>
    <w:p w:rsidR="00BD733A" w:rsidRPr="00BD733A" w:rsidRDefault="00BD733A" w:rsidP="00E70BC0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 xml:space="preserve">Номенклатура электронной документации образовательной деятельности в области педагогических технологий. </w:t>
      </w:r>
    </w:p>
    <w:p w:rsidR="000D6C7A" w:rsidRDefault="00BD733A" w:rsidP="00E70BC0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3A">
        <w:rPr>
          <w:rFonts w:ascii="Times New Roman" w:hAnsi="Times New Roman" w:cs="Times New Roman"/>
          <w:sz w:val="24"/>
          <w:szCs w:val="24"/>
        </w:rPr>
        <w:t>Презентации о мероприятиях ДОУ и опыте работы педагогов.</w:t>
      </w:r>
    </w:p>
    <w:p w:rsidR="00BD733A" w:rsidRPr="000D6C7A" w:rsidRDefault="00BD733A" w:rsidP="000D6C7A">
      <w:pPr>
        <w:pStyle w:val="aa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D6C7A">
        <w:rPr>
          <w:rFonts w:ascii="Times New Roman" w:hAnsi="Times New Roman" w:cs="Times New Roman"/>
          <w:b/>
          <w:sz w:val="24"/>
          <w:szCs w:val="24"/>
        </w:rPr>
        <w:t>Социальный эффект</w:t>
      </w:r>
      <w:r w:rsidRPr="000D6C7A">
        <w:rPr>
          <w:rFonts w:ascii="Times New Roman" w:hAnsi="Times New Roman" w:cs="Times New Roman"/>
          <w:sz w:val="24"/>
          <w:szCs w:val="24"/>
        </w:rPr>
        <w:t>:</w:t>
      </w:r>
    </w:p>
    <w:p w:rsidR="00BD733A" w:rsidRPr="000D6C7A" w:rsidRDefault="00BD733A" w:rsidP="00E70BC0">
      <w:pPr>
        <w:pStyle w:val="a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7A">
        <w:rPr>
          <w:rFonts w:ascii="Times New Roman" w:hAnsi="Times New Roman" w:cs="Times New Roman"/>
          <w:sz w:val="24"/>
          <w:szCs w:val="24"/>
        </w:rPr>
        <w:t>Использование возможности интернет ресурсов при организации образовательн</w:t>
      </w:r>
      <w:r w:rsidR="000D6C7A" w:rsidRPr="000D6C7A">
        <w:rPr>
          <w:rFonts w:ascii="Times New Roman" w:hAnsi="Times New Roman" w:cs="Times New Roman"/>
          <w:sz w:val="24"/>
          <w:szCs w:val="24"/>
        </w:rPr>
        <w:t xml:space="preserve">ой деятельности, использование </w:t>
      </w:r>
      <w:r w:rsidRPr="000D6C7A">
        <w:rPr>
          <w:rFonts w:ascii="Times New Roman" w:hAnsi="Times New Roman" w:cs="Times New Roman"/>
          <w:sz w:val="24"/>
          <w:szCs w:val="24"/>
        </w:rPr>
        <w:t>учебно-методических материалов и повышение уровня компетентности педагогов.</w:t>
      </w:r>
    </w:p>
    <w:p w:rsidR="00BD733A" w:rsidRPr="000D6C7A" w:rsidRDefault="00BD733A" w:rsidP="00E70BC0">
      <w:pPr>
        <w:pStyle w:val="a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7A">
        <w:rPr>
          <w:rFonts w:ascii="Times New Roman" w:hAnsi="Times New Roman" w:cs="Times New Roman"/>
          <w:sz w:val="24"/>
          <w:szCs w:val="24"/>
        </w:rPr>
        <w:t>Участие в проектах города, региона, страны через выход в глобальный Internet сеть.</w:t>
      </w:r>
    </w:p>
    <w:p w:rsidR="00BD733A" w:rsidRPr="000D6C7A" w:rsidRDefault="00BD733A" w:rsidP="00E70BC0">
      <w:pPr>
        <w:pStyle w:val="a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7A">
        <w:rPr>
          <w:rFonts w:ascii="Times New Roman" w:hAnsi="Times New Roman" w:cs="Times New Roman"/>
          <w:sz w:val="24"/>
          <w:szCs w:val="24"/>
        </w:rPr>
        <w:t>Улучшение качества реализации образовательной деятельности и распространение опыта работы.</w:t>
      </w:r>
    </w:p>
    <w:p w:rsidR="00BD733A" w:rsidRPr="000D6C7A" w:rsidRDefault="00BD733A" w:rsidP="00E70BC0">
      <w:pPr>
        <w:pStyle w:val="a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7A">
        <w:rPr>
          <w:rFonts w:ascii="Times New Roman" w:hAnsi="Times New Roman" w:cs="Times New Roman"/>
          <w:sz w:val="24"/>
          <w:szCs w:val="24"/>
        </w:rPr>
        <w:t>Постоянное информирование родителей о деятельности учреждения, достижениях ребенка и получение обратной связи.</w:t>
      </w:r>
    </w:p>
    <w:p w:rsidR="006A3B37" w:rsidRPr="00237E5C" w:rsidRDefault="006A3B37" w:rsidP="00237E5C">
      <w:pPr>
        <w:pStyle w:val="aa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охраны и укрепления физического и психического здоровья воспитанников на основе научно обоснованных технологий</w:t>
      </w:r>
    </w:p>
    <w:p w:rsidR="006A3B37" w:rsidRPr="006A3B37" w:rsidRDefault="006A3B37" w:rsidP="006A3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8" w:type="dxa"/>
        <w:tblCellMar>
          <w:top w:w="9" w:type="dxa"/>
          <w:right w:w="15" w:type="dxa"/>
        </w:tblCellMar>
        <w:tblLook w:val="04A0"/>
      </w:tblPr>
      <w:tblGrid>
        <w:gridCol w:w="2972"/>
        <w:gridCol w:w="475"/>
        <w:gridCol w:w="1799"/>
        <w:gridCol w:w="16"/>
        <w:gridCol w:w="1679"/>
        <w:gridCol w:w="3127"/>
      </w:tblGrid>
      <w:tr w:rsidR="006A3B37" w:rsidRPr="006A3B37" w:rsidTr="002D0444">
        <w:trPr>
          <w:trHeight w:val="67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EA26D8" w:rsidRDefault="006A3B37" w:rsidP="00EA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EA26D8" w:rsidRDefault="006A3B37" w:rsidP="00EA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  <w:p w:rsidR="006A3B37" w:rsidRPr="00EA26D8" w:rsidRDefault="006A3B37" w:rsidP="00EA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EA26D8" w:rsidRDefault="006A3B37" w:rsidP="00EA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EA26D8" w:rsidRDefault="006A3B37" w:rsidP="00EA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6A3B37" w:rsidRPr="006A3B37" w:rsidTr="002D0444">
        <w:trPr>
          <w:trHeight w:val="13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банка данных воспитанников, </w:t>
            </w:r>
          </w:p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не посещающих ДО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коллектив </w:t>
            </w:r>
          </w:p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раза в год (сентябрь, май)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База данных воспитанников, не посещающих ДО </w:t>
            </w:r>
          </w:p>
        </w:tc>
      </w:tr>
      <w:tr w:rsidR="006A3B37" w:rsidRPr="006A3B37" w:rsidTr="00241FE6">
        <w:trPr>
          <w:trHeight w:val="211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организации </w:t>
            </w:r>
          </w:p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процесса с учётом многообразия индивидуальных детских возможностей и способностей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коллектив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C8195D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2016-2019</w:t>
            </w:r>
            <w:r w:rsidR="006A3B37"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Оптимальные условия для организации образовательного процесса с учётом многообразия индивидуальных детских возможностей и способностей </w:t>
            </w:r>
          </w:p>
        </w:tc>
      </w:tr>
      <w:tr w:rsidR="006A3B37" w:rsidRPr="006A3B37" w:rsidTr="00241FE6">
        <w:trPr>
          <w:trHeight w:val="21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EA26D8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="006A3B37"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мероприятий с детьми с разными возможностями с целью их самореализации, презентации достижений.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коллектив </w:t>
            </w:r>
          </w:p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</w:p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C8195D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2016-2021</w:t>
            </w:r>
            <w:r w:rsidR="006A3B37"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гг. по годовым планам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Оптимальные условия для организации образовательного процесса с учётом многообразия индивидуальных детских возможностей и способностей </w:t>
            </w:r>
          </w:p>
        </w:tc>
      </w:tr>
      <w:tr w:rsidR="006A3B37" w:rsidRPr="006A3B37" w:rsidTr="002D0444">
        <w:tblPrEx>
          <w:tblCellMar>
            <w:right w:w="43" w:type="dxa"/>
          </w:tblCellMar>
        </w:tblPrEx>
        <w:trPr>
          <w:trHeight w:val="149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родителями по самореализации их детей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пед. коллектив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по годовым планам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родителей, с высоким уровнем участия в мероприятиях ДОУ </w:t>
            </w:r>
          </w:p>
        </w:tc>
      </w:tr>
      <w:tr w:rsidR="006A3B37" w:rsidRPr="006A3B37" w:rsidTr="002D0444">
        <w:tblPrEx>
          <w:tblCellMar>
            <w:right w:w="43" w:type="dxa"/>
          </w:tblCellMar>
        </w:tblPrEx>
        <w:trPr>
          <w:trHeight w:val="197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механизма представления</w:t>
            </w:r>
          </w:p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индивидуальных достижений воспитанников (портфолио).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Педагоги, родители </w:t>
            </w:r>
          </w:p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пребывания ребёнка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Сформированная мотивация успешности у воспитанников с разными возможностями </w:t>
            </w:r>
          </w:p>
        </w:tc>
      </w:tr>
      <w:tr w:rsidR="006A3B37" w:rsidRPr="006A3B37" w:rsidTr="00241FE6">
        <w:tblPrEx>
          <w:tblCellMar>
            <w:right w:w="43" w:type="dxa"/>
          </w:tblCellMar>
        </w:tblPrEx>
        <w:trPr>
          <w:trHeight w:val="21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об участии воспитанников в мероприятиях разного уровня: </w:t>
            </w:r>
          </w:p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муниципальном, региональном, федеральном.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Педагоги, Родители, ответственный за сайт 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C8195D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2016-2021</w:t>
            </w:r>
            <w:r w:rsidR="006A3B37"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гг.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EA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воспитанников мероприятиях муниципального, регионального, федерального уровня. </w:t>
            </w:r>
          </w:p>
        </w:tc>
      </w:tr>
      <w:tr w:rsidR="006A3B37" w:rsidRPr="006A3B37" w:rsidTr="002D0444">
        <w:tblPrEx>
          <w:tblCellMar>
            <w:right w:w="43" w:type="dxa"/>
          </w:tblCellMar>
        </w:tblPrEx>
        <w:trPr>
          <w:trHeight w:val="494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качества результатов деятельности</w:t>
            </w:r>
          </w:p>
        </w:tc>
      </w:tr>
      <w:tr w:rsidR="006A3B37" w:rsidRPr="006A3B37" w:rsidTr="00241FE6">
        <w:tblPrEx>
          <w:tblCellMar>
            <w:right w:w="43" w:type="dxa"/>
          </w:tblCellMar>
        </w:tblPrEx>
        <w:trPr>
          <w:trHeight w:val="702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условий для реализации ОП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</w:t>
            </w:r>
          </w:p>
        </w:tc>
      </w:tr>
      <w:tr w:rsidR="006A3B37" w:rsidRPr="006A3B37" w:rsidTr="00241FE6">
        <w:tblPrEx>
          <w:tblCellMar>
            <w:right w:w="43" w:type="dxa"/>
          </w:tblCellMar>
        </w:tblPrEx>
        <w:trPr>
          <w:trHeight w:val="799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 успе</w:t>
            </w:r>
            <w:r w:rsidR="0024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шности </w:t>
            </w:r>
            <w:r w:rsidR="000D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воспитанников.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 </w:t>
            </w:r>
          </w:p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мониторинга. Определение перспектив деятельности. </w:t>
            </w:r>
          </w:p>
        </w:tc>
      </w:tr>
    </w:tbl>
    <w:p w:rsidR="006A3B37" w:rsidRPr="006A3B37" w:rsidRDefault="006A3B37" w:rsidP="006A3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6C7A" w:rsidRPr="000D6C7A" w:rsidRDefault="00237E5C" w:rsidP="000D6C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="000D6C7A" w:rsidRPr="000D6C7A">
        <w:rPr>
          <w:rFonts w:ascii="Times New Roman" w:hAnsi="Times New Roman" w:cs="Times New Roman"/>
          <w:b/>
          <w:sz w:val="24"/>
          <w:szCs w:val="24"/>
        </w:rPr>
        <w:t>Целевая программа «Здоровье»</w:t>
      </w:r>
    </w:p>
    <w:p w:rsidR="000D6C7A" w:rsidRPr="000D6C7A" w:rsidRDefault="000D6C7A" w:rsidP="000D6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0D6C7A">
        <w:rPr>
          <w:rFonts w:ascii="Times New Roman" w:hAnsi="Times New Roman" w:cs="Times New Roman"/>
          <w:sz w:val="24"/>
          <w:szCs w:val="24"/>
        </w:rPr>
        <w:t>Выс</w:t>
      </w:r>
      <w:r>
        <w:rPr>
          <w:rFonts w:ascii="Times New Roman" w:hAnsi="Times New Roman" w:cs="Times New Roman"/>
          <w:sz w:val="24"/>
          <w:szCs w:val="24"/>
        </w:rPr>
        <w:t>окая заболеваемость воспитанников</w:t>
      </w:r>
      <w:r w:rsidRPr="000D6C7A">
        <w:rPr>
          <w:rFonts w:ascii="Times New Roman" w:hAnsi="Times New Roman" w:cs="Times New Roman"/>
          <w:sz w:val="24"/>
          <w:szCs w:val="24"/>
        </w:rPr>
        <w:t>, увеличение к</w:t>
      </w:r>
      <w:r w:rsidR="002D0444">
        <w:rPr>
          <w:rFonts w:ascii="Times New Roman" w:hAnsi="Times New Roman" w:cs="Times New Roman"/>
          <w:sz w:val="24"/>
          <w:szCs w:val="24"/>
        </w:rPr>
        <w:t xml:space="preserve">оличества детей, поступающих в ДОУ, </w:t>
      </w:r>
      <w:r w:rsidRPr="000D6C7A">
        <w:rPr>
          <w:rFonts w:ascii="Times New Roman" w:hAnsi="Times New Roman" w:cs="Times New Roman"/>
          <w:sz w:val="24"/>
          <w:szCs w:val="24"/>
        </w:rPr>
        <w:t>имеющих 2-3 группы здоровья, и часто болеющих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C7A" w:rsidRPr="000D6C7A" w:rsidRDefault="000D6C7A" w:rsidP="000D6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C7A">
        <w:rPr>
          <w:rFonts w:ascii="Times New Roman" w:hAnsi="Times New Roman" w:cs="Times New Roman"/>
          <w:b/>
          <w:sz w:val="24"/>
          <w:szCs w:val="24"/>
        </w:rPr>
        <w:t>Цель:</w:t>
      </w:r>
      <w:r w:rsidRPr="000D6C7A">
        <w:rPr>
          <w:rFonts w:ascii="Times New Roman" w:hAnsi="Times New Roman" w:cs="Times New Roman"/>
          <w:sz w:val="24"/>
          <w:szCs w:val="24"/>
        </w:rPr>
        <w:t xml:space="preserve"> Комплексная система воспитания и развития, ребенка, направленная на сохранение и укрепление здоровья детей, формирование у родителей, педагогов, воспитанников ответственности в виде со</w:t>
      </w:r>
      <w:r>
        <w:rPr>
          <w:rFonts w:ascii="Times New Roman" w:hAnsi="Times New Roman" w:cs="Times New Roman"/>
          <w:sz w:val="24"/>
          <w:szCs w:val="24"/>
        </w:rPr>
        <w:t>хранения собственного здоровья.</w:t>
      </w:r>
    </w:p>
    <w:p w:rsidR="000D6C7A" w:rsidRPr="000D6C7A" w:rsidRDefault="000D6C7A" w:rsidP="000D6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7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6C7A" w:rsidRPr="000D6C7A" w:rsidRDefault="000D6C7A" w:rsidP="00E70BC0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7A">
        <w:rPr>
          <w:rFonts w:ascii="Times New Roman" w:hAnsi="Times New Roman" w:cs="Times New Roman"/>
          <w:sz w:val="24"/>
          <w:szCs w:val="24"/>
        </w:rPr>
        <w:t>Создание системы сохранения и укрепления здоровья детей их физического развития в ДОУ с учетом возрастных и индивидуальных особенностей ребенка;</w:t>
      </w:r>
    </w:p>
    <w:p w:rsidR="000D6C7A" w:rsidRPr="000D6C7A" w:rsidRDefault="000D6C7A" w:rsidP="00E70BC0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7A">
        <w:rPr>
          <w:rFonts w:ascii="Times New Roman" w:hAnsi="Times New Roman" w:cs="Times New Roman"/>
          <w:sz w:val="24"/>
          <w:szCs w:val="24"/>
        </w:rPr>
        <w:t>Повышение физкультурно-оздоровительной грамотности родителей;</w:t>
      </w:r>
    </w:p>
    <w:p w:rsidR="000D6C7A" w:rsidRPr="000D6C7A" w:rsidRDefault="000D6C7A" w:rsidP="00E70BC0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7A">
        <w:rPr>
          <w:rFonts w:ascii="Times New Roman" w:hAnsi="Times New Roman" w:cs="Times New Roman"/>
          <w:sz w:val="24"/>
          <w:szCs w:val="24"/>
        </w:rPr>
        <w:t>Обучение навыкам здоровье сберегающих технологий: формирование у детей знаний, умений и навыков сохранения здоровья и ответственности за него;</w:t>
      </w:r>
    </w:p>
    <w:p w:rsidR="000D6C7A" w:rsidRDefault="000D6C7A" w:rsidP="00E70BC0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7A">
        <w:rPr>
          <w:rFonts w:ascii="Times New Roman" w:hAnsi="Times New Roman" w:cs="Times New Roman"/>
          <w:sz w:val="24"/>
          <w:szCs w:val="24"/>
        </w:rPr>
        <w:t>Формирование профессиональной позиции педагога, характеризующейся мотивацией к здоровому образу жизни, ответственности за своё здоровье и здоровье детей.</w:t>
      </w:r>
    </w:p>
    <w:p w:rsidR="00C904D6" w:rsidRPr="000D6C7A" w:rsidRDefault="00C904D6" w:rsidP="00C904D6">
      <w:pPr>
        <w:pStyle w:val="aa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92" w:type="dxa"/>
        <w:tblLook w:val="04A0"/>
      </w:tblPr>
      <w:tblGrid>
        <w:gridCol w:w="537"/>
        <w:gridCol w:w="2964"/>
        <w:gridCol w:w="1800"/>
        <w:gridCol w:w="2495"/>
        <w:gridCol w:w="2096"/>
      </w:tblGrid>
      <w:tr w:rsidR="000D6C7A" w:rsidRPr="000D6C7A" w:rsidTr="000D6C7A">
        <w:tc>
          <w:tcPr>
            <w:tcW w:w="537" w:type="dxa"/>
            <w:vMerge w:val="restart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64" w:type="dxa"/>
            <w:vMerge w:val="restart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 w:val="restart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Этапы, сроки их</w:t>
            </w:r>
          </w:p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выполнения.</w:t>
            </w:r>
          </w:p>
        </w:tc>
        <w:tc>
          <w:tcPr>
            <w:tcW w:w="4591" w:type="dxa"/>
            <w:gridSpan w:val="2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0D6C7A" w:rsidRPr="000D6C7A" w:rsidTr="000D6C7A">
        <w:tc>
          <w:tcPr>
            <w:tcW w:w="0" w:type="auto"/>
            <w:vMerge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096" w:type="dxa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D6C7A" w:rsidRPr="000D6C7A" w:rsidTr="000D6C7A">
        <w:tc>
          <w:tcPr>
            <w:tcW w:w="537" w:type="dxa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4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 реализация направлений по обучению педагогов и специалистов сотрудничества с родителями по вопросам здоровьесбережения</w:t>
            </w:r>
          </w:p>
        </w:tc>
        <w:tc>
          <w:tcPr>
            <w:tcW w:w="1800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C8195D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2016- 2021</w:t>
            </w:r>
          </w:p>
        </w:tc>
        <w:tc>
          <w:tcPr>
            <w:tcW w:w="2495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инструктор по гигиене</w:t>
            </w:r>
          </w:p>
        </w:tc>
      </w:tr>
      <w:tr w:rsidR="000D6C7A" w:rsidRPr="000D6C7A" w:rsidTr="000D6C7A">
        <w:tc>
          <w:tcPr>
            <w:tcW w:w="537" w:type="dxa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4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программы «Здоровья ДОУ»</w:t>
            </w:r>
          </w:p>
        </w:tc>
        <w:tc>
          <w:tcPr>
            <w:tcW w:w="1800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8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5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096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инструктор по гигиене</w:t>
            </w:r>
          </w:p>
        </w:tc>
      </w:tr>
      <w:tr w:rsidR="000D6C7A" w:rsidRPr="000D6C7A" w:rsidTr="000D6C7A">
        <w:tc>
          <w:tcPr>
            <w:tcW w:w="537" w:type="dxa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4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педагогов новым </w:t>
            </w: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техникам общения с родителями</w:t>
            </w: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00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096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C7A" w:rsidRPr="000D6C7A" w:rsidTr="000D6C7A">
        <w:tc>
          <w:tcPr>
            <w:tcW w:w="537" w:type="dxa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64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системы использования здоровьесберегающих технологий в организации учебно-воспитательного процесса</w:t>
            </w: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00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C8195D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2016-2021</w:t>
            </w:r>
          </w:p>
        </w:tc>
        <w:tc>
          <w:tcPr>
            <w:tcW w:w="2495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096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гигиене</w:t>
            </w:r>
          </w:p>
        </w:tc>
      </w:tr>
      <w:tr w:rsidR="000D6C7A" w:rsidRPr="000D6C7A" w:rsidTr="000D6C7A">
        <w:tc>
          <w:tcPr>
            <w:tcW w:w="537" w:type="dxa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64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программе «Здоровье»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C8195D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2016-2021</w:t>
            </w:r>
          </w:p>
        </w:tc>
        <w:tc>
          <w:tcPr>
            <w:tcW w:w="2495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финансирование</w:t>
            </w:r>
          </w:p>
        </w:tc>
        <w:tc>
          <w:tcPr>
            <w:tcW w:w="2096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0D6C7A" w:rsidRPr="000D6C7A" w:rsidTr="000D6C7A">
        <w:tc>
          <w:tcPr>
            <w:tcW w:w="537" w:type="dxa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64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  конкурсах, смотрах, соревнованиях</w:t>
            </w:r>
          </w:p>
        </w:tc>
        <w:tc>
          <w:tcPr>
            <w:tcW w:w="1800" w:type="dxa"/>
          </w:tcPr>
          <w:p w:rsidR="000D6C7A" w:rsidRPr="000D6C7A" w:rsidRDefault="00C8195D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2016-2021</w:t>
            </w:r>
          </w:p>
        </w:tc>
        <w:tc>
          <w:tcPr>
            <w:tcW w:w="2495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096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0D6C7A" w:rsidRPr="000D6C7A" w:rsidTr="000D6C7A">
        <w:tc>
          <w:tcPr>
            <w:tcW w:w="537" w:type="dxa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64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спортивных праздников, развлечений и соревнований в  ДОУ </w:t>
            </w:r>
          </w:p>
        </w:tc>
        <w:tc>
          <w:tcPr>
            <w:tcW w:w="1800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C8195D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2016-2021</w:t>
            </w:r>
          </w:p>
        </w:tc>
        <w:tc>
          <w:tcPr>
            <w:tcW w:w="2495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</w:tcPr>
          <w:p w:rsid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</w:tr>
      <w:tr w:rsidR="000D6C7A" w:rsidRPr="000D6C7A" w:rsidTr="000D6C7A">
        <w:tc>
          <w:tcPr>
            <w:tcW w:w="537" w:type="dxa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64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совместного проведения с родителями валеологических и спортивных походов</w:t>
            </w:r>
          </w:p>
        </w:tc>
        <w:tc>
          <w:tcPr>
            <w:tcW w:w="1800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495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гигиене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</w:tr>
      <w:tr w:rsidR="000D6C7A" w:rsidRPr="000D6C7A" w:rsidTr="000D6C7A">
        <w:tc>
          <w:tcPr>
            <w:tcW w:w="537" w:type="dxa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64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Наглядно-информационная работа (сайт, оформление инфор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мационных стендов для родителей</w:t>
            </w: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00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95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гигиене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C7A" w:rsidRPr="000D6C7A" w:rsidTr="000D6C7A">
        <w:tc>
          <w:tcPr>
            <w:tcW w:w="537" w:type="dxa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64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паспорта здоровья воспитанников в каждой группе</w:t>
            </w:r>
          </w:p>
        </w:tc>
        <w:tc>
          <w:tcPr>
            <w:tcW w:w="1800" w:type="dxa"/>
          </w:tcPr>
          <w:p w:rsidR="000D6C7A" w:rsidRPr="000D6C7A" w:rsidRDefault="00C8195D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2016-2021</w:t>
            </w:r>
          </w:p>
        </w:tc>
        <w:tc>
          <w:tcPr>
            <w:tcW w:w="2495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096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6C7A" w:rsidRPr="000D6C7A" w:rsidTr="000D6C7A">
        <w:tc>
          <w:tcPr>
            <w:tcW w:w="537" w:type="dxa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64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Внедрение активных форм работы с семьей (мастер - классы, круглые столы, семинары-практикумы, </w:t>
            </w: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консультации</w:t>
            </w:r>
          </w:p>
        </w:tc>
        <w:tc>
          <w:tcPr>
            <w:tcW w:w="1800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0D6C7A" w:rsidP="00C819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8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C8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5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096" w:type="dxa"/>
          </w:tcPr>
          <w:p w:rsid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гигиене,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воспитатель.</w:t>
            </w:r>
          </w:p>
        </w:tc>
      </w:tr>
      <w:tr w:rsidR="000D6C7A" w:rsidRPr="000D6C7A" w:rsidTr="000D6C7A">
        <w:tc>
          <w:tcPr>
            <w:tcW w:w="537" w:type="dxa"/>
          </w:tcPr>
          <w:p w:rsidR="000D6C7A" w:rsidRPr="000D6C7A" w:rsidRDefault="000D6C7A" w:rsidP="000D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964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системы эффективно</w:t>
            </w:r>
            <w:r w:rsidR="00C62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контроля здоровья ребенка в </w:t>
            </w: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.</w:t>
            </w:r>
          </w:p>
        </w:tc>
        <w:tc>
          <w:tcPr>
            <w:tcW w:w="1800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6C7A" w:rsidRPr="000D6C7A" w:rsidRDefault="00C8195D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2016-2021</w:t>
            </w:r>
          </w:p>
        </w:tc>
        <w:tc>
          <w:tcPr>
            <w:tcW w:w="2495" w:type="dxa"/>
          </w:tcPr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</w:tcPr>
          <w:p w:rsid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гигиене,</w:t>
            </w:r>
          </w:p>
          <w:p w:rsidR="000D6C7A" w:rsidRPr="000D6C7A" w:rsidRDefault="000D6C7A" w:rsidP="000D6C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заведующий</w:t>
            </w:r>
          </w:p>
        </w:tc>
      </w:tr>
    </w:tbl>
    <w:p w:rsidR="000D6C7A" w:rsidRPr="000D6C7A" w:rsidRDefault="000D6C7A" w:rsidP="000D6C7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6C7A">
        <w:rPr>
          <w:rFonts w:ascii="Times New Roman" w:hAnsi="Times New Roman" w:cs="Times New Roman"/>
          <w:sz w:val="24"/>
          <w:szCs w:val="24"/>
        </w:rPr>
        <w:tab/>
      </w:r>
      <w:r w:rsidRPr="000D6C7A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0D6C7A" w:rsidRPr="000D6C7A" w:rsidRDefault="000D6C7A" w:rsidP="00E70BC0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7A">
        <w:rPr>
          <w:rFonts w:ascii="Times New Roman" w:hAnsi="Times New Roman" w:cs="Times New Roman"/>
          <w:sz w:val="24"/>
          <w:szCs w:val="24"/>
        </w:rPr>
        <w:t>Разработка эффективной программы «Здоровье».</w:t>
      </w:r>
    </w:p>
    <w:p w:rsidR="000D6C7A" w:rsidRPr="000D6C7A" w:rsidRDefault="000D6C7A" w:rsidP="00E70BC0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7A">
        <w:rPr>
          <w:rFonts w:ascii="Times New Roman" w:hAnsi="Times New Roman" w:cs="Times New Roman"/>
          <w:sz w:val="24"/>
          <w:szCs w:val="24"/>
        </w:rPr>
        <w:t>Снижение уровня заболеваемости детей.</w:t>
      </w:r>
    </w:p>
    <w:p w:rsidR="000D6C7A" w:rsidRPr="000D6C7A" w:rsidRDefault="000D6C7A" w:rsidP="00E70BC0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7A">
        <w:rPr>
          <w:rFonts w:ascii="Times New Roman" w:hAnsi="Times New Roman" w:cs="Times New Roman"/>
          <w:sz w:val="24"/>
          <w:szCs w:val="24"/>
        </w:rPr>
        <w:t>Повышение педагогического мастерства воспитателей в вопросах использования здоровьесберегающих технологий.</w:t>
      </w:r>
    </w:p>
    <w:p w:rsidR="000D6C7A" w:rsidRPr="000D6C7A" w:rsidRDefault="000D6C7A" w:rsidP="000D6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7A">
        <w:rPr>
          <w:rFonts w:ascii="Times New Roman" w:hAnsi="Times New Roman" w:cs="Times New Roman"/>
          <w:b/>
          <w:sz w:val="24"/>
          <w:szCs w:val="24"/>
        </w:rPr>
        <w:t>Социальный эффект:</w:t>
      </w:r>
    </w:p>
    <w:p w:rsidR="000D6C7A" w:rsidRPr="000D6C7A" w:rsidRDefault="000D6C7A" w:rsidP="00E70BC0">
      <w:pPr>
        <w:pStyle w:val="a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7A">
        <w:rPr>
          <w:rFonts w:ascii="Times New Roman" w:hAnsi="Times New Roman" w:cs="Times New Roman"/>
          <w:sz w:val="24"/>
          <w:szCs w:val="24"/>
        </w:rPr>
        <w:t>Формирование стойкой мотивации на поддержание здорового образа жизни в семье.</w:t>
      </w:r>
    </w:p>
    <w:p w:rsidR="000D6C7A" w:rsidRPr="000D6C7A" w:rsidRDefault="000D6C7A" w:rsidP="00E70BC0">
      <w:pPr>
        <w:pStyle w:val="a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7A">
        <w:rPr>
          <w:rFonts w:ascii="Times New Roman" w:hAnsi="Times New Roman" w:cs="Times New Roman"/>
          <w:sz w:val="24"/>
          <w:szCs w:val="24"/>
        </w:rPr>
        <w:t>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жизни, доступная медицинская, психологическая, педагогическая и юридическая помощь по проблемам молодой семьи, репродуктивного здоровья</w:t>
      </w:r>
    </w:p>
    <w:p w:rsidR="000D6C7A" w:rsidRPr="000D6C7A" w:rsidRDefault="000D6C7A" w:rsidP="00E70BC0">
      <w:pPr>
        <w:pStyle w:val="a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7A">
        <w:rPr>
          <w:rFonts w:ascii="Times New Roman" w:hAnsi="Times New Roman" w:cs="Times New Roman"/>
          <w:sz w:val="24"/>
          <w:szCs w:val="24"/>
        </w:rPr>
        <w:t>Распространение педагогического опыта.</w:t>
      </w:r>
    </w:p>
    <w:p w:rsidR="006A3B37" w:rsidRPr="00237E5C" w:rsidRDefault="006A3B37" w:rsidP="00237E5C">
      <w:pPr>
        <w:pStyle w:val="aa"/>
        <w:keepNext/>
        <w:keepLines/>
        <w:numPr>
          <w:ilvl w:val="0"/>
          <w:numId w:val="4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7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мастерства педагогического коллектива и кадровое обеспечение</w:t>
      </w:r>
    </w:p>
    <w:p w:rsidR="00241FE6" w:rsidRPr="006A3B37" w:rsidRDefault="00241FE6" w:rsidP="006A3B3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201" w:type="dxa"/>
        <w:tblCellMar>
          <w:top w:w="9" w:type="dxa"/>
          <w:left w:w="0" w:type="dxa"/>
          <w:right w:w="15" w:type="dxa"/>
        </w:tblCellMar>
        <w:tblLook w:val="04A0"/>
      </w:tblPr>
      <w:tblGrid>
        <w:gridCol w:w="776"/>
        <w:gridCol w:w="3271"/>
        <w:gridCol w:w="1808"/>
        <w:gridCol w:w="1368"/>
        <w:gridCol w:w="193"/>
        <w:gridCol w:w="2785"/>
      </w:tblGrid>
      <w:tr w:rsidR="006A3B37" w:rsidRPr="006A3B37" w:rsidTr="00241FE6">
        <w:trPr>
          <w:trHeight w:val="60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241FE6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A3B37" w:rsidRPr="00241FE6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241FE6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241FE6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3B37" w:rsidRPr="00241FE6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241FE6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241FE6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Ожидаемые  результаты</w:t>
            </w:r>
          </w:p>
        </w:tc>
      </w:tr>
      <w:tr w:rsidR="006A3B37" w:rsidRPr="006A3B37" w:rsidTr="00241FE6">
        <w:trPr>
          <w:trHeight w:val="95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семинаров по аттестации педагогических кадров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информацией</w:t>
            </w:r>
          </w:p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педагогами о порядке проведения аттестации </w:t>
            </w:r>
          </w:p>
        </w:tc>
      </w:tr>
      <w:tr w:rsidR="006A3B37" w:rsidRPr="006A3B37" w:rsidTr="00241FE6">
        <w:trPr>
          <w:trHeight w:val="23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tabs>
                <w:tab w:val="center" w:pos="962"/>
                <w:tab w:val="center" w:pos="1527"/>
                <w:tab w:val="right" w:pos="2068"/>
                <w:tab w:val="right" w:pos="32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конкурсах </w:t>
            </w:r>
          </w:p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различного уровня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срокам конкурса </w:t>
            </w:r>
          </w:p>
        </w:tc>
        <w:tc>
          <w:tcPr>
            <w:tcW w:w="1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2A073B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педагогов, </w:t>
            </w:r>
            <w:r w:rsidR="0024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участвующих </w:t>
            </w:r>
            <w:r w:rsidR="006A3B37"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инновационной деятельности .</w:t>
            </w:r>
          </w:p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 </w:t>
            </w: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престижа педагогической </w:t>
            </w:r>
          </w:p>
          <w:p w:rsidR="006A3B37" w:rsidRPr="006A3B37" w:rsidRDefault="006A3B37" w:rsidP="00241FE6">
            <w:pPr>
              <w:tabs>
                <w:tab w:val="center" w:pos="406"/>
                <w:tab w:val="center" w:pos="645"/>
                <w:tab w:val="center" w:pos="1317"/>
                <w:tab w:val="center" w:pos="20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в ДОУ и социуме</w:t>
            </w:r>
          </w:p>
        </w:tc>
      </w:tr>
      <w:tr w:rsidR="006A3B37" w:rsidRPr="006A3B37" w:rsidTr="00241FE6">
        <w:trPr>
          <w:trHeight w:val="1719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повышения квалификации </w:t>
            </w:r>
          </w:p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педагогических кадров </w:t>
            </w:r>
          </w:p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tabs>
                <w:tab w:val="center" w:pos="406"/>
                <w:tab w:val="center" w:pos="645"/>
                <w:tab w:val="center" w:pos="1317"/>
                <w:tab w:val="center" w:pos="20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доли педагогов, мотивированных на непрерывное образование. Корректировка планов повышения квалификации</w:t>
            </w:r>
          </w:p>
        </w:tc>
      </w:tr>
      <w:tr w:rsidR="006A3B37" w:rsidRPr="006A3B37" w:rsidTr="002D0444">
        <w:trPr>
          <w:trHeight w:val="2415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форм методического сопровождения, адаптации и становления молодых специалистов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241FE6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6A3B37"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старший </w:t>
            </w:r>
          </w:p>
          <w:p w:rsidR="006A3B37" w:rsidRPr="006A3B37" w:rsidRDefault="00241FE6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воспитатель, </w:t>
            </w:r>
            <w:r w:rsidR="006A3B37"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опытные педагоги </w:t>
            </w:r>
          </w:p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tabs>
                <w:tab w:val="center" w:pos="406"/>
                <w:tab w:val="center" w:pos="645"/>
                <w:tab w:val="center" w:pos="1317"/>
                <w:tab w:val="center" w:pos="20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стажировок, обязательные курсы повышения квалификации, консультации методистов и опытных педагогов</w:t>
            </w:r>
          </w:p>
        </w:tc>
      </w:tr>
      <w:tr w:rsidR="006A3B37" w:rsidRPr="006A3B37" w:rsidTr="00241FE6">
        <w:trPr>
          <w:trHeight w:val="867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1FE6" w:rsidRPr="006A3B37" w:rsidRDefault="00241FE6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работе </w:t>
            </w:r>
            <w:r w:rsidR="006A3B37"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 объединений, научно-практических</w:t>
            </w: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конференций, семинаров, круглых </w:t>
            </w: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столов, направленных </w:t>
            </w: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повышение </w:t>
            </w:r>
          </w:p>
          <w:p w:rsidR="006A3B37" w:rsidRPr="006A3B37" w:rsidRDefault="00241FE6" w:rsidP="00241FE6">
            <w:pPr>
              <w:tabs>
                <w:tab w:val="center" w:pos="310"/>
                <w:tab w:val="center" w:pos="493"/>
                <w:tab w:val="center" w:pos="1031"/>
                <w:tab w:val="center" w:pos="1637"/>
                <w:tab w:val="center" w:pos="1692"/>
                <w:tab w:val="center" w:pos="26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квалификации педагогов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tabs>
                <w:tab w:val="center" w:pos="406"/>
                <w:tab w:val="center" w:pos="645"/>
                <w:tab w:val="center" w:pos="1317"/>
                <w:tab w:val="center" w:pos="20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мастерства педагогов</w:t>
            </w:r>
          </w:p>
        </w:tc>
      </w:tr>
      <w:tr w:rsidR="00241FE6" w:rsidRPr="006A3B37" w:rsidTr="002D0444">
        <w:trPr>
          <w:trHeight w:val="867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6" w:rsidRPr="006A3B37" w:rsidRDefault="00241FE6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6" w:rsidRPr="006A3B37" w:rsidRDefault="00241FE6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мастер – классов, открытых мероприятий педагогами </w:t>
            </w:r>
          </w:p>
          <w:p w:rsidR="00241FE6" w:rsidRPr="006A3B37" w:rsidRDefault="00241FE6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6" w:rsidRPr="006A3B37" w:rsidRDefault="00241FE6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 </w:t>
            </w:r>
          </w:p>
          <w:p w:rsidR="00241FE6" w:rsidRPr="006A3B37" w:rsidRDefault="00241FE6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6" w:rsidRPr="006A3B37" w:rsidRDefault="00241FE6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6" w:rsidRPr="006A3B37" w:rsidRDefault="00241FE6" w:rsidP="00241FE6">
            <w:pPr>
              <w:tabs>
                <w:tab w:val="center" w:pos="406"/>
                <w:tab w:val="center" w:pos="645"/>
                <w:tab w:val="center" w:pos="1317"/>
                <w:tab w:val="center" w:pos="20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мастерства педагогов</w:t>
            </w:r>
          </w:p>
        </w:tc>
      </w:tr>
      <w:tr w:rsidR="00241FE6" w:rsidRPr="006A3B37" w:rsidTr="002D0444">
        <w:trPr>
          <w:trHeight w:val="867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6" w:rsidRPr="006A3B37" w:rsidRDefault="00241FE6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6" w:rsidRPr="006A3B37" w:rsidRDefault="00241FE6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плана курсовой </w:t>
            </w: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подготовки педагогов ДОУ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6" w:rsidRPr="006A3B37" w:rsidRDefault="00241FE6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6" w:rsidRPr="006A3B37" w:rsidRDefault="00241FE6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6" w:rsidRPr="006A3B37" w:rsidRDefault="00241FE6" w:rsidP="00241FE6">
            <w:pPr>
              <w:tabs>
                <w:tab w:val="center" w:pos="406"/>
                <w:tab w:val="center" w:pos="645"/>
                <w:tab w:val="center" w:pos="1317"/>
                <w:tab w:val="center" w:pos="20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мастерства педагогов</w:t>
            </w:r>
          </w:p>
        </w:tc>
      </w:tr>
      <w:tr w:rsidR="00241FE6" w:rsidRPr="006A3B37" w:rsidTr="002D0444">
        <w:trPr>
          <w:trHeight w:val="867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6" w:rsidRPr="006A3B37" w:rsidRDefault="00241FE6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6" w:rsidRPr="006A3B37" w:rsidRDefault="00241FE6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Мотивирование 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 на повышение квалификации через дистанционную </w:t>
            </w: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 </w:t>
            </w:r>
          </w:p>
          <w:p w:rsidR="00241FE6" w:rsidRPr="006A3B37" w:rsidRDefault="00241FE6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6" w:rsidRPr="006A3B37" w:rsidRDefault="00241FE6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6" w:rsidRPr="006A3B37" w:rsidRDefault="00241FE6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6" w:rsidRPr="006A3B37" w:rsidRDefault="00241FE6" w:rsidP="00241FE6">
            <w:pPr>
              <w:tabs>
                <w:tab w:val="center" w:pos="406"/>
                <w:tab w:val="center" w:pos="645"/>
                <w:tab w:val="center" w:pos="1317"/>
                <w:tab w:val="center" w:pos="20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мастерства педагогов</w:t>
            </w:r>
          </w:p>
        </w:tc>
      </w:tr>
    </w:tbl>
    <w:p w:rsidR="006A3B37" w:rsidRPr="006A3B37" w:rsidRDefault="006A3B37" w:rsidP="006A3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B37" w:rsidRPr="00237E5C" w:rsidRDefault="006A3B37" w:rsidP="00237E5C">
      <w:pPr>
        <w:pStyle w:val="aa"/>
        <w:numPr>
          <w:ilvl w:val="1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Совершенствование структуры управления ДОУ и обеспечение</w:t>
      </w:r>
    </w:p>
    <w:p w:rsidR="006A3B37" w:rsidRPr="006A3B37" w:rsidRDefault="006A3B37" w:rsidP="00241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 – технического и финансового обеспечения</w:t>
      </w:r>
    </w:p>
    <w:p w:rsidR="006A3B37" w:rsidRPr="006A3B37" w:rsidRDefault="006A3B37" w:rsidP="00241F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8" w:type="dxa"/>
        <w:tblCellMar>
          <w:top w:w="9" w:type="dxa"/>
          <w:right w:w="0" w:type="dxa"/>
        </w:tblCellMar>
        <w:tblLook w:val="04A0"/>
      </w:tblPr>
      <w:tblGrid>
        <w:gridCol w:w="792"/>
        <w:gridCol w:w="3144"/>
        <w:gridCol w:w="1878"/>
        <w:gridCol w:w="1558"/>
        <w:gridCol w:w="2696"/>
      </w:tblGrid>
      <w:tr w:rsidR="006A3B37" w:rsidRPr="006A3B37" w:rsidTr="00241FE6">
        <w:trPr>
          <w:trHeight w:val="56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241FE6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A3B37" w:rsidRPr="00241FE6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241FE6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241FE6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241FE6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241FE6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Ожидаемые  результаты</w:t>
            </w:r>
          </w:p>
        </w:tc>
      </w:tr>
      <w:tr w:rsidR="006A3B37" w:rsidRPr="006A3B37" w:rsidTr="00241FE6">
        <w:trPr>
          <w:trHeight w:val="196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Пополнение библиотечного фонда, мультимедиатеки современными учебно-методическими комплексами, информационными цифровыми ресурсами.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 ресурсов  для  всех  участников  образовательного  процесса. </w:t>
            </w:r>
          </w:p>
        </w:tc>
      </w:tr>
      <w:tr w:rsidR="006A3B37" w:rsidRPr="006A3B37" w:rsidTr="00241FE6">
        <w:trPr>
          <w:trHeight w:val="101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текущего и капитального ремонта здания ДОУ.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</w:p>
          <w:p w:rsidR="006A3B37" w:rsidRPr="006A3B37" w:rsidRDefault="006A3B37" w:rsidP="00241FE6">
            <w:pPr>
              <w:tabs>
                <w:tab w:val="center" w:pos="304"/>
                <w:tab w:val="center" w:pos="476"/>
                <w:tab w:val="center" w:pos="1039"/>
                <w:tab w:val="center" w:pos="1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завхоз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</w:p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материальной базы ДОУ. </w:t>
            </w:r>
          </w:p>
        </w:tc>
      </w:tr>
      <w:tr w:rsidR="006A3B37" w:rsidRPr="006A3B37" w:rsidTr="00241FE6">
        <w:trPr>
          <w:trHeight w:val="5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</w:p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Завхоз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материальной базы. </w:t>
            </w:r>
          </w:p>
        </w:tc>
      </w:tr>
      <w:tr w:rsidR="006A3B37" w:rsidRPr="006A3B37" w:rsidTr="00241FE6">
        <w:trPr>
          <w:trHeight w:val="83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ДОУ с организациями социальной сферы.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24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ведующий,  старший воспитатель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ежегодно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результат</w:t>
            </w:r>
            <w:r w:rsidR="0024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ивности воспитательной работы.</w:t>
            </w:r>
          </w:p>
        </w:tc>
      </w:tr>
      <w:tr w:rsidR="006A3B37" w:rsidRPr="006A3B37" w:rsidTr="00241FE6">
        <w:trPr>
          <w:trHeight w:val="97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постоянного доступа в Интернет, локальную сеть ДОУ.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Заведующий,  старший воспитатель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результат</w:t>
            </w:r>
            <w:r w:rsidR="0024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ивности воспитательной работы. </w:t>
            </w:r>
          </w:p>
        </w:tc>
      </w:tr>
      <w:tr w:rsidR="006A3B37" w:rsidRPr="006A3B37" w:rsidTr="00241FE6">
        <w:trPr>
          <w:trHeight w:val="205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tabs>
                <w:tab w:val="right" w:pos="1874"/>
                <w:tab w:val="right" w:pos="2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области информирования общественности о деятельности ДОУ посредством </w:t>
            </w: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СМИ, сайта, информационных стендов, </w:t>
            </w: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докладов, отчетов.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Заведующий,  старший воспитатель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B37" w:rsidRPr="006A3B37" w:rsidRDefault="006A3B37" w:rsidP="0024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Публичный доклад, статьи, информация. </w:t>
            </w:r>
          </w:p>
        </w:tc>
      </w:tr>
    </w:tbl>
    <w:p w:rsidR="006A3B37" w:rsidRPr="006A3B37" w:rsidRDefault="006A3B37" w:rsidP="006A3B37">
      <w:pPr>
        <w:pStyle w:val="a3"/>
        <w:spacing w:before="0" w:beforeAutospacing="0" w:after="0" w:afterAutospacing="0"/>
        <w:jc w:val="both"/>
        <w:rPr>
          <w:b/>
        </w:rPr>
      </w:pPr>
    </w:p>
    <w:p w:rsidR="008F20E7" w:rsidRPr="00102C7D" w:rsidRDefault="008F20E7" w:rsidP="00102C7D">
      <w:pPr>
        <w:pStyle w:val="aa"/>
        <w:numPr>
          <w:ilvl w:val="1"/>
          <w:numId w:val="4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7D">
        <w:rPr>
          <w:rFonts w:ascii="Times New Roman" w:hAnsi="Times New Roman" w:cs="Times New Roman"/>
          <w:b/>
          <w:sz w:val="24"/>
          <w:szCs w:val="24"/>
        </w:rPr>
        <w:t>Проект: «Кадровая политика»</w:t>
      </w:r>
    </w:p>
    <w:p w:rsidR="008F20E7" w:rsidRPr="008F20E7" w:rsidRDefault="008F20E7" w:rsidP="008F2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0E7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8F20E7">
        <w:rPr>
          <w:rFonts w:ascii="Times New Roman" w:hAnsi="Times New Roman" w:cs="Times New Roman"/>
          <w:sz w:val="24"/>
          <w:szCs w:val="24"/>
        </w:rPr>
        <w:t xml:space="preserve">Недостаточность разработки механизма экспертизы инновационной и экспериментальной деятельности педагогов условиях </w:t>
      </w:r>
      <w:r>
        <w:rPr>
          <w:rFonts w:ascii="Times New Roman" w:hAnsi="Times New Roman" w:cs="Times New Roman"/>
          <w:sz w:val="24"/>
          <w:szCs w:val="24"/>
        </w:rPr>
        <w:t>обеспечения требований ФГОС ДО.</w:t>
      </w:r>
    </w:p>
    <w:p w:rsidR="008F20E7" w:rsidRPr="008F20E7" w:rsidRDefault="008F20E7" w:rsidP="008F2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0E7">
        <w:rPr>
          <w:rFonts w:ascii="Times New Roman" w:hAnsi="Times New Roman" w:cs="Times New Roman"/>
          <w:b/>
          <w:sz w:val="24"/>
          <w:szCs w:val="24"/>
        </w:rPr>
        <w:t>Цель:</w:t>
      </w:r>
      <w:r w:rsidRPr="008F20E7">
        <w:rPr>
          <w:rFonts w:ascii="Times New Roman" w:hAnsi="Times New Roman" w:cs="Times New Roman"/>
          <w:sz w:val="24"/>
          <w:szCs w:val="24"/>
        </w:rPr>
        <w:t xml:space="preserve"> Формирование социального заказа на повышение квалификации педагогов, исходя из их профессионального развития и</w:t>
      </w:r>
      <w:r>
        <w:rPr>
          <w:rFonts w:ascii="Times New Roman" w:hAnsi="Times New Roman" w:cs="Times New Roman"/>
          <w:sz w:val="24"/>
          <w:szCs w:val="24"/>
        </w:rPr>
        <w:t xml:space="preserve"> требований стандарта педагога.</w:t>
      </w:r>
    </w:p>
    <w:p w:rsidR="008F20E7" w:rsidRPr="008F20E7" w:rsidRDefault="008F20E7" w:rsidP="008F20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0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20E7" w:rsidRPr="008F20E7" w:rsidRDefault="008F20E7" w:rsidP="00E70BC0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E7">
        <w:rPr>
          <w:rFonts w:ascii="Times New Roman" w:hAnsi="Times New Roman" w:cs="Times New Roman"/>
          <w:sz w:val="24"/>
          <w:szCs w:val="24"/>
        </w:rPr>
        <w:t>Обеспечить требования профессионального стандарта педагога каждым педагогическим работником ДОУ.</w:t>
      </w:r>
    </w:p>
    <w:p w:rsidR="008F20E7" w:rsidRPr="008F20E7" w:rsidRDefault="008F20E7" w:rsidP="00E70BC0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E7">
        <w:rPr>
          <w:rFonts w:ascii="Times New Roman" w:hAnsi="Times New Roman" w:cs="Times New Roman"/>
          <w:sz w:val="24"/>
          <w:szCs w:val="24"/>
        </w:rPr>
        <w:t>Разработать системный подход к организации непрерывного образования сотрудников.</w:t>
      </w:r>
    </w:p>
    <w:p w:rsidR="008F20E7" w:rsidRPr="008F20E7" w:rsidRDefault="008F20E7" w:rsidP="00E70BC0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E7">
        <w:rPr>
          <w:rFonts w:ascii="Times New Roman" w:hAnsi="Times New Roman" w:cs="Times New Roman"/>
          <w:sz w:val="24"/>
          <w:szCs w:val="24"/>
        </w:rPr>
        <w:t>Привлечь социальных партнёров для совместной работы по проекту «Кадровая политика»</w:t>
      </w:r>
    </w:p>
    <w:p w:rsidR="008F20E7" w:rsidRPr="008F20E7" w:rsidRDefault="008F20E7" w:rsidP="00E70BC0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E7">
        <w:rPr>
          <w:rFonts w:ascii="Times New Roman" w:hAnsi="Times New Roman" w:cs="Times New Roman"/>
          <w:sz w:val="24"/>
          <w:szCs w:val="24"/>
        </w:rPr>
        <w:t>Повысить мотивацию педагогов для участия в конкурсном движении путем формирования механизма экспертизы инновационной деятельности.</w:t>
      </w:r>
    </w:p>
    <w:p w:rsidR="008F20E7" w:rsidRDefault="008F20E7" w:rsidP="008F20E7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20"/>
        <w:gridCol w:w="3975"/>
        <w:gridCol w:w="1638"/>
        <w:gridCol w:w="2072"/>
        <w:gridCol w:w="1920"/>
      </w:tblGrid>
      <w:tr w:rsidR="008F20E7" w:rsidRPr="008F20E7" w:rsidTr="002D0444">
        <w:tc>
          <w:tcPr>
            <w:tcW w:w="520" w:type="dxa"/>
            <w:vMerge w:val="restart"/>
          </w:tcPr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5" w:type="dxa"/>
            <w:vMerge w:val="restart"/>
          </w:tcPr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vMerge w:val="restart"/>
          </w:tcPr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Этапы, сроки их</w:t>
            </w:r>
          </w:p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выполнения.</w:t>
            </w:r>
          </w:p>
        </w:tc>
        <w:tc>
          <w:tcPr>
            <w:tcW w:w="3876" w:type="dxa"/>
            <w:gridSpan w:val="2"/>
          </w:tcPr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8F20E7" w:rsidRPr="008F20E7" w:rsidTr="002D0444">
        <w:tc>
          <w:tcPr>
            <w:tcW w:w="0" w:type="auto"/>
            <w:vMerge/>
          </w:tcPr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</w:tcPr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80" w:type="dxa"/>
          </w:tcPr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20E7" w:rsidRPr="008F20E7" w:rsidTr="002D0444">
        <w:tc>
          <w:tcPr>
            <w:tcW w:w="520" w:type="dxa"/>
          </w:tcPr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5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качества профессиональной деятельности кадров (руководящих,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педагогических)</w:t>
            </w:r>
          </w:p>
        </w:tc>
        <w:tc>
          <w:tcPr>
            <w:tcW w:w="1551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20E7" w:rsidRPr="008F20E7" w:rsidRDefault="00C8195D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2016 - 2017</w:t>
            </w:r>
          </w:p>
        </w:tc>
        <w:tc>
          <w:tcPr>
            <w:tcW w:w="1956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 ст.воспитатель</w:t>
            </w:r>
          </w:p>
        </w:tc>
      </w:tr>
      <w:tr w:rsidR="008F20E7" w:rsidRPr="008F20E7" w:rsidTr="002D0444">
        <w:trPr>
          <w:trHeight w:val="1717"/>
        </w:trPr>
        <w:tc>
          <w:tcPr>
            <w:tcW w:w="520" w:type="dxa"/>
          </w:tcPr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5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диагностических карт профессионального мастерства и определение личных потребностей сотрудников в обучении.</w:t>
            </w:r>
          </w:p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самоанализа. </w:t>
            </w:r>
          </w:p>
        </w:tc>
        <w:tc>
          <w:tcPr>
            <w:tcW w:w="1551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20E7" w:rsidRPr="008F20E7" w:rsidRDefault="00C8195D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– 2017</w:t>
            </w:r>
          </w:p>
        </w:tc>
        <w:tc>
          <w:tcPr>
            <w:tcW w:w="1956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880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педагоги, специалисты</w:t>
            </w:r>
          </w:p>
        </w:tc>
      </w:tr>
      <w:tr w:rsidR="008F20E7" w:rsidRPr="008F20E7" w:rsidTr="002D0444">
        <w:tc>
          <w:tcPr>
            <w:tcW w:w="520" w:type="dxa"/>
          </w:tcPr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Составление </w:t>
            </w: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корректировка </w:t>
            </w: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индивидуальных перспективных планов повышения квалификации педагогов</w:t>
            </w:r>
          </w:p>
        </w:tc>
        <w:tc>
          <w:tcPr>
            <w:tcW w:w="1551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20E7" w:rsidRPr="008F20E7" w:rsidRDefault="00C8195D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2016-2021</w:t>
            </w:r>
          </w:p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Без </w:t>
            </w: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финансирования</w:t>
            </w:r>
          </w:p>
        </w:tc>
        <w:tc>
          <w:tcPr>
            <w:tcW w:w="1880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Старший </w:t>
            </w: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</w:t>
            </w:r>
          </w:p>
        </w:tc>
      </w:tr>
      <w:tr w:rsidR="008F20E7" w:rsidRPr="008F20E7" w:rsidTr="002D0444">
        <w:tc>
          <w:tcPr>
            <w:tcW w:w="520" w:type="dxa"/>
          </w:tcPr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975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педагогов современным технологиям взаимодействия со взрослыми и детьми (технологии проектирования, информационные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технология «портфолио» и пр.)</w:t>
            </w:r>
          </w:p>
        </w:tc>
        <w:tc>
          <w:tcPr>
            <w:tcW w:w="1551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20E7" w:rsidRPr="008F20E7" w:rsidRDefault="00C8195D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2016-2021</w:t>
            </w:r>
          </w:p>
        </w:tc>
        <w:tc>
          <w:tcPr>
            <w:tcW w:w="1956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Внебюджетное финансирование</w:t>
            </w:r>
          </w:p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880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 ст.воспитатель</w:t>
            </w:r>
          </w:p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20E7" w:rsidRPr="008F20E7" w:rsidTr="002D0444">
        <w:tc>
          <w:tcPr>
            <w:tcW w:w="520" w:type="dxa"/>
          </w:tcPr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5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наставничества для профессионального становления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молодых специалистов.</w:t>
            </w:r>
          </w:p>
        </w:tc>
        <w:tc>
          <w:tcPr>
            <w:tcW w:w="1551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56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финансирование</w:t>
            </w:r>
          </w:p>
        </w:tc>
        <w:tc>
          <w:tcPr>
            <w:tcW w:w="1880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Старший воспитатель</w:t>
            </w:r>
          </w:p>
        </w:tc>
      </w:tr>
      <w:tr w:rsidR="008F20E7" w:rsidRPr="008F20E7" w:rsidTr="002D0444">
        <w:tc>
          <w:tcPr>
            <w:tcW w:w="520" w:type="dxa"/>
          </w:tcPr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5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молодыми </w:t>
            </w: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малоопытными педагогами</w:t>
            </w:r>
          </w:p>
        </w:tc>
        <w:tc>
          <w:tcPr>
            <w:tcW w:w="1551" w:type="dxa"/>
          </w:tcPr>
          <w:p w:rsidR="008F20E7" w:rsidRPr="008F20E7" w:rsidRDefault="00C8195D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2016-2021</w:t>
            </w:r>
          </w:p>
        </w:tc>
        <w:tc>
          <w:tcPr>
            <w:tcW w:w="1956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880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8F20E7" w:rsidRPr="008F20E7" w:rsidTr="002D0444">
        <w:tc>
          <w:tcPr>
            <w:tcW w:w="520" w:type="dxa"/>
          </w:tcPr>
          <w:p w:rsidR="008F20E7" w:rsidRPr="008F20E7" w:rsidRDefault="008F20E7" w:rsidP="002D0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5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сопровождение </w:t>
            </w:r>
          </w:p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аттестации педагогических и руководящих работников</w:t>
            </w: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51" w:type="dxa"/>
          </w:tcPr>
          <w:p w:rsidR="008F20E7" w:rsidRPr="008F20E7" w:rsidRDefault="00C8195D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2016-2021</w:t>
            </w:r>
          </w:p>
        </w:tc>
        <w:tc>
          <w:tcPr>
            <w:tcW w:w="1956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</w:tcPr>
          <w:p w:rsidR="008F20E7" w:rsidRPr="008F20E7" w:rsidRDefault="008F20E7" w:rsidP="002D0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</w:tbl>
    <w:p w:rsidR="008F20E7" w:rsidRPr="008F20E7" w:rsidRDefault="008F20E7" w:rsidP="008F2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0E7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8F20E7" w:rsidRPr="008F20E7" w:rsidRDefault="00A61CB0" w:rsidP="00E70BC0">
      <w:pPr>
        <w:pStyle w:val="a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Диагностические карты </w:t>
      </w:r>
      <w:r w:rsidR="008F20E7" w:rsidRPr="008F20E7">
        <w:rPr>
          <w:rFonts w:ascii="Times New Roman" w:hAnsi="Times New Roman" w:cs="Times New Roman"/>
          <w:sz w:val="24"/>
          <w:szCs w:val="24"/>
        </w:rPr>
        <w:t>профессионального мастерства по определению личных потребностей сотрудников в обучении.</w:t>
      </w:r>
    </w:p>
    <w:p w:rsidR="008F20E7" w:rsidRPr="008F20E7" w:rsidRDefault="008F20E7" w:rsidP="00E70BC0">
      <w:pPr>
        <w:pStyle w:val="a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E7">
        <w:rPr>
          <w:rFonts w:ascii="Times New Roman" w:hAnsi="Times New Roman" w:cs="Times New Roman"/>
          <w:sz w:val="24"/>
          <w:szCs w:val="24"/>
        </w:rPr>
        <w:t>Индивидуальные перспективные планы повышения квалификации педагогов работников.</w:t>
      </w:r>
    </w:p>
    <w:p w:rsidR="008F20E7" w:rsidRPr="008F20E7" w:rsidRDefault="008F20E7" w:rsidP="008F20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0E7">
        <w:rPr>
          <w:rFonts w:ascii="Times New Roman" w:hAnsi="Times New Roman" w:cs="Times New Roman"/>
          <w:b/>
          <w:sz w:val="24"/>
          <w:szCs w:val="24"/>
        </w:rPr>
        <w:t>Социальный эффект:</w:t>
      </w:r>
    </w:p>
    <w:p w:rsidR="008F20E7" w:rsidRPr="008F20E7" w:rsidRDefault="008F20E7" w:rsidP="00E70BC0">
      <w:pPr>
        <w:pStyle w:val="aa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E7">
        <w:rPr>
          <w:rFonts w:ascii="Times New Roman" w:hAnsi="Times New Roman" w:cs="Times New Roman"/>
          <w:sz w:val="24"/>
          <w:szCs w:val="24"/>
        </w:rPr>
        <w:t>Повышение уровня компетенции педагогов.</w:t>
      </w:r>
    </w:p>
    <w:p w:rsidR="008F20E7" w:rsidRPr="008F20E7" w:rsidRDefault="008F20E7" w:rsidP="00E70BC0">
      <w:pPr>
        <w:pStyle w:val="aa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E7">
        <w:rPr>
          <w:rFonts w:ascii="Times New Roman" w:hAnsi="Times New Roman" w:cs="Times New Roman"/>
          <w:sz w:val="24"/>
          <w:szCs w:val="24"/>
        </w:rPr>
        <w:t>Улучшение качества образования детей посредством участия сотрудников в конкурсном движении.</w:t>
      </w:r>
    </w:p>
    <w:p w:rsidR="006A3B37" w:rsidRPr="002D0444" w:rsidRDefault="008F20E7" w:rsidP="00E70BC0">
      <w:pPr>
        <w:pStyle w:val="aa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E7">
        <w:rPr>
          <w:rFonts w:ascii="Times New Roman" w:hAnsi="Times New Roman" w:cs="Times New Roman"/>
          <w:sz w:val="24"/>
          <w:szCs w:val="24"/>
        </w:rPr>
        <w:t>Уменьшение процента текучести кадров в коллективе.</w:t>
      </w:r>
    </w:p>
    <w:p w:rsidR="002D0444" w:rsidRPr="00102C7D" w:rsidRDefault="002D0444" w:rsidP="00102C7D">
      <w:pPr>
        <w:pStyle w:val="aa"/>
        <w:numPr>
          <w:ilvl w:val="0"/>
          <w:numId w:val="41"/>
        </w:numPr>
        <w:suppressAutoHyphens/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02C7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Целевая программа </w:t>
      </w:r>
      <w:r w:rsidRPr="00102C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«Сотрудничество»</w:t>
      </w:r>
    </w:p>
    <w:p w:rsidR="002D0444" w:rsidRPr="002D0444" w:rsidRDefault="002D0444" w:rsidP="002D0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Проблема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819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D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родительских собраний, консультаций </w:t>
      </w:r>
      <w:r w:rsidR="004F1F88">
        <w:rPr>
          <w:rFonts w:ascii="Times New Roman" w:eastAsia="Calibri" w:hAnsi="Times New Roman" w:cs="Times New Roman"/>
          <w:color w:val="000000"/>
          <w:sz w:val="24"/>
          <w:szCs w:val="24"/>
        </w:rPr>
        <w:t>недостаточно дифференцированно</w:t>
      </w:r>
      <w:r w:rsidRPr="002D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их интересы.   Недостаточное количество </w:t>
      </w:r>
      <w:r w:rsidR="004F1F88">
        <w:rPr>
          <w:rFonts w:ascii="Times New Roman" w:eastAsia="Calibri" w:hAnsi="Times New Roman" w:cs="Times New Roman"/>
          <w:color w:val="000000"/>
          <w:sz w:val="24"/>
          <w:szCs w:val="24"/>
        </w:rPr>
        <w:t>родителей вовлечено в работу ДОУ</w:t>
      </w:r>
      <w:r w:rsidRPr="002D04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D0444" w:rsidRPr="002D0444" w:rsidRDefault="002D0444" w:rsidP="002D0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D0444">
        <w:rPr>
          <w:rFonts w:ascii="Times New Roman" w:eastAsia="Calibri" w:hAnsi="Times New Roman" w:cs="Times New Roman"/>
          <w:color w:val="000000"/>
          <w:sz w:val="24"/>
          <w:szCs w:val="24"/>
        </w:rPr>
        <w:t>партнерство педагого</w:t>
      </w:r>
      <w:r w:rsidR="004F1F88">
        <w:rPr>
          <w:rFonts w:ascii="Times New Roman" w:eastAsia="Calibri" w:hAnsi="Times New Roman" w:cs="Times New Roman"/>
          <w:color w:val="000000"/>
          <w:sz w:val="24"/>
          <w:szCs w:val="24"/>
        </w:rPr>
        <w:t>в и родителей в деятельности ДОУ</w:t>
      </w:r>
      <w:r w:rsidRPr="002D0444">
        <w:rPr>
          <w:rFonts w:ascii="Times New Roman" w:eastAsia="Calibri" w:hAnsi="Times New Roman" w:cs="Times New Roman"/>
          <w:color w:val="000000"/>
          <w:sz w:val="24"/>
          <w:szCs w:val="24"/>
        </w:rPr>
        <w:t>, в основу которого заложены идеи гуманизации отношений, приоритет общечеловеческих ценностей с акцентом на личностно-деятельный подход.</w:t>
      </w:r>
    </w:p>
    <w:p w:rsidR="002D0444" w:rsidRPr="002D0444" w:rsidRDefault="002D0444" w:rsidP="002D044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2D0444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2D0444" w:rsidRPr="002D0444" w:rsidRDefault="002D0444" w:rsidP="00E70BC0">
      <w:pPr>
        <w:pStyle w:val="aa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D0444">
        <w:rPr>
          <w:rFonts w:ascii="Times New Roman" w:hAnsi="Times New Roman" w:cs="Times New Roman"/>
          <w:kern w:val="1"/>
          <w:sz w:val="24"/>
          <w:szCs w:val="24"/>
          <w:lang w:eastAsia="ar-SA"/>
        </w:rPr>
        <w:t>Изучение лучшего опыта семейного воспитания, пропаганда его среди широкого круга родителей, использование в работе детского сада положительного опыта семейного воспитания.</w:t>
      </w:r>
    </w:p>
    <w:p w:rsidR="002D0444" w:rsidRPr="002D0444" w:rsidRDefault="002D0444" w:rsidP="00E70BC0">
      <w:pPr>
        <w:pStyle w:val="aa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D0444">
        <w:rPr>
          <w:rFonts w:ascii="Times New Roman" w:hAnsi="Times New Roman" w:cs="Times New Roman"/>
          <w:kern w:val="1"/>
          <w:sz w:val="24"/>
          <w:szCs w:val="24"/>
          <w:lang w:eastAsia="ar-SA"/>
        </w:rPr>
        <w:t>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возраста.</w:t>
      </w:r>
    </w:p>
    <w:p w:rsidR="002D0444" w:rsidRPr="002D0444" w:rsidRDefault="002D0444" w:rsidP="00E70BC0">
      <w:pPr>
        <w:pStyle w:val="aa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D0444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Повышение уровня знаний, умений и навыков воспитателей в области сотрудничества с семьей.</w:t>
      </w:r>
    </w:p>
    <w:p w:rsidR="002D0444" w:rsidRPr="002D0444" w:rsidRDefault="002D0444" w:rsidP="00E70BC0">
      <w:pPr>
        <w:pStyle w:val="aa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D0444">
        <w:rPr>
          <w:rFonts w:ascii="Times New Roman" w:hAnsi="Times New Roman" w:cs="Times New Roman"/>
          <w:kern w:val="1"/>
          <w:sz w:val="24"/>
          <w:szCs w:val="24"/>
          <w:lang w:eastAsia="ar-SA"/>
        </w:rPr>
        <w:t>Изменение позиции родителей по отношению к деятельности детского сада;</w:t>
      </w:r>
    </w:p>
    <w:p w:rsidR="002D0444" w:rsidRPr="002D0444" w:rsidRDefault="002D0444" w:rsidP="00E70BC0">
      <w:pPr>
        <w:pStyle w:val="aa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D0444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Привлечение родителей к активному участию в организации, планиров</w:t>
      </w:r>
      <w:r w:rsidR="00170C4C">
        <w:rPr>
          <w:rFonts w:ascii="Times New Roman" w:hAnsi="Times New Roman" w:cs="Times New Roman"/>
          <w:kern w:val="1"/>
          <w:sz w:val="24"/>
          <w:szCs w:val="24"/>
          <w:lang w:eastAsia="ar-SA"/>
        </w:rPr>
        <w:t>ании и контроле деятельности ДОУ</w:t>
      </w:r>
      <w:r w:rsidRPr="002D0444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2D0444" w:rsidRPr="002D0444" w:rsidRDefault="002D0444" w:rsidP="002D0444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2D0444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План действий по реализации программы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«</w:t>
      </w:r>
      <w:r w:rsidRPr="002D0444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Сотрудничество»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4500"/>
        <w:gridCol w:w="1128"/>
        <w:gridCol w:w="1392"/>
      </w:tblGrid>
      <w:tr w:rsidR="002D0444" w:rsidRPr="002D0444" w:rsidTr="002D0444">
        <w:tc>
          <w:tcPr>
            <w:tcW w:w="2520" w:type="dxa"/>
            <w:shd w:val="clear" w:color="auto" w:fill="auto"/>
          </w:tcPr>
          <w:p w:rsidR="002D0444" w:rsidRPr="002D0444" w:rsidRDefault="002D0444" w:rsidP="002D04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04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4500" w:type="dxa"/>
            <w:shd w:val="clear" w:color="auto" w:fill="auto"/>
          </w:tcPr>
          <w:p w:rsidR="002D0444" w:rsidRPr="002D0444" w:rsidRDefault="002D0444" w:rsidP="002D04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04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Система мероприятий</w:t>
            </w:r>
          </w:p>
        </w:tc>
        <w:tc>
          <w:tcPr>
            <w:tcW w:w="1128" w:type="dxa"/>
            <w:shd w:val="clear" w:color="auto" w:fill="auto"/>
          </w:tcPr>
          <w:p w:rsidR="002D0444" w:rsidRPr="002D0444" w:rsidRDefault="002D0444" w:rsidP="002D04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04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392" w:type="dxa"/>
            <w:shd w:val="clear" w:color="auto" w:fill="auto"/>
          </w:tcPr>
          <w:p w:rsidR="002D0444" w:rsidRPr="002D0444" w:rsidRDefault="002D0444" w:rsidP="002D04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04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2D0444" w:rsidRPr="002D0444" w:rsidTr="002D0444">
        <w:tc>
          <w:tcPr>
            <w:tcW w:w="9540" w:type="dxa"/>
            <w:gridSpan w:val="4"/>
            <w:shd w:val="clear" w:color="auto" w:fill="auto"/>
          </w:tcPr>
          <w:p w:rsidR="002D0444" w:rsidRPr="002D0444" w:rsidRDefault="002D0444" w:rsidP="002D04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04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</w:t>
            </w:r>
            <w:r w:rsidR="00CF4D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онно-подготовительный этап /2016</w:t>
            </w:r>
            <w:r w:rsidRPr="002D04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год/</w:t>
            </w:r>
          </w:p>
        </w:tc>
      </w:tr>
      <w:tr w:rsidR="002D0444" w:rsidRPr="002D0444" w:rsidTr="002D0444">
        <w:tc>
          <w:tcPr>
            <w:tcW w:w="2520" w:type="dxa"/>
            <w:shd w:val="clear" w:color="auto" w:fill="auto"/>
          </w:tcPr>
          <w:p w:rsidR="002D0444" w:rsidRPr="002D0444" w:rsidRDefault="002D0444" w:rsidP="002D044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актуального состояния работы с родителями и с заинтересованным населением (родители, имеющие детей дошкольного возраста, представители учреждений образования и здравоохранения).</w:t>
            </w:r>
          </w:p>
        </w:tc>
        <w:tc>
          <w:tcPr>
            <w:tcW w:w="4500" w:type="dxa"/>
            <w:shd w:val="clear" w:color="auto" w:fill="auto"/>
          </w:tcPr>
          <w:p w:rsidR="002D0444" w:rsidRPr="002D0444" w:rsidRDefault="002D0444" w:rsidP="002D0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-Мониторинговые исследования степени удовлетворенности заинтересованного населения качеством образовательных услуг, предоставляемых ДОУ</w:t>
            </w:r>
          </w:p>
          <w:p w:rsidR="002D0444" w:rsidRPr="002D0444" w:rsidRDefault="002D0444" w:rsidP="002D0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-Система контрольных мероприятий (внутриучрежденческий контроль)</w:t>
            </w:r>
          </w:p>
        </w:tc>
        <w:tc>
          <w:tcPr>
            <w:tcW w:w="1128" w:type="dxa"/>
            <w:shd w:val="clear" w:color="auto" w:fill="auto"/>
          </w:tcPr>
          <w:p w:rsidR="002D0444" w:rsidRPr="002D0444" w:rsidRDefault="002D0444" w:rsidP="00CF4D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 w:rsidR="00CF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dxa"/>
            <w:shd w:val="clear" w:color="auto" w:fill="auto"/>
          </w:tcPr>
          <w:p w:rsidR="002D0444" w:rsidRPr="002D0444" w:rsidRDefault="002D0444" w:rsidP="002D0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Заведую-щий</w:t>
            </w:r>
          </w:p>
          <w:p w:rsidR="002D0444" w:rsidRPr="002D0444" w:rsidRDefault="00170C4C" w:rsidP="002D0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Педагоги </w:t>
            </w:r>
          </w:p>
          <w:p w:rsidR="002D0444" w:rsidRPr="002D0444" w:rsidRDefault="002D0444" w:rsidP="002D0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70C4C" w:rsidRPr="002D0444" w:rsidTr="002D0444">
        <w:tc>
          <w:tcPr>
            <w:tcW w:w="2520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Создание условий для совершенствования системы взаимодействия с родителями </w:t>
            </w:r>
          </w:p>
        </w:tc>
        <w:tc>
          <w:tcPr>
            <w:tcW w:w="4500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-совершенствование нормативно-правовой базы в соответствии с действующим законодательством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разработка совместных планов, проектов</w:t>
            </w:r>
          </w:p>
        </w:tc>
        <w:tc>
          <w:tcPr>
            <w:tcW w:w="1128" w:type="dxa"/>
            <w:shd w:val="clear" w:color="auto" w:fill="auto"/>
          </w:tcPr>
          <w:p w:rsidR="00170C4C" w:rsidRPr="002D0444" w:rsidRDefault="00170C4C" w:rsidP="00CF4D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 w:rsidR="00CF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Заведую-щий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Педагоги 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70C4C" w:rsidRPr="002D0444" w:rsidTr="002D0444">
        <w:tc>
          <w:tcPr>
            <w:tcW w:w="9540" w:type="dxa"/>
            <w:gridSpan w:val="4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Развива</w:t>
            </w:r>
            <w:r w:rsidR="00CF4D63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ющий (обновленческий) этап /2017-2020</w:t>
            </w:r>
            <w:r w:rsidRPr="002D0444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годы/</w:t>
            </w:r>
          </w:p>
        </w:tc>
      </w:tr>
      <w:tr w:rsidR="00170C4C" w:rsidRPr="002D0444" w:rsidTr="002D0444">
        <w:tc>
          <w:tcPr>
            <w:tcW w:w="2520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разнообразных, эмоционально-насыщенных способов вовлечения родителей в жизнь детского сада  </w:t>
            </w:r>
          </w:p>
        </w:tc>
        <w:tc>
          <w:tcPr>
            <w:tcW w:w="4500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-Разработка и реализация совместных планов, проектов. 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-Внедрение активных форм работы с семьей (мастер – классы, круглые столы, семинары-практикумы, консультации)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-проведение общих и гру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пповых родительских собраний по актуальным </w:t>
            </w: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вопросам воспитания и образования детей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-Орг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анизация совместных мероприятий</w:t>
            </w: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: праздники и досуги, дни здоровья, выставки –конкурсы и пр.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Оформление информационных с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тендов для родителей в группах </w:t>
            </w: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 внесение на сайт образовательного учреждения информационного материала на актуальные темы</w:t>
            </w:r>
          </w:p>
        </w:tc>
        <w:tc>
          <w:tcPr>
            <w:tcW w:w="1128" w:type="dxa"/>
            <w:shd w:val="clear" w:color="auto" w:fill="auto"/>
          </w:tcPr>
          <w:p w:rsidR="00170C4C" w:rsidRPr="002D0444" w:rsidRDefault="00CF4D63" w:rsidP="00170C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2017</w:t>
            </w:r>
            <w:r w:rsidR="00170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Заведую-щий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Педагоги 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70C4C" w:rsidRPr="002D0444" w:rsidTr="002D0444">
        <w:tc>
          <w:tcPr>
            <w:tcW w:w="2520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Транслирование передового опыта семейного воспитания</w:t>
            </w:r>
          </w:p>
        </w:tc>
        <w:tc>
          <w:tcPr>
            <w:tcW w:w="4500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-Выступления на родительских собраниях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-круглые столы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-публикации на информационных </w:t>
            </w: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стендах и сайте 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1128" w:type="dxa"/>
            <w:shd w:val="clear" w:color="auto" w:fill="auto"/>
          </w:tcPr>
          <w:p w:rsidR="00170C4C" w:rsidRPr="002D0444" w:rsidRDefault="00CF4D63" w:rsidP="00170C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2017</w:t>
            </w:r>
            <w:r w:rsidR="00170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2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Заведую-щий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Педагоги 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70C4C" w:rsidRPr="002D0444" w:rsidTr="002D0444">
        <w:trPr>
          <w:trHeight w:val="1072"/>
        </w:trPr>
        <w:tc>
          <w:tcPr>
            <w:tcW w:w="2520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Привлечение родительской общественности к реализации Программы развития и усиление роли родителей при решении важнейших вопросов обеспечения образовательного процесса </w:t>
            </w:r>
          </w:p>
        </w:tc>
        <w:tc>
          <w:tcPr>
            <w:tcW w:w="4500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-Совет Учреждения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-групповые родительские комитеты</w:t>
            </w:r>
          </w:p>
        </w:tc>
        <w:tc>
          <w:tcPr>
            <w:tcW w:w="1128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392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70C4C" w:rsidRPr="002D0444" w:rsidTr="00170C4C">
        <w:trPr>
          <w:trHeight w:val="310"/>
        </w:trPr>
        <w:tc>
          <w:tcPr>
            <w:tcW w:w="2520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0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оздание презентивного имиджа ДОУ</w:t>
            </w:r>
            <w:r w:rsidRPr="002D0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(рекламная деятельность)</w:t>
            </w:r>
          </w:p>
        </w:tc>
        <w:tc>
          <w:tcPr>
            <w:tcW w:w="4500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ind w:right="72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-обновление </w:t>
            </w: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стендов по информирова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нию родителей о деятельности ДОУ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-Дни открытых дверей (экскурсия по детскому саду; просмотр открытых занятий; досугов).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-Поддержка сайта ДОУ</w:t>
            </w:r>
          </w:p>
        </w:tc>
        <w:tc>
          <w:tcPr>
            <w:tcW w:w="1128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392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Заведую-щий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Педагоги 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70C4C" w:rsidRPr="002D0444" w:rsidTr="002D0444">
        <w:tc>
          <w:tcPr>
            <w:tcW w:w="9540" w:type="dxa"/>
            <w:gridSpan w:val="4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Анал</w:t>
            </w:r>
            <w:r w:rsidR="00CF4D63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итико- информационный этап /2021</w:t>
            </w:r>
            <w:r w:rsidRPr="002D0444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год/</w:t>
            </w:r>
          </w:p>
        </w:tc>
      </w:tr>
      <w:tr w:rsidR="00170C4C" w:rsidRPr="002D0444" w:rsidTr="002D0444">
        <w:tc>
          <w:tcPr>
            <w:tcW w:w="2520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Оценка эффективности и совершенствование инновационной модели взаимодействия с родителями</w:t>
            </w:r>
          </w:p>
        </w:tc>
        <w:tc>
          <w:tcPr>
            <w:tcW w:w="4500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-анализ реализации совместных планов, программы (в ежегодном публичном докладе руководителя)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-внесение необходимых корректив</w:t>
            </w:r>
          </w:p>
        </w:tc>
        <w:tc>
          <w:tcPr>
            <w:tcW w:w="1128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Ежегод-но</w:t>
            </w:r>
          </w:p>
        </w:tc>
        <w:tc>
          <w:tcPr>
            <w:tcW w:w="1392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Заведую-щий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</w:p>
        </w:tc>
      </w:tr>
      <w:tr w:rsidR="00170C4C" w:rsidRPr="002D0444" w:rsidTr="002D0444">
        <w:tc>
          <w:tcPr>
            <w:tcW w:w="2520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Мониторинг престижности дошкольного образовательного учреждения среди родителей с детьми дошкольного возраста</w:t>
            </w:r>
          </w:p>
        </w:tc>
        <w:tc>
          <w:tcPr>
            <w:tcW w:w="4500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Мониторинговые исследования степени удовлетворенности заинтересованного населения качеством образовате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льных услуг, предоставляемых ДОУ</w:t>
            </w: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(ан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кетирование, опросы на сайте ДОУ</w:t>
            </w: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 w:rsidR="00CF4D6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92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Заведую-щий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70C4C" w:rsidRPr="002D0444" w:rsidTr="002D0444">
        <w:tc>
          <w:tcPr>
            <w:tcW w:w="2520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Поддерживание положительного имиджа детского сада, обеспечение возможности для транслирования передового педагогического опыта сотрудников ДОУ</w:t>
            </w:r>
          </w:p>
        </w:tc>
        <w:tc>
          <w:tcPr>
            <w:tcW w:w="4500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-Обобщение перспективного педагогического опыта по взаимодействию с семьями воспитанников 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ind w:left="51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-транслирование положительного опыта семейного воспитания и опыта взаимодействия с родителями на разном уровне.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170C4C" w:rsidRPr="002D0444" w:rsidRDefault="00CF4D63" w:rsidP="00170C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2020</w:t>
            </w:r>
            <w:r w:rsidR="00170C4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Заведую-щий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D044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</w:p>
          <w:p w:rsidR="00170C4C" w:rsidRPr="002D0444" w:rsidRDefault="00170C4C" w:rsidP="00170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D0444" w:rsidRPr="002D0444" w:rsidRDefault="002D0444" w:rsidP="002D044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2D0444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Прогнозируемый результат:</w:t>
      </w:r>
    </w:p>
    <w:p w:rsidR="002D0444" w:rsidRPr="004F1F88" w:rsidRDefault="002D0444" w:rsidP="00E70BC0">
      <w:pPr>
        <w:pStyle w:val="aa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F1F88">
        <w:rPr>
          <w:rFonts w:ascii="Times New Roman" w:hAnsi="Times New Roman" w:cs="Times New Roman"/>
          <w:kern w:val="1"/>
          <w:sz w:val="24"/>
          <w:szCs w:val="24"/>
          <w:lang w:eastAsia="ar-SA"/>
        </w:rPr>
        <w:t>Активное включение родителей в воспитательно-образовательный процесс ДОУ: </w:t>
      </w:r>
    </w:p>
    <w:p w:rsidR="002D0444" w:rsidRPr="004F1F88" w:rsidRDefault="004F1F88" w:rsidP="00E70BC0">
      <w:pPr>
        <w:pStyle w:val="aa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F1F88">
        <w:rPr>
          <w:rFonts w:ascii="Times New Roman" w:hAnsi="Times New Roman" w:cs="Times New Roman"/>
          <w:kern w:val="1"/>
          <w:sz w:val="24"/>
          <w:szCs w:val="24"/>
          <w:lang w:eastAsia="ar-SA"/>
        </w:rPr>
        <w:t>С</w:t>
      </w:r>
      <w:r w:rsidR="002D0444" w:rsidRPr="004F1F88">
        <w:rPr>
          <w:rFonts w:ascii="Times New Roman" w:hAnsi="Times New Roman" w:cs="Times New Roman"/>
          <w:kern w:val="1"/>
          <w:sz w:val="24"/>
          <w:szCs w:val="24"/>
          <w:lang w:eastAsia="ar-SA"/>
        </w:rPr>
        <w:t>формированность интереса к сотрудничеству с детским садом;     </w:t>
      </w:r>
    </w:p>
    <w:p w:rsidR="002D0444" w:rsidRPr="004F1F88" w:rsidRDefault="004F1F88" w:rsidP="00E70BC0">
      <w:pPr>
        <w:pStyle w:val="aa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F1F88">
        <w:rPr>
          <w:rFonts w:ascii="Times New Roman" w:hAnsi="Times New Roman" w:cs="Times New Roman"/>
          <w:kern w:val="1"/>
          <w:sz w:val="24"/>
          <w:szCs w:val="24"/>
          <w:lang w:eastAsia="ar-SA"/>
        </w:rPr>
        <w:t>П</w:t>
      </w:r>
      <w:r w:rsidR="002D0444" w:rsidRPr="004F1F88">
        <w:rPr>
          <w:rFonts w:ascii="Times New Roman" w:hAnsi="Times New Roman" w:cs="Times New Roman"/>
          <w:kern w:val="1"/>
          <w:sz w:val="24"/>
          <w:szCs w:val="24"/>
          <w:lang w:eastAsia="ar-SA"/>
        </w:rPr>
        <w:t>овыш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ение психолого –педагогической </w:t>
      </w:r>
      <w:r w:rsidR="002D0444" w:rsidRPr="004F1F88">
        <w:rPr>
          <w:rFonts w:ascii="Times New Roman" w:hAnsi="Times New Roman" w:cs="Times New Roman"/>
          <w:kern w:val="1"/>
          <w:sz w:val="24"/>
          <w:szCs w:val="24"/>
          <w:lang w:eastAsia="ar-SA"/>
        </w:rPr>
        <w:t>культуры в вопросах воспитания детей; </w:t>
      </w:r>
    </w:p>
    <w:p w:rsidR="002D0444" w:rsidRPr="004F1F88" w:rsidRDefault="004F1F88" w:rsidP="00E70BC0">
      <w:pPr>
        <w:pStyle w:val="aa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F1F88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У</w:t>
      </w:r>
      <w:r w:rsidR="002D0444" w:rsidRPr="004F1F88">
        <w:rPr>
          <w:rFonts w:ascii="Times New Roman" w:hAnsi="Times New Roman" w:cs="Times New Roman"/>
          <w:kern w:val="1"/>
          <w:sz w:val="24"/>
          <w:szCs w:val="24"/>
          <w:lang w:eastAsia="ar-SA"/>
        </w:rPr>
        <w:t>становление единых педагогических позиций и требований ДОУ и семьи к воспитанию детей</w:t>
      </w:r>
    </w:p>
    <w:p w:rsidR="002D0444" w:rsidRPr="004F1F88" w:rsidRDefault="004F1F88" w:rsidP="00E70BC0">
      <w:pPr>
        <w:pStyle w:val="aa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F1F88">
        <w:rPr>
          <w:rFonts w:ascii="Times New Roman" w:hAnsi="Times New Roman" w:cs="Times New Roman"/>
          <w:kern w:val="1"/>
          <w:sz w:val="24"/>
          <w:szCs w:val="24"/>
          <w:lang w:eastAsia="ar-SA"/>
        </w:rPr>
        <w:t>П</w:t>
      </w:r>
      <w:r w:rsidR="002D0444" w:rsidRPr="004F1F88">
        <w:rPr>
          <w:rFonts w:ascii="Times New Roman" w:hAnsi="Times New Roman" w:cs="Times New Roman"/>
          <w:kern w:val="1"/>
          <w:sz w:val="24"/>
          <w:szCs w:val="24"/>
          <w:lang w:eastAsia="ar-SA"/>
        </w:rPr>
        <w:t>овышение компетентности педагогов в организации взаимодействия с семьями воспитанников</w:t>
      </w:r>
    </w:p>
    <w:p w:rsidR="002D0444" w:rsidRPr="002D0444" w:rsidRDefault="002D0444" w:rsidP="002D044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333333"/>
          <w:kern w:val="1"/>
          <w:sz w:val="24"/>
          <w:szCs w:val="24"/>
          <w:lang w:eastAsia="ar-SA"/>
        </w:rPr>
      </w:pPr>
    </w:p>
    <w:p w:rsidR="00DD375D" w:rsidRPr="002D0444" w:rsidRDefault="00DD375D" w:rsidP="002D0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75D" w:rsidRPr="002D0444" w:rsidRDefault="00DD375D" w:rsidP="002D04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75D" w:rsidRPr="002D0444" w:rsidRDefault="00DD375D" w:rsidP="002D04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75D" w:rsidRPr="002D0444" w:rsidRDefault="00DD375D" w:rsidP="002D04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75D" w:rsidRDefault="00DD375D" w:rsidP="00DD375D">
      <w:pPr>
        <w:jc w:val="center"/>
        <w:rPr>
          <w:b/>
          <w:sz w:val="28"/>
          <w:szCs w:val="28"/>
        </w:rPr>
      </w:pPr>
    </w:p>
    <w:sectPr w:rsidR="00DD375D" w:rsidSect="00E512A5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75" w:rsidRDefault="00455B75">
      <w:pPr>
        <w:spacing w:after="0" w:line="240" w:lineRule="auto"/>
      </w:pPr>
      <w:r>
        <w:separator/>
      </w:r>
    </w:p>
  </w:endnote>
  <w:endnote w:type="continuationSeparator" w:id="1">
    <w:p w:rsidR="00455B75" w:rsidRDefault="0045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D3" w:rsidRDefault="004805D3" w:rsidP="00676E3E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805D3" w:rsidRDefault="004805D3" w:rsidP="00676E3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735679"/>
      <w:docPartObj>
        <w:docPartGallery w:val="Page Numbers (Bottom of Page)"/>
        <w:docPartUnique/>
      </w:docPartObj>
    </w:sdtPr>
    <w:sdtContent>
      <w:p w:rsidR="004805D3" w:rsidRDefault="004805D3">
        <w:pPr>
          <w:pStyle w:val="af0"/>
          <w:jc w:val="right"/>
        </w:pPr>
        <w:fldSimple w:instr="PAGE   \* MERGEFORMAT">
          <w:r w:rsidR="00B24C2F">
            <w:rPr>
              <w:noProof/>
            </w:rPr>
            <w:t>3</w:t>
          </w:r>
        </w:fldSimple>
      </w:p>
    </w:sdtContent>
  </w:sdt>
  <w:p w:rsidR="004805D3" w:rsidRDefault="004805D3" w:rsidP="00676E3E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441"/>
      <w:docPartObj>
        <w:docPartGallery w:val="Page Numbers (Bottom of Page)"/>
        <w:docPartUnique/>
      </w:docPartObj>
    </w:sdtPr>
    <w:sdtContent>
      <w:p w:rsidR="004805D3" w:rsidRDefault="004805D3">
        <w:pPr>
          <w:pStyle w:val="af0"/>
          <w:jc w:val="right"/>
        </w:pPr>
        <w:fldSimple w:instr=" PAGE   \* MERGEFORMAT ">
          <w:r w:rsidR="00B24C2F">
            <w:rPr>
              <w:noProof/>
            </w:rPr>
            <w:t>2</w:t>
          </w:r>
        </w:fldSimple>
      </w:p>
    </w:sdtContent>
  </w:sdt>
  <w:p w:rsidR="004805D3" w:rsidRDefault="004805D3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D3" w:rsidRDefault="004805D3" w:rsidP="002D044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805D3" w:rsidRDefault="004805D3" w:rsidP="002D0444">
    <w:pPr>
      <w:pStyle w:val="af0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8603618"/>
      <w:docPartObj>
        <w:docPartGallery w:val="Page Numbers (Bottom of Page)"/>
        <w:docPartUnique/>
      </w:docPartObj>
    </w:sdtPr>
    <w:sdtContent>
      <w:p w:rsidR="004805D3" w:rsidRDefault="004805D3">
        <w:pPr>
          <w:pStyle w:val="af0"/>
          <w:jc w:val="right"/>
        </w:pPr>
        <w:fldSimple w:instr="PAGE   \* MERGEFORMAT">
          <w:r>
            <w:rPr>
              <w:noProof/>
            </w:rPr>
            <w:t>14</w:t>
          </w:r>
        </w:fldSimple>
      </w:p>
    </w:sdtContent>
  </w:sdt>
  <w:p w:rsidR="004805D3" w:rsidRDefault="004805D3" w:rsidP="002D0444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75" w:rsidRDefault="00455B75">
      <w:pPr>
        <w:spacing w:after="0" w:line="240" w:lineRule="auto"/>
      </w:pPr>
      <w:r>
        <w:separator/>
      </w:r>
    </w:p>
  </w:footnote>
  <w:footnote w:type="continuationSeparator" w:id="1">
    <w:p w:rsidR="00455B75" w:rsidRDefault="0045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D3" w:rsidRDefault="004805D3" w:rsidP="002D0444">
    <w:pPr>
      <w:pStyle w:val="af3"/>
      <w:ind w:firstLine="708"/>
    </w:pPr>
  </w:p>
  <w:p w:rsidR="004805D3" w:rsidRDefault="004805D3" w:rsidP="002D0444">
    <w:pPr>
      <w:pStyle w:val="af3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5A95FCF"/>
    <w:multiLevelType w:val="hybridMultilevel"/>
    <w:tmpl w:val="20D29410"/>
    <w:lvl w:ilvl="0" w:tplc="C8809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A76E97"/>
    <w:multiLevelType w:val="hybridMultilevel"/>
    <w:tmpl w:val="C972B322"/>
    <w:lvl w:ilvl="0" w:tplc="C9A457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12D"/>
    <w:multiLevelType w:val="hybridMultilevel"/>
    <w:tmpl w:val="AA3A1C1A"/>
    <w:lvl w:ilvl="0" w:tplc="C9A457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C447E"/>
    <w:multiLevelType w:val="hybridMultilevel"/>
    <w:tmpl w:val="D3D0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17A6A"/>
    <w:multiLevelType w:val="multilevel"/>
    <w:tmpl w:val="F7AC27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8">
    <w:nsid w:val="10942687"/>
    <w:multiLevelType w:val="hybridMultilevel"/>
    <w:tmpl w:val="7C3EF222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1706F"/>
    <w:multiLevelType w:val="hybridMultilevel"/>
    <w:tmpl w:val="D60AD5FA"/>
    <w:lvl w:ilvl="0" w:tplc="6FFED42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4563A2"/>
    <w:multiLevelType w:val="hybridMultilevel"/>
    <w:tmpl w:val="2BCEE496"/>
    <w:lvl w:ilvl="0" w:tplc="204A2B8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B59AC"/>
    <w:multiLevelType w:val="hybridMultilevel"/>
    <w:tmpl w:val="C9EC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62BCE"/>
    <w:multiLevelType w:val="hybridMultilevel"/>
    <w:tmpl w:val="50A8D1FE"/>
    <w:lvl w:ilvl="0" w:tplc="C9A457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6090E"/>
    <w:multiLevelType w:val="hybridMultilevel"/>
    <w:tmpl w:val="14EE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E80CC9"/>
    <w:multiLevelType w:val="hybridMultilevel"/>
    <w:tmpl w:val="7F54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D4658"/>
    <w:multiLevelType w:val="hybridMultilevel"/>
    <w:tmpl w:val="CEBA2EE2"/>
    <w:lvl w:ilvl="0" w:tplc="C9A457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412DD"/>
    <w:multiLevelType w:val="hybridMultilevel"/>
    <w:tmpl w:val="A516EB88"/>
    <w:lvl w:ilvl="0" w:tplc="204A2B8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56D5C"/>
    <w:multiLevelType w:val="hybridMultilevel"/>
    <w:tmpl w:val="4C0C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E0990"/>
    <w:multiLevelType w:val="hybridMultilevel"/>
    <w:tmpl w:val="1CD2123E"/>
    <w:lvl w:ilvl="0" w:tplc="48182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5556B"/>
    <w:multiLevelType w:val="hybridMultilevel"/>
    <w:tmpl w:val="7850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119F7"/>
    <w:multiLevelType w:val="hybridMultilevel"/>
    <w:tmpl w:val="89FAD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82FE4"/>
    <w:multiLevelType w:val="hybridMultilevel"/>
    <w:tmpl w:val="6FDA9334"/>
    <w:lvl w:ilvl="0" w:tplc="3B86E2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814FAB"/>
    <w:multiLevelType w:val="hybridMultilevel"/>
    <w:tmpl w:val="4142E31A"/>
    <w:lvl w:ilvl="0" w:tplc="C9A457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401BE"/>
    <w:multiLevelType w:val="hybridMultilevel"/>
    <w:tmpl w:val="0DDC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719CA"/>
    <w:multiLevelType w:val="hybridMultilevel"/>
    <w:tmpl w:val="1B74774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057D2"/>
    <w:multiLevelType w:val="hybridMultilevel"/>
    <w:tmpl w:val="1674D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8340B4"/>
    <w:multiLevelType w:val="hybridMultilevel"/>
    <w:tmpl w:val="E20ED2D8"/>
    <w:lvl w:ilvl="0" w:tplc="C8809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41B3F"/>
    <w:multiLevelType w:val="hybridMultilevel"/>
    <w:tmpl w:val="35F2D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960613"/>
    <w:multiLevelType w:val="hybridMultilevel"/>
    <w:tmpl w:val="8ECA7440"/>
    <w:lvl w:ilvl="0" w:tplc="C9A457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7279F"/>
    <w:multiLevelType w:val="hybridMultilevel"/>
    <w:tmpl w:val="7BEA363C"/>
    <w:lvl w:ilvl="0" w:tplc="C9A457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F12080"/>
    <w:multiLevelType w:val="hybridMultilevel"/>
    <w:tmpl w:val="09A8C9A4"/>
    <w:lvl w:ilvl="0" w:tplc="C9A457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E36A0"/>
    <w:multiLevelType w:val="hybridMultilevel"/>
    <w:tmpl w:val="90D25962"/>
    <w:lvl w:ilvl="0" w:tplc="C9A457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8066B2"/>
    <w:multiLevelType w:val="hybridMultilevel"/>
    <w:tmpl w:val="A95243DC"/>
    <w:lvl w:ilvl="0" w:tplc="C9A457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40145"/>
    <w:multiLevelType w:val="hybridMultilevel"/>
    <w:tmpl w:val="508EC1B6"/>
    <w:lvl w:ilvl="0" w:tplc="F72A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D537AA"/>
    <w:multiLevelType w:val="hybridMultilevel"/>
    <w:tmpl w:val="C3FC3EBA"/>
    <w:lvl w:ilvl="0" w:tplc="C9A457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80313"/>
    <w:multiLevelType w:val="hybridMultilevel"/>
    <w:tmpl w:val="3086EADC"/>
    <w:lvl w:ilvl="0" w:tplc="C9A457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C97BDE"/>
    <w:multiLevelType w:val="hybridMultilevel"/>
    <w:tmpl w:val="A94A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26EE2"/>
    <w:multiLevelType w:val="hybridMultilevel"/>
    <w:tmpl w:val="308EFF26"/>
    <w:lvl w:ilvl="0" w:tplc="FB105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A6D1B"/>
    <w:multiLevelType w:val="hybridMultilevel"/>
    <w:tmpl w:val="C47C7254"/>
    <w:lvl w:ilvl="0" w:tplc="C9A457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A53C1"/>
    <w:multiLevelType w:val="hybridMultilevel"/>
    <w:tmpl w:val="A704D92A"/>
    <w:lvl w:ilvl="0" w:tplc="C9A457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A0684"/>
    <w:multiLevelType w:val="hybridMultilevel"/>
    <w:tmpl w:val="39166578"/>
    <w:lvl w:ilvl="0" w:tplc="C9A457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36812"/>
    <w:multiLevelType w:val="hybridMultilevel"/>
    <w:tmpl w:val="EA00A2FE"/>
    <w:lvl w:ilvl="0" w:tplc="925A11B0">
      <w:start w:val="4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EEDB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1C5C7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16561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920AB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858E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8462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BC6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A6970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3740CBB"/>
    <w:multiLevelType w:val="hybridMultilevel"/>
    <w:tmpl w:val="D9A66E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93079"/>
    <w:multiLevelType w:val="hybridMultilevel"/>
    <w:tmpl w:val="1BBE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324D9"/>
    <w:multiLevelType w:val="hybridMultilevel"/>
    <w:tmpl w:val="BFF4771E"/>
    <w:lvl w:ilvl="0" w:tplc="C9A457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A0370"/>
    <w:multiLevelType w:val="hybridMultilevel"/>
    <w:tmpl w:val="F78699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>
    <w:nsid w:val="7F052B02"/>
    <w:multiLevelType w:val="hybridMultilevel"/>
    <w:tmpl w:val="652E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7"/>
  </w:num>
  <w:num w:numId="6">
    <w:abstractNumId w:val="16"/>
  </w:num>
  <w:num w:numId="7">
    <w:abstractNumId w:val="13"/>
  </w:num>
  <w:num w:numId="8">
    <w:abstractNumId w:val="24"/>
  </w:num>
  <w:num w:numId="9">
    <w:abstractNumId w:val="8"/>
  </w:num>
  <w:num w:numId="10">
    <w:abstractNumId w:val="18"/>
  </w:num>
  <w:num w:numId="11">
    <w:abstractNumId w:val="41"/>
  </w:num>
  <w:num w:numId="12">
    <w:abstractNumId w:val="42"/>
  </w:num>
  <w:num w:numId="13">
    <w:abstractNumId w:val="4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14"/>
  </w:num>
  <w:num w:numId="19">
    <w:abstractNumId w:val="23"/>
  </w:num>
  <w:num w:numId="20">
    <w:abstractNumId w:val="21"/>
  </w:num>
  <w:num w:numId="21">
    <w:abstractNumId w:val="33"/>
  </w:num>
  <w:num w:numId="22">
    <w:abstractNumId w:val="36"/>
  </w:num>
  <w:num w:numId="23">
    <w:abstractNumId w:val="34"/>
  </w:num>
  <w:num w:numId="24">
    <w:abstractNumId w:val="28"/>
  </w:num>
  <w:num w:numId="25">
    <w:abstractNumId w:val="39"/>
  </w:num>
  <w:num w:numId="26">
    <w:abstractNumId w:val="15"/>
  </w:num>
  <w:num w:numId="27">
    <w:abstractNumId w:val="40"/>
  </w:num>
  <w:num w:numId="28">
    <w:abstractNumId w:val="12"/>
  </w:num>
  <w:num w:numId="29">
    <w:abstractNumId w:val="32"/>
  </w:num>
  <w:num w:numId="30">
    <w:abstractNumId w:val="38"/>
  </w:num>
  <w:num w:numId="31">
    <w:abstractNumId w:val="5"/>
  </w:num>
  <w:num w:numId="32">
    <w:abstractNumId w:val="22"/>
  </w:num>
  <w:num w:numId="33">
    <w:abstractNumId w:val="31"/>
  </w:num>
  <w:num w:numId="34">
    <w:abstractNumId w:val="44"/>
  </w:num>
  <w:num w:numId="35">
    <w:abstractNumId w:val="4"/>
  </w:num>
  <w:num w:numId="36">
    <w:abstractNumId w:val="30"/>
  </w:num>
  <w:num w:numId="37">
    <w:abstractNumId w:val="29"/>
  </w:num>
  <w:num w:numId="38">
    <w:abstractNumId w:val="35"/>
  </w:num>
  <w:num w:numId="39">
    <w:abstractNumId w:val="43"/>
  </w:num>
  <w:num w:numId="40">
    <w:abstractNumId w:val="9"/>
  </w:num>
  <w:num w:numId="41">
    <w:abstractNumId w:val="7"/>
  </w:num>
  <w:num w:numId="42">
    <w:abstractNumId w:val="20"/>
  </w:num>
  <w:num w:numId="43">
    <w:abstractNumId w:val="25"/>
  </w:num>
  <w:num w:numId="44">
    <w:abstractNumId w:val="37"/>
  </w:num>
  <w:num w:numId="45">
    <w:abstractNumId w:val="3"/>
  </w:num>
  <w:num w:numId="46">
    <w:abstractNumId w:val="26"/>
  </w:num>
  <w:num w:numId="47">
    <w:abstractNumId w:val="4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46E"/>
    <w:rsid w:val="00017A8D"/>
    <w:rsid w:val="00033A54"/>
    <w:rsid w:val="000438F5"/>
    <w:rsid w:val="00062C13"/>
    <w:rsid w:val="00076C7B"/>
    <w:rsid w:val="000867F9"/>
    <w:rsid w:val="000D3220"/>
    <w:rsid w:val="000D6C7A"/>
    <w:rsid w:val="00102C7D"/>
    <w:rsid w:val="001355D4"/>
    <w:rsid w:val="00170C4C"/>
    <w:rsid w:val="001A28B6"/>
    <w:rsid w:val="001C3525"/>
    <w:rsid w:val="001F0E87"/>
    <w:rsid w:val="00237E5C"/>
    <w:rsid w:val="00241FE6"/>
    <w:rsid w:val="00243F43"/>
    <w:rsid w:val="00253635"/>
    <w:rsid w:val="0029591C"/>
    <w:rsid w:val="002A073B"/>
    <w:rsid w:val="002B7F7A"/>
    <w:rsid w:val="002D0444"/>
    <w:rsid w:val="002F1C0F"/>
    <w:rsid w:val="002F3BED"/>
    <w:rsid w:val="0032628C"/>
    <w:rsid w:val="00337537"/>
    <w:rsid w:val="003452F8"/>
    <w:rsid w:val="00376735"/>
    <w:rsid w:val="0038496A"/>
    <w:rsid w:val="003A4DA8"/>
    <w:rsid w:val="003E7A8F"/>
    <w:rsid w:val="00402B6A"/>
    <w:rsid w:val="004261D7"/>
    <w:rsid w:val="00455B75"/>
    <w:rsid w:val="004602E3"/>
    <w:rsid w:val="004805D3"/>
    <w:rsid w:val="004E4CA6"/>
    <w:rsid w:val="004E7715"/>
    <w:rsid w:val="004F1F88"/>
    <w:rsid w:val="005241B8"/>
    <w:rsid w:val="00527FCB"/>
    <w:rsid w:val="005517BA"/>
    <w:rsid w:val="00587F60"/>
    <w:rsid w:val="005B336B"/>
    <w:rsid w:val="005C56B1"/>
    <w:rsid w:val="005F0112"/>
    <w:rsid w:val="005F098A"/>
    <w:rsid w:val="00610B9E"/>
    <w:rsid w:val="006352CF"/>
    <w:rsid w:val="00641C0E"/>
    <w:rsid w:val="00662456"/>
    <w:rsid w:val="00676E3E"/>
    <w:rsid w:val="00683549"/>
    <w:rsid w:val="006A3B37"/>
    <w:rsid w:val="006E0B44"/>
    <w:rsid w:val="006F0051"/>
    <w:rsid w:val="006F1B61"/>
    <w:rsid w:val="0070706B"/>
    <w:rsid w:val="00713E9F"/>
    <w:rsid w:val="007476B3"/>
    <w:rsid w:val="00752ECA"/>
    <w:rsid w:val="0075356D"/>
    <w:rsid w:val="007B3DD5"/>
    <w:rsid w:val="007C5498"/>
    <w:rsid w:val="00813A50"/>
    <w:rsid w:val="008501A4"/>
    <w:rsid w:val="00855249"/>
    <w:rsid w:val="00860D7F"/>
    <w:rsid w:val="008938FB"/>
    <w:rsid w:val="008A6B44"/>
    <w:rsid w:val="008D705D"/>
    <w:rsid w:val="008E2D1B"/>
    <w:rsid w:val="008F20E7"/>
    <w:rsid w:val="00904CE9"/>
    <w:rsid w:val="009219CA"/>
    <w:rsid w:val="00972365"/>
    <w:rsid w:val="009735AB"/>
    <w:rsid w:val="009856F5"/>
    <w:rsid w:val="009C0B1D"/>
    <w:rsid w:val="009F4BF6"/>
    <w:rsid w:val="00A12951"/>
    <w:rsid w:val="00A147E0"/>
    <w:rsid w:val="00A415E7"/>
    <w:rsid w:val="00A45093"/>
    <w:rsid w:val="00A61CB0"/>
    <w:rsid w:val="00A63F9A"/>
    <w:rsid w:val="00A65DC7"/>
    <w:rsid w:val="00A77278"/>
    <w:rsid w:val="00A86567"/>
    <w:rsid w:val="00AA5B15"/>
    <w:rsid w:val="00AB1CCD"/>
    <w:rsid w:val="00AB3A68"/>
    <w:rsid w:val="00AD1E7F"/>
    <w:rsid w:val="00AE02D2"/>
    <w:rsid w:val="00AE4AC0"/>
    <w:rsid w:val="00AE7EEC"/>
    <w:rsid w:val="00B00285"/>
    <w:rsid w:val="00B073CF"/>
    <w:rsid w:val="00B14CB1"/>
    <w:rsid w:val="00B22EE7"/>
    <w:rsid w:val="00B24C2F"/>
    <w:rsid w:val="00B31288"/>
    <w:rsid w:val="00B4225F"/>
    <w:rsid w:val="00B55866"/>
    <w:rsid w:val="00B7421A"/>
    <w:rsid w:val="00B91294"/>
    <w:rsid w:val="00B955D0"/>
    <w:rsid w:val="00B979CC"/>
    <w:rsid w:val="00BB78E1"/>
    <w:rsid w:val="00BD733A"/>
    <w:rsid w:val="00C021F4"/>
    <w:rsid w:val="00C032B6"/>
    <w:rsid w:val="00C115AD"/>
    <w:rsid w:val="00C24575"/>
    <w:rsid w:val="00C44661"/>
    <w:rsid w:val="00C4687D"/>
    <w:rsid w:val="00C62337"/>
    <w:rsid w:val="00C71575"/>
    <w:rsid w:val="00C8195D"/>
    <w:rsid w:val="00C904D6"/>
    <w:rsid w:val="00CA6C71"/>
    <w:rsid w:val="00CF4D63"/>
    <w:rsid w:val="00D063A6"/>
    <w:rsid w:val="00D33E87"/>
    <w:rsid w:val="00DD375D"/>
    <w:rsid w:val="00E3146E"/>
    <w:rsid w:val="00E32648"/>
    <w:rsid w:val="00E512A5"/>
    <w:rsid w:val="00E6775D"/>
    <w:rsid w:val="00E70BC0"/>
    <w:rsid w:val="00E714F3"/>
    <w:rsid w:val="00EA26D8"/>
    <w:rsid w:val="00EF16CD"/>
    <w:rsid w:val="00F07045"/>
    <w:rsid w:val="00F84E43"/>
    <w:rsid w:val="00FE7226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D7"/>
  </w:style>
  <w:style w:type="paragraph" w:styleId="2">
    <w:name w:val="heading 2"/>
    <w:basedOn w:val="a"/>
    <w:next w:val="a"/>
    <w:link w:val="20"/>
    <w:qFormat/>
    <w:rsid w:val="00B422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146E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422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22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46E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Normal (Web)"/>
    <w:basedOn w:val="a"/>
    <w:rsid w:val="00E3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E3146E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3146E"/>
    <w:rPr>
      <w:rFonts w:ascii="Times New Roman" w:eastAsia="Times New Roman" w:hAnsi="Times New Roman" w:cs="Times New Roman"/>
      <w:b/>
      <w:i/>
      <w:color w:val="000000"/>
      <w:sz w:val="24"/>
      <w:szCs w:val="20"/>
      <w:shd w:val="clear" w:color="auto" w:fill="FFFFFF"/>
      <w:lang w:eastAsia="ar-SA"/>
    </w:rPr>
  </w:style>
  <w:style w:type="paragraph" w:styleId="a6">
    <w:name w:val="Subtitle"/>
    <w:basedOn w:val="a"/>
    <w:link w:val="a7"/>
    <w:qFormat/>
    <w:rsid w:val="00E314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8"/>
    </w:rPr>
  </w:style>
  <w:style w:type="character" w:customStyle="1" w:styleId="a7">
    <w:name w:val="Подзаголовок Знак"/>
    <w:basedOn w:val="a0"/>
    <w:link w:val="a6"/>
    <w:rsid w:val="00E3146E"/>
    <w:rPr>
      <w:rFonts w:ascii="Times New Roman" w:eastAsia="Times New Roman" w:hAnsi="Times New Roman" w:cs="Times New Roman"/>
      <w:b/>
      <w:sz w:val="20"/>
      <w:szCs w:val="28"/>
    </w:rPr>
  </w:style>
  <w:style w:type="paragraph" w:styleId="a8">
    <w:name w:val="Body Text Indent"/>
    <w:basedOn w:val="a"/>
    <w:link w:val="a9"/>
    <w:rsid w:val="00E3146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31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rsid w:val="00E3146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E31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5F011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422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422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4225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FR1">
    <w:name w:val="FR1"/>
    <w:rsid w:val="00B4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2">
    <w:name w:val="FR2"/>
    <w:rsid w:val="00B4225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table" w:styleId="ab">
    <w:name w:val="Table Grid"/>
    <w:basedOn w:val="a1"/>
    <w:uiPriority w:val="59"/>
    <w:rsid w:val="00B42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B00285"/>
    <w:rPr>
      <w:b/>
      <w:bCs/>
    </w:rPr>
  </w:style>
  <w:style w:type="character" w:styleId="ad">
    <w:name w:val="Emphasis"/>
    <w:qFormat/>
    <w:rsid w:val="00B00285"/>
    <w:rPr>
      <w:i/>
      <w:iCs/>
    </w:rPr>
  </w:style>
  <w:style w:type="paragraph" w:customStyle="1" w:styleId="ConsPlusNonformat">
    <w:name w:val="ConsPlusNonformat"/>
    <w:rsid w:val="00B00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link w:val="af"/>
    <w:uiPriority w:val="1"/>
    <w:qFormat/>
    <w:rsid w:val="00B0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3A4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3A4DA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3A4DA8"/>
  </w:style>
  <w:style w:type="table" w:customStyle="1" w:styleId="PlainTable2">
    <w:name w:val="Plain Table 2"/>
    <w:basedOn w:val="a1"/>
    <w:uiPriority w:val="42"/>
    <w:rsid w:val="00A129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31">
    <w:name w:val="Body Text Indent 3"/>
    <w:basedOn w:val="a"/>
    <w:link w:val="32"/>
    <w:unhideWhenUsed/>
    <w:rsid w:val="00676E3E"/>
    <w:pPr>
      <w:spacing w:after="120" w:line="240" w:lineRule="auto"/>
      <w:ind w:left="283" w:firstLine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76E3E"/>
    <w:rPr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F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E7226"/>
  </w:style>
  <w:style w:type="paragraph" w:customStyle="1" w:styleId="1">
    <w:name w:val="Абзац списка1"/>
    <w:basedOn w:val="a"/>
    <w:rsid w:val="00DD375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Без интервала Знак"/>
    <w:basedOn w:val="a0"/>
    <w:link w:val="ae"/>
    <w:uiPriority w:val="1"/>
    <w:rsid w:val="002F3BE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6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0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D7"/>
  </w:style>
  <w:style w:type="paragraph" w:styleId="2">
    <w:name w:val="heading 2"/>
    <w:basedOn w:val="a"/>
    <w:next w:val="a"/>
    <w:link w:val="20"/>
    <w:qFormat/>
    <w:rsid w:val="00B422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146E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422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22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46E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Normal (Web)"/>
    <w:basedOn w:val="a"/>
    <w:rsid w:val="00E3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E3146E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3146E"/>
    <w:rPr>
      <w:rFonts w:ascii="Times New Roman" w:eastAsia="Times New Roman" w:hAnsi="Times New Roman" w:cs="Times New Roman"/>
      <w:b/>
      <w:i/>
      <w:color w:val="000000"/>
      <w:sz w:val="24"/>
      <w:szCs w:val="20"/>
      <w:shd w:val="clear" w:color="auto" w:fill="FFFFFF"/>
      <w:lang w:eastAsia="ar-SA"/>
    </w:rPr>
  </w:style>
  <w:style w:type="paragraph" w:styleId="a6">
    <w:name w:val="Subtitle"/>
    <w:basedOn w:val="a"/>
    <w:link w:val="a7"/>
    <w:qFormat/>
    <w:rsid w:val="00E314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8"/>
    </w:rPr>
  </w:style>
  <w:style w:type="character" w:customStyle="1" w:styleId="a7">
    <w:name w:val="Подзаголовок Знак"/>
    <w:basedOn w:val="a0"/>
    <w:link w:val="a6"/>
    <w:rsid w:val="00E3146E"/>
    <w:rPr>
      <w:rFonts w:ascii="Times New Roman" w:eastAsia="Times New Roman" w:hAnsi="Times New Roman" w:cs="Times New Roman"/>
      <w:b/>
      <w:sz w:val="20"/>
      <w:szCs w:val="28"/>
    </w:rPr>
  </w:style>
  <w:style w:type="paragraph" w:styleId="a8">
    <w:name w:val="Body Text Indent"/>
    <w:basedOn w:val="a"/>
    <w:link w:val="a9"/>
    <w:rsid w:val="00E3146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31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rsid w:val="00E3146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E31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5F011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422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422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4225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FR1">
    <w:name w:val="FR1"/>
    <w:rsid w:val="00B4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2">
    <w:name w:val="FR2"/>
    <w:rsid w:val="00B4225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table" w:styleId="ab">
    <w:name w:val="Table Grid"/>
    <w:basedOn w:val="a1"/>
    <w:uiPriority w:val="59"/>
    <w:rsid w:val="00B42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B00285"/>
    <w:rPr>
      <w:b/>
      <w:bCs/>
    </w:rPr>
  </w:style>
  <w:style w:type="character" w:styleId="ad">
    <w:name w:val="Emphasis"/>
    <w:qFormat/>
    <w:rsid w:val="00B00285"/>
    <w:rPr>
      <w:i/>
      <w:iCs/>
    </w:rPr>
  </w:style>
  <w:style w:type="paragraph" w:customStyle="1" w:styleId="ConsPlusNonformat">
    <w:name w:val="ConsPlusNonformat"/>
    <w:rsid w:val="00B00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link w:val="af"/>
    <w:uiPriority w:val="1"/>
    <w:qFormat/>
    <w:rsid w:val="00B0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3A4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3A4DA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3A4DA8"/>
  </w:style>
  <w:style w:type="table" w:customStyle="1" w:styleId="PlainTable2">
    <w:name w:val="Plain Table 2"/>
    <w:basedOn w:val="a1"/>
    <w:uiPriority w:val="42"/>
    <w:rsid w:val="00A129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31">
    <w:name w:val="Body Text Indent 3"/>
    <w:basedOn w:val="a"/>
    <w:link w:val="32"/>
    <w:unhideWhenUsed/>
    <w:rsid w:val="00676E3E"/>
    <w:pPr>
      <w:spacing w:after="120" w:line="240" w:lineRule="auto"/>
      <w:ind w:left="283" w:firstLine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76E3E"/>
    <w:rPr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F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E7226"/>
  </w:style>
  <w:style w:type="paragraph" w:customStyle="1" w:styleId="1">
    <w:name w:val="Абзац списка1"/>
    <w:basedOn w:val="a"/>
    <w:rsid w:val="00DD375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Без интервала Знак"/>
    <w:basedOn w:val="a0"/>
    <w:link w:val="ae"/>
    <w:uiPriority w:val="1"/>
    <w:rsid w:val="002F3BE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6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0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3A0C-42A6-424A-B782-3F7178EA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13310</Words>
  <Characters>75870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36</cp:revision>
  <cp:lastPrinted>2016-09-14T02:48:00Z</cp:lastPrinted>
  <dcterms:created xsi:type="dcterms:W3CDTF">2016-04-22T01:08:00Z</dcterms:created>
  <dcterms:modified xsi:type="dcterms:W3CDTF">2016-09-14T02:53:00Z</dcterms:modified>
</cp:coreProperties>
</file>