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A8" w:rsidRDefault="00D56787" w:rsidP="005956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D56787">
        <w:rPr>
          <w:rFonts w:ascii="Times New Roman" w:hAnsi="Times New Roman" w:cs="Times New Roman"/>
          <w:b/>
        </w:rPr>
        <w:t xml:space="preserve">План к Году Чтения </w:t>
      </w:r>
    </w:p>
    <w:p w:rsidR="004B37A9" w:rsidRDefault="005956A8" w:rsidP="005956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отдела дошкольного</w:t>
      </w:r>
      <w:r w:rsidR="00D56787" w:rsidRPr="00D567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образования </w:t>
      </w:r>
      <w:r w:rsidR="00D56787" w:rsidRPr="00D56787">
        <w:rPr>
          <w:rFonts w:ascii="Times New Roman" w:hAnsi="Times New Roman" w:cs="Times New Roman"/>
          <w:b/>
        </w:rPr>
        <w:t xml:space="preserve">МКУ «Управление образования </w:t>
      </w:r>
      <w:proofErr w:type="spellStart"/>
      <w:r w:rsidR="00D56787" w:rsidRPr="00D56787">
        <w:rPr>
          <w:rFonts w:ascii="Times New Roman" w:hAnsi="Times New Roman" w:cs="Times New Roman"/>
          <w:b/>
        </w:rPr>
        <w:t>Нюрбинского</w:t>
      </w:r>
      <w:proofErr w:type="spellEnd"/>
      <w:r w:rsidR="00D56787" w:rsidRPr="00D56787">
        <w:rPr>
          <w:rFonts w:ascii="Times New Roman" w:hAnsi="Times New Roman" w:cs="Times New Roman"/>
          <w:b/>
        </w:rPr>
        <w:t xml:space="preserve"> района»</w:t>
      </w:r>
    </w:p>
    <w:bookmarkEnd w:id="0"/>
    <w:p w:rsidR="005956A8" w:rsidRPr="00D56787" w:rsidRDefault="005956A8" w:rsidP="005956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4822"/>
        <w:gridCol w:w="3044"/>
      </w:tblGrid>
      <w:tr w:rsidR="00D56787" w:rsidRPr="00D56787" w:rsidTr="00D02853">
        <w:tc>
          <w:tcPr>
            <w:tcW w:w="1479" w:type="dxa"/>
          </w:tcPr>
          <w:p w:rsidR="00D56787" w:rsidRPr="00D56787" w:rsidRDefault="00D56787" w:rsidP="00D5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8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22" w:type="dxa"/>
          </w:tcPr>
          <w:p w:rsidR="00D56787" w:rsidRPr="00D56787" w:rsidRDefault="00D56787" w:rsidP="00D5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044" w:type="dxa"/>
          </w:tcPr>
          <w:p w:rsidR="00D56787" w:rsidRPr="00D56787" w:rsidRDefault="00D56787" w:rsidP="00D5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8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D56787" w:rsidRPr="00D56787" w:rsidTr="00D02853">
        <w:tc>
          <w:tcPr>
            <w:tcW w:w="1479" w:type="dxa"/>
            <w:vAlign w:val="center"/>
          </w:tcPr>
          <w:p w:rsidR="00D56787" w:rsidRPr="00D56787" w:rsidRDefault="00A40EBA" w:rsidP="00D567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56787" w:rsidRPr="00D56787">
              <w:rPr>
                <w:rFonts w:ascii="Times New Roman" w:hAnsi="Times New Roman"/>
                <w:sz w:val="24"/>
                <w:szCs w:val="24"/>
              </w:rPr>
              <w:t>.02.-28.02.22</w:t>
            </w:r>
          </w:p>
        </w:tc>
        <w:tc>
          <w:tcPr>
            <w:tcW w:w="4822" w:type="dxa"/>
            <w:vAlign w:val="center"/>
          </w:tcPr>
          <w:p w:rsidR="00D56787" w:rsidRPr="00D56787" w:rsidRDefault="00D56787" w:rsidP="00A40E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BA">
              <w:rPr>
                <w:rFonts w:ascii="Times New Roman" w:hAnsi="Times New Roman"/>
                <w:sz w:val="24"/>
                <w:szCs w:val="24"/>
              </w:rPr>
              <w:t xml:space="preserve">Месячник </w:t>
            </w:r>
            <w:r w:rsidRPr="00D56787">
              <w:rPr>
                <w:rFonts w:ascii="Times New Roman" w:hAnsi="Times New Roman"/>
                <w:sz w:val="24"/>
                <w:szCs w:val="24"/>
              </w:rPr>
              <w:t>«Чтение якутских ск</w:t>
            </w:r>
            <w:r w:rsidR="00A40EBA">
              <w:rPr>
                <w:rFonts w:ascii="Times New Roman" w:hAnsi="Times New Roman"/>
                <w:sz w:val="24"/>
                <w:szCs w:val="24"/>
              </w:rPr>
              <w:t>азок старшими воспитателями ДОУ</w:t>
            </w:r>
            <w:r w:rsidRPr="00D56787">
              <w:rPr>
                <w:rFonts w:ascii="Times New Roman" w:hAnsi="Times New Roman"/>
                <w:sz w:val="24"/>
                <w:szCs w:val="24"/>
              </w:rPr>
              <w:t xml:space="preserve"> через социальные сети</w:t>
            </w:r>
            <w:r w:rsidR="00A40E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44" w:type="dxa"/>
          </w:tcPr>
          <w:p w:rsidR="00D56787" w:rsidRPr="00D56787" w:rsidRDefault="00D56787" w:rsidP="00D5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87"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ДОО</w:t>
            </w:r>
          </w:p>
        </w:tc>
      </w:tr>
      <w:tr w:rsidR="00D56787" w:rsidRPr="00D56787" w:rsidTr="00D02853">
        <w:tc>
          <w:tcPr>
            <w:tcW w:w="1479" w:type="dxa"/>
          </w:tcPr>
          <w:p w:rsidR="00D56787" w:rsidRPr="00D56787" w:rsidRDefault="00D56787" w:rsidP="00D5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8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822" w:type="dxa"/>
          </w:tcPr>
          <w:p w:rsidR="00D56787" w:rsidRPr="00D56787" w:rsidRDefault="00D56787" w:rsidP="00D5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чтецов стихов якутских поэтов для воспитанников</w:t>
            </w:r>
          </w:p>
        </w:tc>
        <w:tc>
          <w:tcPr>
            <w:tcW w:w="3044" w:type="dxa"/>
          </w:tcPr>
          <w:p w:rsidR="00D56787" w:rsidRPr="00D56787" w:rsidRDefault="00D56787" w:rsidP="00D5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87">
              <w:rPr>
                <w:rFonts w:ascii="Times New Roman" w:hAnsi="Times New Roman" w:cs="Times New Roman"/>
                <w:sz w:val="24"/>
                <w:szCs w:val="24"/>
              </w:rPr>
              <w:t>Педагоги, воспитанники ДОУ</w:t>
            </w:r>
          </w:p>
        </w:tc>
      </w:tr>
      <w:tr w:rsidR="00D56787" w:rsidRPr="00D56787" w:rsidTr="00D02853">
        <w:tc>
          <w:tcPr>
            <w:tcW w:w="1479" w:type="dxa"/>
          </w:tcPr>
          <w:p w:rsidR="00D56787" w:rsidRPr="00D56787" w:rsidRDefault="00D56787" w:rsidP="00D5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8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822" w:type="dxa"/>
          </w:tcPr>
          <w:p w:rsidR="00D56787" w:rsidRPr="00D56787" w:rsidRDefault="00D56787" w:rsidP="00D56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 </w:t>
            </w:r>
            <w:r w:rsidR="005956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«Театр</w:t>
            </w:r>
            <w:r w:rsidRPr="00D5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5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  дети</w:t>
            </w:r>
            <w:proofErr w:type="gramEnd"/>
            <w:r w:rsidRPr="00D567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3044" w:type="dxa"/>
          </w:tcPr>
          <w:p w:rsidR="00D56787" w:rsidRPr="00D56787" w:rsidRDefault="00D56787" w:rsidP="00D5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Воспитанники, педагоги, руководители</w:t>
            </w:r>
          </w:p>
        </w:tc>
      </w:tr>
      <w:tr w:rsidR="00D56787" w:rsidRPr="00D56787" w:rsidTr="00D02853">
        <w:tc>
          <w:tcPr>
            <w:tcW w:w="1479" w:type="dxa"/>
          </w:tcPr>
          <w:p w:rsidR="00D56787" w:rsidRPr="00D56787" w:rsidRDefault="00D56787" w:rsidP="00D5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8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822" w:type="dxa"/>
          </w:tcPr>
          <w:p w:rsidR="00D56787" w:rsidRPr="00D56787" w:rsidRDefault="00D56787" w:rsidP="00D5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787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D56787">
              <w:rPr>
                <w:rFonts w:ascii="Times New Roman" w:hAnsi="Times New Roman" w:cs="Times New Roman"/>
                <w:sz w:val="24"/>
                <w:szCs w:val="24"/>
              </w:rPr>
              <w:t xml:space="preserve"> «Чтение стихов руководителей ДОО, посвященное к 100-летию образования ЯАССР» </w:t>
            </w:r>
          </w:p>
        </w:tc>
        <w:tc>
          <w:tcPr>
            <w:tcW w:w="3044" w:type="dxa"/>
          </w:tcPr>
          <w:p w:rsidR="00D56787" w:rsidRPr="00D56787" w:rsidRDefault="00D56787" w:rsidP="00D5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87">
              <w:rPr>
                <w:rFonts w:ascii="Times New Roman" w:hAnsi="Times New Roman" w:cs="Times New Roman"/>
                <w:sz w:val="24"/>
                <w:szCs w:val="24"/>
              </w:rPr>
              <w:t>Заведующие ДОО</w:t>
            </w:r>
          </w:p>
        </w:tc>
      </w:tr>
      <w:tr w:rsidR="00D005DC" w:rsidRPr="00D56787" w:rsidTr="00D02853">
        <w:tc>
          <w:tcPr>
            <w:tcW w:w="1479" w:type="dxa"/>
          </w:tcPr>
          <w:p w:rsidR="00D005DC" w:rsidRPr="00D56787" w:rsidRDefault="00D005DC" w:rsidP="00D5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2" w:type="dxa"/>
          </w:tcPr>
          <w:p w:rsidR="00D005DC" w:rsidRPr="00D56787" w:rsidRDefault="005956A8" w:rsidP="00D5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мастер-класс</w:t>
            </w:r>
            <w:r w:rsidR="00D005DC">
              <w:rPr>
                <w:rFonts w:ascii="Times New Roman" w:hAnsi="Times New Roman" w:cs="Times New Roman"/>
                <w:sz w:val="24"/>
                <w:szCs w:val="24"/>
              </w:rPr>
              <w:t xml:space="preserve"> «Приобщение детей дошкольного возраста к художественной литературе»</w:t>
            </w:r>
          </w:p>
        </w:tc>
        <w:tc>
          <w:tcPr>
            <w:tcW w:w="3044" w:type="dxa"/>
          </w:tcPr>
          <w:p w:rsidR="00D005DC" w:rsidRPr="00D56787" w:rsidRDefault="00D005DC" w:rsidP="00D5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заведующие ДОО</w:t>
            </w:r>
          </w:p>
        </w:tc>
      </w:tr>
      <w:tr w:rsidR="00D02853" w:rsidRPr="00D56787" w:rsidTr="00D02853">
        <w:tc>
          <w:tcPr>
            <w:tcW w:w="1479" w:type="dxa"/>
          </w:tcPr>
          <w:p w:rsidR="00D02853" w:rsidRDefault="00D02853" w:rsidP="00D5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2" w:type="dxa"/>
          </w:tcPr>
          <w:p w:rsidR="00D02853" w:rsidRDefault="00D005DC" w:rsidP="00D5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«Приобщение детей дошкольного возраста к художественной литературе»</w:t>
            </w:r>
          </w:p>
        </w:tc>
        <w:tc>
          <w:tcPr>
            <w:tcW w:w="3044" w:type="dxa"/>
          </w:tcPr>
          <w:p w:rsidR="00D02853" w:rsidRPr="00D56787" w:rsidRDefault="00D005DC" w:rsidP="00D5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заведующие ДОО</w:t>
            </w:r>
          </w:p>
        </w:tc>
      </w:tr>
      <w:tr w:rsidR="00D005DC" w:rsidRPr="00D56787" w:rsidTr="00D02853">
        <w:tc>
          <w:tcPr>
            <w:tcW w:w="1479" w:type="dxa"/>
          </w:tcPr>
          <w:p w:rsidR="00D005DC" w:rsidRDefault="00D005DC" w:rsidP="00D0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2" w:type="dxa"/>
          </w:tcPr>
          <w:p w:rsidR="00D005DC" w:rsidRDefault="00D005DC" w:rsidP="00D0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смотр НОД по речевому развитию детей дошкольного возраста</w:t>
            </w:r>
          </w:p>
        </w:tc>
        <w:tc>
          <w:tcPr>
            <w:tcW w:w="3044" w:type="dxa"/>
          </w:tcPr>
          <w:p w:rsidR="00D005DC" w:rsidRPr="00D56787" w:rsidRDefault="00D005DC" w:rsidP="00D0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заведующие ДОО</w:t>
            </w:r>
          </w:p>
        </w:tc>
      </w:tr>
      <w:tr w:rsidR="00D005DC" w:rsidRPr="00D56787" w:rsidTr="00D02853">
        <w:tc>
          <w:tcPr>
            <w:tcW w:w="1479" w:type="dxa"/>
          </w:tcPr>
          <w:p w:rsidR="00D005DC" w:rsidRDefault="00D005DC" w:rsidP="00D0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2" w:type="dxa"/>
          </w:tcPr>
          <w:p w:rsidR="00D005DC" w:rsidRDefault="00D005DC" w:rsidP="00D0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медиа «Добрая сказка»</w:t>
            </w:r>
          </w:p>
        </w:tc>
        <w:tc>
          <w:tcPr>
            <w:tcW w:w="3044" w:type="dxa"/>
          </w:tcPr>
          <w:p w:rsidR="00D005DC" w:rsidRPr="00D56787" w:rsidRDefault="00D005DC" w:rsidP="00D0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Воспитанники, педагоги, руководители</w:t>
            </w:r>
          </w:p>
        </w:tc>
      </w:tr>
    </w:tbl>
    <w:p w:rsidR="00D56787" w:rsidRDefault="00D56787" w:rsidP="00D56787">
      <w:pPr>
        <w:jc w:val="center"/>
      </w:pPr>
    </w:p>
    <w:sectPr w:rsidR="00D5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6E"/>
    <w:rsid w:val="004B37A9"/>
    <w:rsid w:val="005956A8"/>
    <w:rsid w:val="00634F6E"/>
    <w:rsid w:val="00A40EBA"/>
    <w:rsid w:val="00D005DC"/>
    <w:rsid w:val="00D02853"/>
    <w:rsid w:val="00D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02572-AC1C-451E-8984-29C929C3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56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D5678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2</cp:revision>
  <dcterms:created xsi:type="dcterms:W3CDTF">2022-08-17T23:48:00Z</dcterms:created>
  <dcterms:modified xsi:type="dcterms:W3CDTF">2022-08-17T23:48:00Z</dcterms:modified>
</cp:coreProperties>
</file>